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Traguardi intermedi</w:t>
      </w:r>
      <w:r>
        <w:rPr>
          <w:b/>
          <w:sz w:val="28"/>
          <w:szCs w:val="28"/>
        </w:rPr>
        <w:br/>
        <w:t xml:space="preserve">(allegato alla domanda/decisione formale e ai rapporti intermedi) </w:t>
      </w:r>
    </w:p>
    <w:p>
      <w:pPr>
        <w:rPr>
          <w:rFonts w:cs="Arial"/>
        </w:rPr>
      </w:pPr>
    </w:p>
    <w:p>
      <w:pPr>
        <w:rPr>
          <w:rFonts w:cs="Arial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31"/>
        <w:gridCol w:w="3035"/>
        <w:gridCol w:w="281"/>
        <w:gridCol w:w="3761"/>
        <w:gridCol w:w="236"/>
        <w:gridCol w:w="1169"/>
      </w:tblGrid>
      <w:tr>
        <w:tc>
          <w:tcPr>
            <w:tcW w:w="9356" w:type="dxa"/>
            <w:gridSpan w:val="7"/>
          </w:tcPr>
          <w:p>
            <w:pPr>
              <w:rPr>
                <w:rFonts w:cs="Arial"/>
                <w:b/>
                <w:szCs w:val="20"/>
              </w:rPr>
            </w:pPr>
            <w:r>
              <w:rPr>
                <w:b/>
                <w:szCs w:val="20"/>
              </w:rPr>
              <w:t>Tittolo</w:t>
            </w:r>
            <w:bookmarkStart w:id="0" w:name="_GoBack"/>
            <w:bookmarkEnd w:id="0"/>
            <w:r>
              <w:rPr>
                <w:b/>
                <w:szCs w:val="20"/>
              </w:rPr>
              <w:t xml:space="preserve"> del progetto</w:t>
            </w:r>
          </w:p>
        </w:tc>
      </w:tr>
      <w:tr>
        <w:tc>
          <w:tcPr>
            <w:tcW w:w="9356" w:type="dxa"/>
            <w:gridSpan w:val="7"/>
            <w:shd w:val="clear" w:color="auto" w:fill="DBE5F1" w:themeFill="accent1" w:themeFillTint="33"/>
          </w:tcPr>
          <w:p>
            <w:pPr>
              <w:rPr>
                <w:rFonts w:cs="Arial"/>
                <w:szCs w:val="20"/>
              </w:rPr>
            </w:pPr>
          </w:p>
        </w:tc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</w:tbl>
    <w:tbl>
      <w:tblPr>
        <w:tblStyle w:val="Tabellengitternetz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3969"/>
      </w:tblGrid>
      <w:tr>
        <w:trPr>
          <w:trHeight w:val="340"/>
        </w:trPr>
        <w:tc>
          <w:tcPr>
            <w:tcW w:w="2977" w:type="dxa"/>
            <w:shd w:val="clear" w:color="auto" w:fill="auto"/>
          </w:tcPr>
          <w:p>
            <w:pPr>
              <w:spacing w:before="0" w:after="0"/>
              <w:rPr>
                <w:rFonts w:ascii="Arial" w:hAnsi="Arial" w:cs="Arial"/>
                <w:szCs w:val="20"/>
              </w:rPr>
            </w:pPr>
            <w:bookmarkStart w:id="1" w:name="a01_Projektdauer"/>
            <w:proofErr w:type="spellStart"/>
            <w:r>
              <w:rPr>
                <w:rFonts w:ascii="Arial" w:hAnsi="Arial" w:cs="Arial"/>
                <w:b/>
                <w:szCs w:val="20"/>
              </w:rPr>
              <w:t>Versione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presente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documento</w:t>
            </w:r>
            <w:proofErr w:type="spellEnd"/>
          </w:p>
        </w:tc>
        <w:tc>
          <w:tcPr>
            <w:tcW w:w="2410" w:type="dxa"/>
            <w:shd w:val="clear" w:color="auto" w:fill="DEEAF6"/>
          </w:tcPr>
          <w:sdt>
            <w:sdtPr>
              <w:rPr>
                <w:rFonts w:cs="Arial"/>
                <w:szCs w:val="20"/>
              </w:rPr>
              <w:id w:val="1407103002"/>
              <w:placeholder>
                <w:docPart w:val="5A94D4705BC34385A72FC265678B1CA7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p>
                <w:pPr>
                  <w:spacing w:after="0"/>
                  <w:rPr>
                    <w:rFonts w:ascii="Arial" w:hAnsi="Arial" w:cs="Arial"/>
                    <w:szCs w:val="20"/>
                  </w:rPr>
                </w:pPr>
                <w:r>
                  <w:rPr>
                    <w:rStyle w:val="Platzhaltertext"/>
                    <w:rFonts w:ascii="Arial" w:hAnsi="Arial" w:cs="Arial"/>
                    <w:szCs w:val="20"/>
                  </w:rPr>
                  <w:t>Scegli la data</w:t>
                </w:r>
              </w:p>
            </w:sdtContent>
          </w:sdt>
        </w:tc>
        <w:tc>
          <w:tcPr>
            <w:tcW w:w="3969" w:type="dxa"/>
            <w:shd w:val="clear" w:color="auto" w:fill="auto"/>
          </w:tcPr>
          <w:p>
            <w:pPr>
              <w:spacing w:after="0"/>
              <w:ind w:left="432" w:hanging="432"/>
              <w:rPr>
                <w:rFonts w:ascii="Arial" w:hAnsi="Arial" w:cs="Arial"/>
                <w:szCs w:val="20"/>
              </w:rPr>
            </w:pPr>
          </w:p>
        </w:tc>
      </w:tr>
      <w:bookmarkEnd w:id="1"/>
    </w:tbl>
    <w:p/>
    <w:p>
      <w:r>
        <w:t xml:space="preserve">Il numero di rapporti intermedi può essere fissato liberamente (suggerimento: 1-2 all’anno). Sopprimere dall’elenco le righe superflue o aggiungere quelle necessarie. </w:t>
      </w:r>
    </w:p>
    <w:p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31"/>
        <w:gridCol w:w="3035"/>
        <w:gridCol w:w="281"/>
        <w:gridCol w:w="3761"/>
        <w:gridCol w:w="236"/>
        <w:gridCol w:w="1169"/>
      </w:tblGrid>
      <w:tr>
        <w:trPr>
          <w:trHeight w:val="794"/>
        </w:trPr>
        <w:tc>
          <w:tcPr>
            <w:tcW w:w="643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231" w:type="dxa"/>
            <w:shd w:val="clear" w:color="auto" w:fill="auto"/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3035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Traguardi intermedi</w:t>
            </w:r>
          </w:p>
          <w:p>
            <w:pPr>
              <w:spacing w:after="120"/>
              <w:rPr>
                <w:sz w:val="16"/>
              </w:rPr>
            </w:pPr>
            <w:r>
              <w:rPr>
                <w:sz w:val="16"/>
              </w:rPr>
              <w:t>prodotti o risultati, eventuale riferimento alla pagina della domanda</w:t>
            </w:r>
          </w:p>
        </w:tc>
        <w:tc>
          <w:tcPr>
            <w:tcW w:w="281" w:type="dxa"/>
          </w:tcPr>
          <w:p>
            <w:pPr>
              <w:rPr>
                <w:b/>
              </w:rPr>
            </w:pPr>
          </w:p>
        </w:tc>
        <w:tc>
          <w:tcPr>
            <w:tcW w:w="376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Indicatori</w:t>
            </w:r>
          </w:p>
          <w:p>
            <w:r>
              <w:rPr>
                <w:sz w:val="16"/>
              </w:rPr>
              <w:t>per il raggiungimento dei traguardi intermedi</w:t>
            </w:r>
          </w:p>
        </w:tc>
        <w:tc>
          <w:tcPr>
            <w:tcW w:w="236" w:type="dxa"/>
          </w:tcPr>
          <w:p>
            <w:pPr>
              <w:rPr>
                <w:b/>
                <w:sz w:val="4"/>
                <w:szCs w:val="4"/>
              </w:rPr>
            </w:pPr>
          </w:p>
        </w:tc>
        <w:tc>
          <w:tcPr>
            <w:tcW w:w="1169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Data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(entro quando)</w:t>
            </w:r>
          </w:p>
        </w:tc>
      </w:tr>
      <w:tr>
        <w:trPr>
          <w:trHeight w:val="343"/>
        </w:trPr>
        <w:tc>
          <w:tcPr>
            <w:tcW w:w="643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231" w:type="dxa"/>
            <w:shd w:val="clear" w:color="auto" w:fill="auto"/>
          </w:tcPr>
          <w:p>
            <w:pPr>
              <w:rPr>
                <w:b/>
                <w:sz w:val="2"/>
                <w:szCs w:val="2"/>
              </w:rPr>
            </w:pPr>
          </w:p>
        </w:tc>
        <w:tc>
          <w:tcPr>
            <w:tcW w:w="3035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281" w:type="dxa"/>
          </w:tcPr>
          <w:p>
            <w:pPr>
              <w:rPr>
                <w:b/>
              </w:rPr>
            </w:pPr>
          </w:p>
        </w:tc>
        <w:tc>
          <w:tcPr>
            <w:tcW w:w="3761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236" w:type="dxa"/>
          </w:tcPr>
          <w:p>
            <w:pPr>
              <w:rPr>
                <w:b/>
                <w:sz w:val="4"/>
                <w:szCs w:val="4"/>
              </w:rPr>
            </w:pPr>
          </w:p>
        </w:tc>
        <w:tc>
          <w:tcPr>
            <w:tcW w:w="1169" w:type="dxa"/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490279350"/>
            <w:placeholder>
              <w:docPart w:val="0208458BC4A14BA48836B0B2B4ABCD24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658148738"/>
            <w:placeholder>
              <w:docPart w:val="F37E63505CE34170957D8502B6F012DE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999616515"/>
            <w:placeholder>
              <w:docPart w:val="7A675BD0B3CA4EF9A3688E309ED0793A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600104529"/>
            <w:placeholder>
              <w:docPart w:val="BC0ADE8080664C1BABF31F7C46419A55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2125298708"/>
            <w:placeholder>
              <w:docPart w:val="C2843AE61FF44DF8A53A74C621A48F06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416518362"/>
            <w:placeholder>
              <w:docPart w:val="4DA67D35EF96474FAA76C89AB8E5BB22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607810415"/>
            <w:placeholder>
              <w:docPart w:val="44315E39D17B495791448ECC760376D9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283881237"/>
            <w:placeholder>
              <w:docPart w:val="052BC10BA6DC45279EB2943E7A31FB0B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548450065"/>
            <w:placeholder>
              <w:docPart w:val="CC5D95B936D24538BD2120D51C207AEF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869401750"/>
            <w:placeholder>
              <w:docPart w:val="5F70840C418A4FC2884DDE3BF3BAF26F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170019668"/>
            <w:placeholder>
              <w:docPart w:val="B8EDA3463B8B445C9285D2F208C302C4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035234583"/>
            <w:placeholder>
              <w:docPart w:val="76B8F9C2E1A44C8E9881291A3535B426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575505515"/>
            <w:placeholder>
              <w:docPart w:val="08170AF49FD94678A93936D22FFE7B91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91351235"/>
            <w:placeholder>
              <w:docPart w:val="63602BF0C5BA4DEF9385A0EC307A0806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766298078"/>
            <w:placeholder>
              <w:docPart w:val="E0DC7EF71D424DEC94255916B1A6A840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193353390"/>
            <w:placeholder>
              <w:docPart w:val="9082F2FF9B5545D6AB4AC7A48F4E08B4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316919472"/>
            <w:placeholder>
              <w:docPart w:val="7303809765FB43E7AD3AC2AFF73B40E4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676564420"/>
            <w:placeholder>
              <w:docPart w:val="A5492557C4484937A75B38FD33F44787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050529559"/>
            <w:placeholder>
              <w:docPart w:val="A7188FE2BD804471A9686A10EDC92684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689903740"/>
            <w:placeholder>
              <w:docPart w:val="0FB133DEC5C64C5F88D26D7F61A500BA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736773484"/>
            <w:placeholder>
              <w:docPart w:val="16C94EBC298844C68E655CB739D63B22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intermedio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659223834"/>
            <w:placeholder>
              <w:docPart w:val="F72A77CBAA9C476B8A26431E54CF3F71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98982189"/>
            <w:placeholder>
              <w:docPart w:val="819822321F7E471F9E2DE8B060F06F63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261504021"/>
            <w:placeholder>
              <w:docPart w:val="43539E2E992E49A5B8EF5F63263453BD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343"/>
        </w:trPr>
        <w:tc>
          <w:tcPr>
            <w:tcW w:w="9356" w:type="dxa"/>
            <w:gridSpan w:val="7"/>
            <w:shd w:val="clear" w:color="auto" w:fill="F2F2F2" w:themeFill="background1" w:themeFillShade="F2"/>
          </w:tcPr>
          <w:p>
            <w:pPr>
              <w:pStyle w:val="Listenabsatz"/>
              <w:numPr>
                <w:ilvl w:val="0"/>
                <w:numId w:val="3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Rapporto finale</w:t>
            </w: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1876534005"/>
            <w:placeholder>
              <w:docPart w:val="B48A2BDA26C742479A1858285FA5AF48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698162429"/>
            <w:placeholder>
              <w:docPart w:val="77B87CBBB8374D7F8492FB69D98E4CFE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  <w:tr>
        <w:trPr>
          <w:trHeight w:val="794"/>
        </w:trPr>
        <w:tc>
          <w:tcPr>
            <w:tcW w:w="643" w:type="dxa"/>
          </w:tcPr>
          <w:p>
            <w:pPr>
              <w:pStyle w:val="Listenabsatz"/>
              <w:numPr>
                <w:ilvl w:val="1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23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DBE5F1" w:themeFill="accent1" w:themeFillTint="3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Sono illustrati e valutati il raggiungimento degli obiettivi e il modo di procedere e sono documentate le conclusioni. </w:t>
            </w:r>
          </w:p>
        </w:tc>
        <w:tc>
          <w:tcPr>
            <w:tcW w:w="281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DBE5F1" w:themeFill="accent1" w:themeFillTint="33"/>
          </w:tcPr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Colloquio di bilancio con l’FPT</w:t>
            </w:r>
          </w:p>
          <w:p>
            <w:pPr>
              <w:pStyle w:val="Listenabsatz"/>
              <w:numPr>
                <w:ilvl w:val="0"/>
                <w:numId w:val="30"/>
              </w:numPr>
              <w:ind w:left="31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Rapporto finale</w:t>
            </w: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1501851030"/>
            <w:placeholder>
              <w:docPart w:val="D6053B3508184AF89C37A17E612EF27B"/>
            </w:placeholder>
            <w:showingPlcHdr/>
            <w:date w:fullDate="2013-01-01T00:00:00Z"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1169" w:type="dxa"/>
                <w:shd w:val="clear" w:color="auto" w:fill="DBE5F1" w:themeFill="accent1" w:themeFillTint="33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</w:tr>
      <w:tr>
        <w:trPr>
          <w:trHeight w:hRule="exact" w:val="79"/>
        </w:trPr>
        <w:tc>
          <w:tcPr>
            <w:tcW w:w="643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35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8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761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36" w:type="dxa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169" w:type="dxa"/>
          </w:tcPr>
          <w:p>
            <w:pPr>
              <w:rPr>
                <w:sz w:val="4"/>
                <w:szCs w:val="4"/>
              </w:rPr>
            </w:pPr>
          </w:p>
        </w:tc>
      </w:tr>
    </w:tbl>
    <w:p/>
    <w:p/>
    <w:p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>
        <w:tc>
          <w:tcPr>
            <w:tcW w:w="9356" w:type="dxa"/>
          </w:tcPr>
          <w:p>
            <w:pPr>
              <w:rPr>
                <w:rFonts w:cs="Arial"/>
                <w:b/>
                <w:szCs w:val="20"/>
              </w:rPr>
            </w:pPr>
            <w:r>
              <w:rPr>
                <w:b/>
                <w:szCs w:val="20"/>
              </w:rPr>
              <w:t>Motivazione delle modifiche dei traguardi intermedi (da compilare solo nell’ambito di rapporti intermedi)</w:t>
            </w:r>
          </w:p>
        </w:tc>
      </w:tr>
      <w:tr>
        <w:trPr>
          <w:trHeight w:val="4469"/>
        </w:trPr>
        <w:tc>
          <w:tcPr>
            <w:tcW w:w="9356" w:type="dxa"/>
            <w:shd w:val="clear" w:color="auto" w:fill="DBE5F1" w:themeFill="accent1" w:themeFillTint="33"/>
          </w:tcPr>
          <w:p>
            <w:pPr>
              <w:rPr>
                <w:rFonts w:cs="Arial"/>
                <w:szCs w:val="20"/>
              </w:rPr>
            </w:pPr>
          </w:p>
        </w:tc>
      </w:tr>
    </w:tbl>
    <w:p>
      <w:pPr>
        <w:rPr>
          <w:rFonts w:cs="Arial"/>
          <w:b/>
          <w:sz w:val="60"/>
          <w:szCs w:val="60"/>
        </w:rPr>
      </w:pPr>
    </w:p>
    <w:p>
      <w:pPr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Spiegazioni relative ai traguardi intermedi</w:t>
      </w:r>
    </w:p>
    <w:p>
      <w:pPr>
        <w:spacing w:line="240" w:lineRule="auto"/>
        <w:rPr>
          <w:rFonts w:cs="Arial"/>
          <w:b/>
          <w:sz w:val="10"/>
          <w:szCs w:val="10"/>
        </w:rPr>
      </w:pPr>
    </w:p>
    <w:p>
      <w:pPr>
        <w:rPr>
          <w:rFonts w:cs="Arial"/>
          <w:b/>
          <w:szCs w:val="20"/>
        </w:rPr>
      </w:pPr>
      <w:r>
        <w:rPr>
          <w:b/>
          <w:szCs w:val="20"/>
        </w:rPr>
        <w:t>All’atto della presentazione della domanda</w:t>
      </w:r>
    </w:p>
    <w:p>
      <w:pPr>
        <w:rPr>
          <w:rFonts w:cs="Arial"/>
          <w:szCs w:val="20"/>
        </w:rPr>
      </w:pPr>
      <w:r>
        <w:t>I traguardi intermedi sono parte integrante della domanda alla quale vanno acclusi in forma di allegato. Devono essere proposti traguardi intermedi che forniscano indicazioni sull’andamento del progetto. I traguardi intermedi consistono soprattutto in output (prestazioni misurabili), ma prima che il progetto sia terminato vanno stabiliti anche degli outcome (effetti sul gruppo target o su moltiplicatrici e moltiplicatori).</w:t>
      </w:r>
    </w:p>
    <w:p>
      <w:pPr>
        <w:spacing w:line="240" w:lineRule="auto"/>
        <w:rPr>
          <w:rFonts w:cs="Arial"/>
          <w:b/>
          <w:sz w:val="10"/>
          <w:szCs w:val="10"/>
        </w:rPr>
      </w:pPr>
    </w:p>
    <w:p>
      <w:pPr>
        <w:rPr>
          <w:b/>
          <w:szCs w:val="20"/>
        </w:rPr>
      </w:pPr>
    </w:p>
    <w:p>
      <w:pPr>
        <w:rPr>
          <w:b/>
          <w:szCs w:val="20"/>
        </w:rPr>
      </w:pPr>
    </w:p>
    <w:p>
      <w:pPr>
        <w:rPr>
          <w:rFonts w:cs="Arial"/>
          <w:b/>
          <w:szCs w:val="20"/>
        </w:rPr>
      </w:pPr>
      <w:r>
        <w:rPr>
          <w:b/>
          <w:szCs w:val="20"/>
        </w:rPr>
        <w:lastRenderedPageBreak/>
        <w:t>All’atto dell’approvazione della domanda</w:t>
      </w:r>
    </w:p>
    <w:p>
      <w:pPr>
        <w:rPr>
          <w:rFonts w:cs="Arial"/>
          <w:szCs w:val="20"/>
        </w:rPr>
      </w:pPr>
      <w:r>
        <w:t xml:space="preserve">L’FPT può vincolare l’approvazione della domanda all’onere di prevedere traguardi intermedi o di adeguare quelli proposti. I nuovi traguardi intermedi devono riferirsi alle prestazioni descritte nella domanda o agli oneri fissati dall’FPT.  </w:t>
      </w:r>
    </w:p>
    <w:p>
      <w:pPr>
        <w:rPr>
          <w:rFonts w:cs="Arial"/>
          <w:szCs w:val="20"/>
        </w:rPr>
      </w:pPr>
      <w:r>
        <w:t xml:space="preserve">Dopo aver apportato le modifiche del caso, inoltrare la versione definitiva dei traguardi intermedi all’FPT. </w:t>
      </w:r>
    </w:p>
    <w:p>
      <w:pPr>
        <w:rPr>
          <w:rFonts w:cs="Arial"/>
          <w:b/>
          <w:szCs w:val="20"/>
        </w:rPr>
      </w:pPr>
    </w:p>
    <w:p>
      <w:pPr>
        <w:rPr>
          <w:rFonts w:cs="Arial"/>
          <w:b/>
          <w:szCs w:val="20"/>
        </w:rPr>
      </w:pPr>
      <w:r>
        <w:rPr>
          <w:b/>
          <w:szCs w:val="20"/>
        </w:rPr>
        <w:t>Nell’ambito dei rapporti intermedi</w:t>
      </w:r>
    </w:p>
    <w:p>
      <w:pPr>
        <w:rPr>
          <w:rFonts w:cs="Arial"/>
          <w:szCs w:val="20"/>
        </w:rPr>
      </w:pPr>
      <w:r>
        <w:t xml:space="preserve">Nei rapporti intermedi è necessario fare riferimento ai traguardi intermedi, precisando se e in quale misura sono stati raggiunti. </w:t>
      </w:r>
    </w:p>
    <w:p>
      <w:pPr>
        <w:rPr>
          <w:rFonts w:cs="Arial"/>
          <w:szCs w:val="20"/>
        </w:rPr>
      </w:pPr>
      <w:r>
        <w:t xml:space="preserve">È inoltre possibile adeguare i traguardi intermedi in funzione dell’andamento effettivo del progetto. In tali occasioni, si può chiedere all’FPT di modificare (in termini di contenuti o di scadenze) o di sopprimere traguardi intermedi in essere oppure di aggiungerne di nuovi. Eventuali proposte di modifica vanno formulate in modalità correzione a partire dai traguardi intermedi stabiliti in precedenza e devono essere esaminate e approvate dall’FPT. Nel corrispondente campo del modulo vanno inoltre precisate le motivazioni. 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>
      <w:trPr>
        <w:cantSplit/>
      </w:trPr>
      <w:tc>
        <w:tcPr>
          <w:tcW w:w="9752" w:type="dxa"/>
        </w:tcPr>
        <w:p>
          <w:pPr>
            <w:pStyle w:val="Referenz"/>
          </w:pPr>
        </w:p>
      </w:tc>
    </w:tr>
    <w:tr>
      <w:trPr>
        <w:cantSplit/>
      </w:trPr>
      <w:tc>
        <w:tcPr>
          <w:tcW w:w="9752" w:type="dxa"/>
        </w:tcPr>
        <w:p>
          <w:pPr>
            <w:pStyle w:val="Referenz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</w:tc>
    </w:tr>
    <w:tr>
      <w:trPr>
        <w:cantSplit/>
        <w:trHeight w:hRule="exact" w:val="410"/>
      </w:trPr>
      <w:tc>
        <w:tcPr>
          <w:tcW w:w="9752" w:type="dxa"/>
        </w:tcPr>
        <w:p>
          <w:pPr>
            <w:pStyle w:val="Referenz"/>
          </w:pPr>
        </w:p>
      </w:tc>
    </w:tr>
  </w:tbl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4253"/>
      <w:gridCol w:w="5318"/>
    </w:tblGrid>
    <w:tr>
      <w:trPr>
        <w:cantSplit/>
      </w:trPr>
      <w:tc>
        <w:tcPr>
          <w:tcW w:w="4253" w:type="dxa"/>
        </w:tcPr>
        <w:p>
          <w:pPr>
            <w:pStyle w:val="Referenz"/>
          </w:pPr>
        </w:p>
      </w:tc>
      <w:tc>
        <w:tcPr>
          <w:tcW w:w="5318" w:type="dxa"/>
        </w:tcPr>
        <w:p>
          <w:pPr>
            <w:pStyle w:val="Referenz"/>
          </w:pPr>
        </w:p>
      </w:tc>
    </w:tr>
    <w:tr>
      <w:trPr>
        <w:cantSplit/>
        <w:trHeight w:hRule="exact" w:val="410"/>
      </w:trPr>
      <w:tc>
        <w:tcPr>
          <w:tcW w:w="4253" w:type="dxa"/>
        </w:tcPr>
        <w:p>
          <w:pPr>
            <w:pStyle w:val="Referenz"/>
          </w:pPr>
        </w:p>
      </w:tc>
      <w:tc>
        <w:tcPr>
          <w:tcW w:w="5318" w:type="dxa"/>
        </w:tcPr>
        <w:p>
          <w:pPr>
            <w:pStyle w:val="Referenz"/>
          </w:pP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53"/>
      <w:gridCol w:w="5034"/>
    </w:tblGrid>
    <w:tr>
      <w:trPr>
        <w:cantSplit/>
        <w:trHeight w:hRule="exact" w:val="400"/>
      </w:trPr>
      <w:tc>
        <w:tcPr>
          <w:tcW w:w="4253" w:type="dxa"/>
        </w:tcPr>
        <w:p>
          <w:pPr>
            <w:pStyle w:val="Referenz"/>
          </w:pPr>
        </w:p>
      </w:tc>
      <w:tc>
        <w:tcPr>
          <w:tcW w:w="5034" w:type="dxa"/>
        </w:tcPr>
        <w:p>
          <w:pPr>
            <w:pStyle w:val="Klassifizierung"/>
          </w:pPr>
        </w:p>
      </w:tc>
    </w:tr>
  </w:tbl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>
      <w:trPr>
        <w:cantSplit/>
        <w:trHeight w:hRule="exact" w:val="1800"/>
      </w:trPr>
      <w:tc>
        <w:tcPr>
          <w:tcW w:w="4848" w:type="dxa"/>
        </w:tcPr>
        <w:p>
          <w:pPr>
            <w:pStyle w:val="Kopfzeile"/>
            <w:rPr>
              <w:szCs w:val="20"/>
            </w:rPr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972945" cy="647065"/>
                <wp:effectExtent l="0" t="0" r="8255" b="635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Kopfzeile"/>
            <w:rPr>
              <w:szCs w:val="20"/>
            </w:rPr>
          </w:pPr>
        </w:p>
      </w:tc>
      <w:tc>
        <w:tcPr>
          <w:tcW w:w="5318" w:type="dxa"/>
        </w:tcPr>
        <w:p>
          <w:pPr>
            <w:pStyle w:val="KopfzeileDepartement"/>
          </w:pPr>
          <w:r>
            <w:t>Dipartimento federale dell’interno DFI</w:t>
          </w:r>
        </w:p>
        <w:p>
          <w:pPr>
            <w:pStyle w:val="KopfzeileFett"/>
          </w:pPr>
          <w:r>
            <w:t>Fondo per la prevenzione del tabagismo FPT</w:t>
          </w:r>
        </w:p>
        <w:p>
          <w:pPr>
            <w:pStyle w:val="Kopfzeile"/>
            <w:rPr>
              <w:noProof/>
              <w:szCs w:val="20"/>
            </w:rPr>
          </w:pPr>
        </w:p>
        <w:p>
          <w:pPr>
            <w:pStyle w:val="Kopfzeile"/>
            <w:rPr>
              <w:szCs w:val="20"/>
            </w:rPr>
          </w:pP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3A2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90A4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DA2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902C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467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7257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3A61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A5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74E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E67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DD8122C"/>
    <w:multiLevelType w:val="multilevel"/>
    <w:tmpl w:val="52C24F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sz w:val="20"/>
        <w:u w:val="none"/>
        <w14:ligatures w14:val="no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7B0791"/>
    <w:multiLevelType w:val="hybridMultilevel"/>
    <w:tmpl w:val="F5AEA3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0668"/>
    <w:multiLevelType w:val="multilevel"/>
    <w:tmpl w:val="52C24F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i w:val="0"/>
        <w:sz w:val="20"/>
        <w:u w:val="none"/>
        <w14:ligatures w14:val="no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6C241D"/>
    <w:multiLevelType w:val="hybridMultilevel"/>
    <w:tmpl w:val="63D08E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2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5:docId w15:val="{DA62AFFF-6898-4937-92D2-E4FF5C65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it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28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uiPriority w:val="99"/>
    <w:unhideWhenUsed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3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pPr>
      <w:jc w:val="right"/>
    </w:pPr>
    <w:rPr>
      <w:bCs w:val="0"/>
    </w:rPr>
  </w:style>
  <w:style w:type="paragraph" w:customStyle="1" w:styleId="PP">
    <w:name w:val="PP"/>
    <w:next w:val="Standard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Pr>
      <w:rFonts w:eastAsia="Times New Roman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eastAsia="Times New Roman" w:cs="Times New Roman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="Times New Roman" w:cs="Times New Roman"/>
      <w:iCs/>
      <w:sz w:val="42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="Times New Roman" w:cs="Times New Roman"/>
      <w:b/>
      <w:bCs/>
      <w:sz w:val="36"/>
      <w:szCs w:val="28"/>
      <w:lang w:val="it-CH"/>
    </w:rPr>
  </w:style>
  <w:style w:type="character" w:customStyle="1" w:styleId="berschrift2Zchn">
    <w:name w:val="Überschrift 2 Zchn"/>
    <w:basedOn w:val="Absatz-Standardschriftart"/>
    <w:link w:val="berschrift2"/>
    <w:rPr>
      <w:rFonts w:eastAsia="Times New Roman" w:cs="Times New Roman"/>
      <w:b/>
      <w:bCs/>
      <w:sz w:val="30"/>
      <w:szCs w:val="26"/>
      <w:lang w:val="it-CH"/>
    </w:rPr>
  </w:style>
  <w:style w:type="character" w:customStyle="1" w:styleId="berschrift3Zchn">
    <w:name w:val="Überschrift 3 Zchn"/>
    <w:basedOn w:val="Absatz-Standardschriftart"/>
    <w:link w:val="berschrift3"/>
    <w:rPr>
      <w:rFonts w:eastAsia="Times New Roman" w:cs="Times New Roman"/>
      <w:b/>
      <w:bCs/>
      <w:sz w:val="24"/>
      <w:szCs w:val="20"/>
      <w:lang w:val="it-CH"/>
    </w:rPr>
  </w:style>
  <w:style w:type="character" w:customStyle="1" w:styleId="berschrift4Zchn">
    <w:name w:val="Überschrift 4 Zchn"/>
    <w:basedOn w:val="Absatz-Standardschriftart"/>
    <w:link w:val="berschrift4"/>
    <w:rPr>
      <w:rFonts w:eastAsia="Times New Roman" w:cs="Times New Roman"/>
      <w:b/>
      <w:bCs/>
      <w:szCs w:val="28"/>
      <w:lang w:val="it-CH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eastAsia="Times New Roman" w:cs="Times New Roman"/>
      <w:b/>
      <w:bCs/>
      <w:i/>
      <w:iCs/>
      <w:szCs w:val="26"/>
      <w:lang w:val="it-CH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eastAsia="Times New Roman" w:cs="Times New Roman"/>
      <w:bCs/>
      <w:szCs w:val="20"/>
      <w:lang w:val="it-CH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eastAsia="Times New Roman" w:cs="Times New Roman"/>
      <w:i/>
      <w:szCs w:val="24"/>
      <w:lang w:val="it-CH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eastAsia="Times New Roman" w:cs="Times New Roman"/>
      <w:iCs/>
      <w:sz w:val="20"/>
      <w:szCs w:val="24"/>
      <w:lang w:val="it-CH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eastAsia="Times New Roman" w:cs="Arial"/>
      <w:i/>
      <w:sz w:val="20"/>
      <w:szCs w:val="20"/>
      <w:lang w:val="it-CH" w:eastAsia="de-DE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Standard"/>
    <w:next w:val="Standard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pPr>
      <w:spacing w:after="0"/>
      <w:contextualSpacing w:val="0"/>
    </w:pPr>
  </w:style>
  <w:style w:type="paragraph" w:customStyle="1" w:styleId="PPA">
    <w:name w:val="PPA"/>
    <w:basedOn w:val="PP"/>
    <w:next w:val="Standard"/>
    <w:pPr>
      <w:spacing w:before="0" w:line="540" w:lineRule="exact"/>
    </w:pPr>
  </w:style>
  <w:style w:type="paragraph" w:styleId="Abbildungsverzeichnis">
    <w:name w:val="table of figures"/>
    <w:basedOn w:val="Standard"/>
    <w:next w:val="Standard"/>
    <w:semiHidden/>
    <w:pPr>
      <w:widowControl/>
      <w:ind w:left="425" w:hanging="425"/>
    </w:pPr>
    <w:rPr>
      <w:rFonts w:eastAsia="Times New Roman"/>
      <w:szCs w:val="20"/>
      <w:lang w:eastAsia="de-CH"/>
    </w:rPr>
  </w:style>
  <w:style w:type="table" w:customStyle="1" w:styleId="Tabellenraster1">
    <w:name w:val="Tabellenraster1"/>
    <w:basedOn w:val="NormaleTabelle"/>
    <w:next w:val="Tabellenraster"/>
    <w:pPr>
      <w:spacing w:line="26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customStyle="1" w:styleId="Tabellengitternetz">
    <w:name w:val="Tabellengitternetz"/>
    <w:basedOn w:val="NormaleTabelle"/>
    <w:uiPriority w:val="39"/>
    <w:pPr>
      <w:spacing w:before="60" w:after="120"/>
    </w:pPr>
    <w:rPr>
      <w:rFonts w:ascii="Times New Roman" w:eastAsia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08458BC4A14BA48836B0B2B4ABC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2E5D6-5426-4D3E-A9BF-70B6F2F8CFF1}"/>
      </w:docPartPr>
      <w:docPartBody>
        <w:p>
          <w:pPr>
            <w:pStyle w:val="0208458BC4A14BA48836B0B2B4ABCD244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F37E63505CE34170957D8502B6F01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26504-6862-44A1-BA5D-4129676AE5B9}"/>
      </w:docPartPr>
      <w:docPartBody>
        <w:p>
          <w:pPr>
            <w:pStyle w:val="F37E63505CE34170957D8502B6F012DE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7A675BD0B3CA4EF9A3688E309ED07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05423-0962-44CD-9AEB-2170966E0B40}"/>
      </w:docPartPr>
      <w:docPartBody>
        <w:p>
          <w:pPr>
            <w:pStyle w:val="7A675BD0B3CA4EF9A3688E309ED0793A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BC0ADE8080664C1BABF31F7C46419A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31F94-4C7B-4D58-87D0-522035438970}"/>
      </w:docPartPr>
      <w:docPartBody>
        <w:p>
          <w:pPr>
            <w:pStyle w:val="BC0ADE8080664C1BABF31F7C46419A55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C2843AE61FF44DF8A53A74C621A48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12F6C-11D9-4716-8A31-AF1443AA034E}"/>
      </w:docPartPr>
      <w:docPartBody>
        <w:p>
          <w:pPr>
            <w:pStyle w:val="C2843AE61FF44DF8A53A74C621A48F06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4DA67D35EF96474FAA76C89AB8E5B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7CC5B-CD8D-4805-A841-4357C79355FE}"/>
      </w:docPartPr>
      <w:docPartBody>
        <w:p>
          <w:pPr>
            <w:pStyle w:val="4DA67D35EF96474FAA76C89AB8E5BB22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44315E39D17B495791448ECC76037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B78EB-7559-4C3D-BC1D-2AC956A0ED4E}"/>
      </w:docPartPr>
      <w:docPartBody>
        <w:p>
          <w:pPr>
            <w:pStyle w:val="44315E39D17B495791448ECC760376D9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052BC10BA6DC45279EB2943E7A31F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39A90-877C-4CE5-9707-B204C8055889}"/>
      </w:docPartPr>
      <w:docPartBody>
        <w:p>
          <w:pPr>
            <w:pStyle w:val="052BC10BA6DC45279EB2943E7A31FB0B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CC5D95B936D24538BD2120D51C207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D1A69-14C5-416D-9AC9-26FD24AAEBDB}"/>
      </w:docPartPr>
      <w:docPartBody>
        <w:p>
          <w:pPr>
            <w:pStyle w:val="CC5D95B936D24538BD2120D51C207AEF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5F70840C418A4FC2884DDE3BF3BA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D4C3E-AE2D-4763-8E84-9588DDF2AC18}"/>
      </w:docPartPr>
      <w:docPartBody>
        <w:p>
          <w:pPr>
            <w:pStyle w:val="5F70840C418A4FC2884DDE3BF3BAF26F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B8EDA3463B8B445C9285D2F208C30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06A7E-35CF-4A63-B014-AF4E28FD0A65}"/>
      </w:docPartPr>
      <w:docPartBody>
        <w:p>
          <w:pPr>
            <w:pStyle w:val="B8EDA3463B8B445C9285D2F208C302C4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76B8F9C2E1A44C8E9881291A3535B4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690E2-1C88-4EE5-8D24-A7D48B3988EC}"/>
      </w:docPartPr>
      <w:docPartBody>
        <w:p>
          <w:pPr>
            <w:pStyle w:val="76B8F9C2E1A44C8E9881291A3535B426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08170AF49FD94678A93936D22FFE7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7132E-3B05-4652-B8CF-7D5E8DA52435}"/>
      </w:docPartPr>
      <w:docPartBody>
        <w:p>
          <w:pPr>
            <w:pStyle w:val="08170AF49FD94678A93936D22FFE7B91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63602BF0C5BA4DEF9385A0EC307A0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E2821-D28C-4D0C-8CDD-7439DF8F58D4}"/>
      </w:docPartPr>
      <w:docPartBody>
        <w:p>
          <w:pPr>
            <w:pStyle w:val="63602BF0C5BA4DEF9385A0EC307A0806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E0DC7EF71D424DEC94255916B1A6A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72AE6-3003-45D4-9F9C-6A5C55DF94AF}"/>
      </w:docPartPr>
      <w:docPartBody>
        <w:p>
          <w:pPr>
            <w:pStyle w:val="E0DC7EF71D424DEC94255916B1A6A840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9082F2FF9B5545D6AB4AC7A48F4E0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1D200-B662-4FE2-80D2-2115B42EC299}"/>
      </w:docPartPr>
      <w:docPartBody>
        <w:p>
          <w:pPr>
            <w:pStyle w:val="9082F2FF9B5545D6AB4AC7A48F4E08B4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7303809765FB43E7AD3AC2AFF73B4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0CA7B-201C-4E3A-9BD0-8F4CF2C3C564}"/>
      </w:docPartPr>
      <w:docPartBody>
        <w:p>
          <w:pPr>
            <w:pStyle w:val="7303809765FB43E7AD3AC2AFF73B40E4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A5492557C4484937A75B38FD33F44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B4330-86B1-46B5-B78B-2CC687601B74}"/>
      </w:docPartPr>
      <w:docPartBody>
        <w:p>
          <w:pPr>
            <w:pStyle w:val="A5492557C4484937A75B38FD33F44787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A7188FE2BD804471A9686A10EDC92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54888-5C2B-46DA-8983-5D47347F9A54}"/>
      </w:docPartPr>
      <w:docPartBody>
        <w:p>
          <w:pPr>
            <w:pStyle w:val="A7188FE2BD804471A9686A10EDC92684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0FB133DEC5C64C5F88D26D7F61A50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F0DC8-66EE-42AD-A5C7-499D96EF0439}"/>
      </w:docPartPr>
      <w:docPartBody>
        <w:p>
          <w:pPr>
            <w:pStyle w:val="0FB133DEC5C64C5F88D26D7F61A500BA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16C94EBC298844C68E655CB739D63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82617-C250-4F1D-A96D-25C2B37F58A1}"/>
      </w:docPartPr>
      <w:docPartBody>
        <w:p>
          <w:pPr>
            <w:pStyle w:val="16C94EBC298844C68E655CB739D63B22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B48A2BDA26C742479A1858285FA5A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BD429-FFDD-48D5-ABBD-38017CD41F6D}"/>
      </w:docPartPr>
      <w:docPartBody>
        <w:p>
          <w:pPr>
            <w:pStyle w:val="B48A2BDA26C742479A1858285FA5AF48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77B87CBBB8374D7F8492FB69D98E4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919A7-D1A4-461D-9E11-441B7BFD56FF}"/>
      </w:docPartPr>
      <w:docPartBody>
        <w:p>
          <w:pPr>
            <w:pStyle w:val="77B87CBBB8374D7F8492FB69D98E4CFE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D6053B3508184AF89C37A17E612EF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E05F9-3B1F-4BAF-8A21-258C31AD1A6C}"/>
      </w:docPartPr>
      <w:docPartBody>
        <w:p>
          <w:pPr>
            <w:pStyle w:val="D6053B3508184AF89C37A17E612EF27B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F72A77CBAA9C476B8A26431E54CF3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390EF-F3EF-4A5A-B585-0EBA03F1FD9F}"/>
      </w:docPartPr>
      <w:docPartBody>
        <w:p>
          <w:pPr>
            <w:pStyle w:val="F72A77CBAA9C476B8A26431E54CF3F71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819822321F7E471F9E2DE8B060F06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4CE33-CAA8-42FE-88F3-7189317F116D}"/>
      </w:docPartPr>
      <w:docPartBody>
        <w:p>
          <w:pPr>
            <w:pStyle w:val="819822321F7E471F9E2DE8B060F06F63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43539E2E992E49A5B8EF5F6326345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A541F-753E-46C1-80AF-191B6BB7C02D}"/>
      </w:docPartPr>
      <w:docPartBody>
        <w:p>
          <w:pPr>
            <w:pStyle w:val="43539E2E992E49A5B8EF5F63263453BD1"/>
          </w:pPr>
          <w:r>
            <w:rPr>
              <w:sz w:val="18"/>
              <w:szCs w:val="18"/>
            </w:rPr>
            <w:t xml:space="preserve">         </w:t>
          </w:r>
        </w:p>
      </w:docPartBody>
    </w:docPart>
    <w:docPart>
      <w:docPartPr>
        <w:name w:val="5A94D4705BC34385A72FC265678B1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61F7B-AF2D-4B86-BCA2-60D88DF8207B}"/>
      </w:docPartPr>
      <w:docPartBody>
        <w:p>
          <w:pPr>
            <w:pStyle w:val="5A94D4705BC34385A72FC265678B1CA71"/>
          </w:pPr>
          <w:r>
            <w:rPr>
              <w:rStyle w:val="Platzhaltertext"/>
              <w:rFonts w:cs="Arial"/>
              <w:szCs w:val="20"/>
            </w:rPr>
            <w:t>Scegli la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1E7D"/>
    <w:rPr>
      <w:color w:val="808080"/>
    </w:rPr>
  </w:style>
  <w:style w:type="paragraph" w:customStyle="1" w:styleId="CA676F8834ED43AEA6A8637ADBFA85DF">
    <w:name w:val="CA676F8834ED43AEA6A8637ADBFA85DF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A676F8834ED43AEA6A8637ADBFA85DF1">
    <w:name w:val="CA676F8834ED43AEA6A8637ADBFA85DF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208458BC4A14BA48836B0B2B4ABCD24">
    <w:name w:val="0208458BC4A14BA48836B0B2B4ABCD24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208458BC4A14BA48836B0B2B4ABCD241">
    <w:name w:val="0208458BC4A14BA48836B0B2B4ABCD24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31DA0E5EF74AB8A1E85F34E7774E46">
    <w:name w:val="0331DA0E5EF74AB8A1E85F34E7774E46"/>
    <w:rsid w:val="00E209B0"/>
  </w:style>
  <w:style w:type="paragraph" w:customStyle="1" w:styleId="647CBE0E1BC74B28BF519D8AADB1EE99">
    <w:name w:val="647CBE0E1BC74B28BF519D8AADB1EE99"/>
    <w:rsid w:val="00E209B0"/>
  </w:style>
  <w:style w:type="paragraph" w:customStyle="1" w:styleId="2B9659AE803E4B4EB88F20CA2C3201E7">
    <w:name w:val="2B9659AE803E4B4EB88F20CA2C3201E7"/>
    <w:rsid w:val="00E209B0"/>
  </w:style>
  <w:style w:type="paragraph" w:customStyle="1" w:styleId="AE187D740734445D85CD9DFF1E26EC92">
    <w:name w:val="AE187D740734445D85CD9DFF1E26EC92"/>
    <w:rsid w:val="00E209B0"/>
  </w:style>
  <w:style w:type="paragraph" w:customStyle="1" w:styleId="4A0D5B7F051149D1931B88CCE75924E2">
    <w:name w:val="4A0D5B7F051149D1931B88CCE75924E2"/>
    <w:rsid w:val="00E209B0"/>
  </w:style>
  <w:style w:type="paragraph" w:customStyle="1" w:styleId="3B42095C1BA3441FB18FA541F5AEBDA5">
    <w:name w:val="3B42095C1BA3441FB18FA541F5AEBDA5"/>
    <w:rsid w:val="00E209B0"/>
  </w:style>
  <w:style w:type="paragraph" w:customStyle="1" w:styleId="C006155769654F4F9BBB9B5D54156299">
    <w:name w:val="C006155769654F4F9BBB9B5D54156299"/>
    <w:rsid w:val="00E209B0"/>
  </w:style>
  <w:style w:type="paragraph" w:customStyle="1" w:styleId="0F70535CBBA9448198DA1FB37088ABBA">
    <w:name w:val="0F70535CBBA9448198DA1FB37088ABBA"/>
    <w:rsid w:val="00E209B0"/>
  </w:style>
  <w:style w:type="paragraph" w:customStyle="1" w:styleId="88C82309B3D54559873B10932A0B4FFC">
    <w:name w:val="88C82309B3D54559873B10932A0B4FFC"/>
    <w:rsid w:val="00E209B0"/>
  </w:style>
  <w:style w:type="paragraph" w:customStyle="1" w:styleId="0208458BC4A14BA48836B0B2B4ABCD242">
    <w:name w:val="0208458BC4A14BA48836B0B2B4ABCD24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31DA0E5EF74AB8A1E85F34E7774E461">
    <w:name w:val="0331DA0E5EF74AB8A1E85F34E7774E46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47CBE0E1BC74B28BF519D8AADB1EE991">
    <w:name w:val="647CBE0E1BC74B28BF519D8AADB1EE99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2B9659AE803E4B4EB88F20CA2C3201E71">
    <w:name w:val="2B9659AE803E4B4EB88F20CA2C3201E7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E187D740734445D85CD9DFF1E26EC921">
    <w:name w:val="AE187D740734445D85CD9DFF1E26EC92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A0D5B7F051149D1931B88CCE75924E21">
    <w:name w:val="4A0D5B7F051149D1931B88CCE75924E2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B42095C1BA3441FB18FA541F5AEBDA51">
    <w:name w:val="3B42095C1BA3441FB18FA541F5AEBDA5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006155769654F4F9BBB9B5D541562991">
    <w:name w:val="C006155769654F4F9BBB9B5D54156299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F70535CBBA9448198DA1FB37088ABBA1">
    <w:name w:val="0F70535CBBA9448198DA1FB37088ABBA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C82309B3D54559873B10932A0B4FFC1">
    <w:name w:val="88C82309B3D54559873B10932A0B4FFC1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208458BC4A14BA48836B0B2B4ABCD243">
    <w:name w:val="0208458BC4A14BA48836B0B2B4ABCD243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31DA0E5EF74AB8A1E85F34E7774E462">
    <w:name w:val="0331DA0E5EF74AB8A1E85F34E7774E46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47CBE0E1BC74B28BF519D8AADB1EE992">
    <w:name w:val="647CBE0E1BC74B28BF519D8AADB1EE99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2B9659AE803E4B4EB88F20CA2C3201E72">
    <w:name w:val="2B9659AE803E4B4EB88F20CA2C3201E7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E187D740734445D85CD9DFF1E26EC922">
    <w:name w:val="AE187D740734445D85CD9DFF1E26EC92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A0D5B7F051149D1931B88CCE75924E22">
    <w:name w:val="4A0D5B7F051149D1931B88CCE75924E2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B42095C1BA3441FB18FA541F5AEBDA52">
    <w:name w:val="3B42095C1BA3441FB18FA541F5AEBDA5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006155769654F4F9BBB9B5D541562992">
    <w:name w:val="C006155769654F4F9BBB9B5D54156299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F70535CBBA9448198DA1FB37088ABBA2">
    <w:name w:val="0F70535CBBA9448198DA1FB37088ABBA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C82309B3D54559873B10932A0B4FFC2">
    <w:name w:val="88C82309B3D54559873B10932A0B4FFC2"/>
    <w:rsid w:val="00E209B0"/>
    <w:pPr>
      <w:widowControl w:val="0"/>
      <w:spacing w:after="0" w:line="26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D0116B36FCDE4726BE24FF8C0D900B9C">
    <w:name w:val="D0116B36FCDE4726BE24FF8C0D900B9C"/>
    <w:rsid w:val="00E209B0"/>
  </w:style>
  <w:style w:type="paragraph" w:customStyle="1" w:styleId="BAAF62BECD9642D7B767C7E23E8F97C0">
    <w:name w:val="BAAF62BECD9642D7B767C7E23E8F97C0"/>
    <w:rsid w:val="00E209B0"/>
  </w:style>
  <w:style w:type="paragraph" w:customStyle="1" w:styleId="B39903AF780947E1B96528E14220F4DB">
    <w:name w:val="B39903AF780947E1B96528E14220F4DB"/>
    <w:rsid w:val="00E209B0"/>
  </w:style>
  <w:style w:type="paragraph" w:customStyle="1" w:styleId="B94D561549F04994B775EB2B95F42B24">
    <w:name w:val="B94D561549F04994B775EB2B95F42B24"/>
    <w:rsid w:val="00E209B0"/>
  </w:style>
  <w:style w:type="paragraph" w:customStyle="1" w:styleId="FD60591FC44C4EF98A71938AC212CD45">
    <w:name w:val="FD60591FC44C4EF98A71938AC212CD45"/>
    <w:rsid w:val="00E209B0"/>
  </w:style>
  <w:style w:type="paragraph" w:customStyle="1" w:styleId="DAA7AB1D46ED46A39295DB61CC607203">
    <w:name w:val="DAA7AB1D46ED46A39295DB61CC607203"/>
    <w:rsid w:val="00E209B0"/>
  </w:style>
  <w:style w:type="paragraph" w:customStyle="1" w:styleId="E4BD938AAB5947BCB98C74E8C3D071D6">
    <w:name w:val="E4BD938AAB5947BCB98C74E8C3D071D6"/>
    <w:rsid w:val="00E209B0"/>
  </w:style>
  <w:style w:type="paragraph" w:customStyle="1" w:styleId="705D64EFEB134A9096D8AD88DE2D0CEB">
    <w:name w:val="705D64EFEB134A9096D8AD88DE2D0CEB"/>
    <w:rsid w:val="00E209B0"/>
  </w:style>
  <w:style w:type="paragraph" w:customStyle="1" w:styleId="1F4B1D87203D4AD98B850ED9C423B870">
    <w:name w:val="1F4B1D87203D4AD98B850ED9C423B870"/>
    <w:rsid w:val="00E209B0"/>
  </w:style>
  <w:style w:type="paragraph" w:customStyle="1" w:styleId="86333453D1F64B74840E6AA5735A002E">
    <w:name w:val="86333453D1F64B74840E6AA5735A002E"/>
    <w:rsid w:val="00E209B0"/>
  </w:style>
  <w:style w:type="paragraph" w:customStyle="1" w:styleId="A884C679EC2041BC93178315A84DB98D">
    <w:name w:val="A884C679EC2041BC93178315A84DB98D"/>
    <w:rsid w:val="00E209B0"/>
  </w:style>
  <w:style w:type="paragraph" w:customStyle="1" w:styleId="53BC7534698146C48B48BC350C719329">
    <w:name w:val="53BC7534698146C48B48BC350C719329"/>
    <w:rsid w:val="00E209B0"/>
  </w:style>
  <w:style w:type="paragraph" w:customStyle="1" w:styleId="452F3D0B489C4C20A577937FC7C49C55">
    <w:name w:val="452F3D0B489C4C20A577937FC7C49C55"/>
    <w:rsid w:val="00E209B0"/>
  </w:style>
  <w:style w:type="paragraph" w:customStyle="1" w:styleId="F31D9F0E4D5C4F3C83F4D84F8D58BECD">
    <w:name w:val="F31D9F0E4D5C4F3C83F4D84F8D58BECD"/>
    <w:rsid w:val="00E209B0"/>
  </w:style>
  <w:style w:type="paragraph" w:customStyle="1" w:styleId="FCE042042F93415DBD7780A1057CF9EF">
    <w:name w:val="FCE042042F93415DBD7780A1057CF9EF"/>
    <w:rsid w:val="00E209B0"/>
  </w:style>
  <w:style w:type="paragraph" w:customStyle="1" w:styleId="4EEF109AA1704089B97594ACCDC22769">
    <w:name w:val="4EEF109AA1704089B97594ACCDC22769"/>
    <w:rsid w:val="00E209B0"/>
  </w:style>
  <w:style w:type="paragraph" w:customStyle="1" w:styleId="7727EE70F0614B6AB0B0A072EC82D86D">
    <w:name w:val="7727EE70F0614B6AB0B0A072EC82D86D"/>
    <w:rsid w:val="00E209B0"/>
  </w:style>
  <w:style w:type="paragraph" w:customStyle="1" w:styleId="06D2D53C50EA4BD78945274ECC3CBA6E">
    <w:name w:val="06D2D53C50EA4BD78945274ECC3CBA6E"/>
    <w:rsid w:val="00E209B0"/>
  </w:style>
  <w:style w:type="paragraph" w:customStyle="1" w:styleId="08D6DF1F190345EEB9244CE4ADA061C2">
    <w:name w:val="08D6DF1F190345EEB9244CE4ADA061C2"/>
    <w:rsid w:val="00E209B0"/>
  </w:style>
  <w:style w:type="paragraph" w:customStyle="1" w:styleId="01F03D908CC14750B21C28EE3283887F">
    <w:name w:val="01F03D908CC14750B21C28EE3283887F"/>
    <w:rsid w:val="00EC5A19"/>
  </w:style>
  <w:style w:type="paragraph" w:customStyle="1" w:styleId="F37E63505CE34170957D8502B6F012DE">
    <w:name w:val="F37E63505CE34170957D8502B6F012DE"/>
    <w:rsid w:val="00EC5A19"/>
  </w:style>
  <w:style w:type="paragraph" w:customStyle="1" w:styleId="7A675BD0B3CA4EF9A3688E309ED0793A">
    <w:name w:val="7A675BD0B3CA4EF9A3688E309ED0793A"/>
    <w:rsid w:val="00EC5A19"/>
  </w:style>
  <w:style w:type="paragraph" w:customStyle="1" w:styleId="44C05A526870491886303B380370C502">
    <w:name w:val="44C05A526870491886303B380370C502"/>
    <w:rsid w:val="00EC5A19"/>
  </w:style>
  <w:style w:type="paragraph" w:customStyle="1" w:styleId="C1C02ECD58C848D599B5ADFAD9BD7890">
    <w:name w:val="C1C02ECD58C848D599B5ADFAD9BD7890"/>
    <w:rsid w:val="00EC5A19"/>
  </w:style>
  <w:style w:type="paragraph" w:customStyle="1" w:styleId="4197E9A6400A4346A573A0877EDE628B">
    <w:name w:val="4197E9A6400A4346A573A0877EDE628B"/>
    <w:rsid w:val="00EC5A19"/>
  </w:style>
  <w:style w:type="paragraph" w:customStyle="1" w:styleId="41D78CA9733445F98CE09E594EEF16EE">
    <w:name w:val="41D78CA9733445F98CE09E594EEF16EE"/>
    <w:rsid w:val="00EC5A19"/>
  </w:style>
  <w:style w:type="paragraph" w:customStyle="1" w:styleId="3F18FC7ACB9847779212072FCFD21B8C">
    <w:name w:val="3F18FC7ACB9847779212072FCFD21B8C"/>
    <w:rsid w:val="00EC5A19"/>
  </w:style>
  <w:style w:type="paragraph" w:customStyle="1" w:styleId="F69D82622AE04A988D8B5835BB656BBD">
    <w:name w:val="F69D82622AE04A988D8B5835BB656BBD"/>
    <w:rsid w:val="00EC5A19"/>
  </w:style>
  <w:style w:type="paragraph" w:customStyle="1" w:styleId="E749F12A1A3040F2A7727C0A4D4AFA76">
    <w:name w:val="E749F12A1A3040F2A7727C0A4D4AFA76"/>
    <w:rsid w:val="00EC5A19"/>
  </w:style>
  <w:style w:type="paragraph" w:customStyle="1" w:styleId="7E171E43261442028F6DF0DD661A4350">
    <w:name w:val="7E171E43261442028F6DF0DD661A4350"/>
    <w:rsid w:val="00EC5A19"/>
  </w:style>
  <w:style w:type="paragraph" w:customStyle="1" w:styleId="079324FF795F4BF7AE3F14CC384BEE94">
    <w:name w:val="079324FF795F4BF7AE3F14CC384BEE94"/>
    <w:rsid w:val="00EC5A19"/>
  </w:style>
  <w:style w:type="paragraph" w:customStyle="1" w:styleId="DD450B50DB0C4AFC8E881A094BCA490A">
    <w:name w:val="DD450B50DB0C4AFC8E881A094BCA490A"/>
    <w:rsid w:val="00EC5A19"/>
  </w:style>
  <w:style w:type="paragraph" w:customStyle="1" w:styleId="DA8D8B70C01D460E9D24DA4AFBCB8920">
    <w:name w:val="DA8D8B70C01D460E9D24DA4AFBCB8920"/>
    <w:rsid w:val="00EC5A19"/>
  </w:style>
  <w:style w:type="paragraph" w:customStyle="1" w:styleId="5B6AB771891D42E8B3A1380B9A89FABC">
    <w:name w:val="5B6AB771891D42E8B3A1380B9A89FABC"/>
    <w:rsid w:val="00EC5A19"/>
  </w:style>
  <w:style w:type="paragraph" w:customStyle="1" w:styleId="281E60B1796045EF81F9395DE36419BC">
    <w:name w:val="281E60B1796045EF81F9395DE36419BC"/>
    <w:rsid w:val="00EC5A19"/>
  </w:style>
  <w:style w:type="paragraph" w:customStyle="1" w:styleId="E3520294F85349319273CD7B533E1EAA">
    <w:name w:val="E3520294F85349319273CD7B533E1EAA"/>
    <w:rsid w:val="00EC5A19"/>
  </w:style>
  <w:style w:type="paragraph" w:customStyle="1" w:styleId="AE5AB901C4464BCC9490279F9B3180FA">
    <w:name w:val="AE5AB901C4464BCC9490279F9B3180FA"/>
    <w:rsid w:val="00EC5A19"/>
  </w:style>
  <w:style w:type="paragraph" w:customStyle="1" w:styleId="BC0ADE8080664C1BABF31F7C46419A55">
    <w:name w:val="BC0ADE8080664C1BABF31F7C46419A55"/>
    <w:rsid w:val="00EC5A19"/>
  </w:style>
  <w:style w:type="paragraph" w:customStyle="1" w:styleId="C2843AE61FF44DF8A53A74C621A48F06">
    <w:name w:val="C2843AE61FF44DF8A53A74C621A48F06"/>
    <w:rsid w:val="00EC5A19"/>
  </w:style>
  <w:style w:type="paragraph" w:customStyle="1" w:styleId="4DA67D35EF96474FAA76C89AB8E5BB22">
    <w:name w:val="4DA67D35EF96474FAA76C89AB8E5BB22"/>
    <w:rsid w:val="00EC5A19"/>
  </w:style>
  <w:style w:type="paragraph" w:customStyle="1" w:styleId="44315E39D17B495791448ECC760376D9">
    <w:name w:val="44315E39D17B495791448ECC760376D9"/>
    <w:rsid w:val="00EC5A19"/>
  </w:style>
  <w:style w:type="paragraph" w:customStyle="1" w:styleId="052BC10BA6DC45279EB2943E7A31FB0B">
    <w:name w:val="052BC10BA6DC45279EB2943E7A31FB0B"/>
    <w:rsid w:val="00EC5A19"/>
  </w:style>
  <w:style w:type="paragraph" w:customStyle="1" w:styleId="CC5D95B936D24538BD2120D51C207AEF">
    <w:name w:val="CC5D95B936D24538BD2120D51C207AEF"/>
    <w:rsid w:val="00EC5A19"/>
  </w:style>
  <w:style w:type="paragraph" w:customStyle="1" w:styleId="5F70840C418A4FC2884DDE3BF3BAF26F">
    <w:name w:val="5F70840C418A4FC2884DDE3BF3BAF26F"/>
    <w:rsid w:val="00EC5A19"/>
  </w:style>
  <w:style w:type="paragraph" w:customStyle="1" w:styleId="B8EDA3463B8B445C9285D2F208C302C4">
    <w:name w:val="B8EDA3463B8B445C9285D2F208C302C4"/>
    <w:rsid w:val="00EC5A19"/>
  </w:style>
  <w:style w:type="paragraph" w:customStyle="1" w:styleId="76B8F9C2E1A44C8E9881291A3535B426">
    <w:name w:val="76B8F9C2E1A44C8E9881291A3535B426"/>
    <w:rsid w:val="00EC5A19"/>
  </w:style>
  <w:style w:type="paragraph" w:customStyle="1" w:styleId="08170AF49FD94678A93936D22FFE7B91">
    <w:name w:val="08170AF49FD94678A93936D22FFE7B91"/>
    <w:rsid w:val="00EC5A19"/>
  </w:style>
  <w:style w:type="paragraph" w:customStyle="1" w:styleId="63602BF0C5BA4DEF9385A0EC307A0806">
    <w:name w:val="63602BF0C5BA4DEF9385A0EC307A0806"/>
    <w:rsid w:val="00EC5A19"/>
  </w:style>
  <w:style w:type="paragraph" w:customStyle="1" w:styleId="E0DC7EF71D424DEC94255916B1A6A840">
    <w:name w:val="E0DC7EF71D424DEC94255916B1A6A840"/>
    <w:rsid w:val="00EC5A19"/>
  </w:style>
  <w:style w:type="paragraph" w:customStyle="1" w:styleId="9082F2FF9B5545D6AB4AC7A48F4E08B4">
    <w:name w:val="9082F2FF9B5545D6AB4AC7A48F4E08B4"/>
    <w:rsid w:val="00EC5A19"/>
  </w:style>
  <w:style w:type="paragraph" w:customStyle="1" w:styleId="7303809765FB43E7AD3AC2AFF73B40E4">
    <w:name w:val="7303809765FB43E7AD3AC2AFF73B40E4"/>
    <w:rsid w:val="00EC5A19"/>
  </w:style>
  <w:style w:type="paragraph" w:customStyle="1" w:styleId="A5492557C4484937A75B38FD33F44787">
    <w:name w:val="A5492557C4484937A75B38FD33F44787"/>
    <w:rsid w:val="00EC5A19"/>
  </w:style>
  <w:style w:type="paragraph" w:customStyle="1" w:styleId="A7188FE2BD804471A9686A10EDC92684">
    <w:name w:val="A7188FE2BD804471A9686A10EDC92684"/>
    <w:rsid w:val="00EC5A19"/>
  </w:style>
  <w:style w:type="paragraph" w:customStyle="1" w:styleId="0FB133DEC5C64C5F88D26D7F61A500BA">
    <w:name w:val="0FB133DEC5C64C5F88D26D7F61A500BA"/>
    <w:rsid w:val="00EC5A19"/>
  </w:style>
  <w:style w:type="paragraph" w:customStyle="1" w:styleId="16C94EBC298844C68E655CB739D63B22">
    <w:name w:val="16C94EBC298844C68E655CB739D63B22"/>
    <w:rsid w:val="00EC5A19"/>
  </w:style>
  <w:style w:type="paragraph" w:customStyle="1" w:styleId="B48A2BDA26C742479A1858285FA5AF48">
    <w:name w:val="B48A2BDA26C742479A1858285FA5AF48"/>
    <w:rsid w:val="00EC5A19"/>
  </w:style>
  <w:style w:type="paragraph" w:customStyle="1" w:styleId="77B87CBBB8374D7F8492FB69D98E4CFE">
    <w:name w:val="77B87CBBB8374D7F8492FB69D98E4CFE"/>
    <w:rsid w:val="00EC5A19"/>
  </w:style>
  <w:style w:type="paragraph" w:customStyle="1" w:styleId="D6053B3508184AF89C37A17E612EF27B">
    <w:name w:val="D6053B3508184AF89C37A17E612EF27B"/>
    <w:rsid w:val="00EC5A19"/>
  </w:style>
  <w:style w:type="paragraph" w:customStyle="1" w:styleId="F72A77CBAA9C476B8A26431E54CF3F71">
    <w:name w:val="F72A77CBAA9C476B8A26431E54CF3F71"/>
    <w:rsid w:val="00C4353D"/>
  </w:style>
  <w:style w:type="paragraph" w:customStyle="1" w:styleId="819822321F7E471F9E2DE8B060F06F63">
    <w:name w:val="819822321F7E471F9E2DE8B060F06F63"/>
    <w:rsid w:val="00C4353D"/>
  </w:style>
  <w:style w:type="paragraph" w:customStyle="1" w:styleId="43539E2E992E49A5B8EF5F63263453BD">
    <w:name w:val="43539E2E992E49A5B8EF5F63263453BD"/>
    <w:rsid w:val="00C4353D"/>
  </w:style>
  <w:style w:type="paragraph" w:customStyle="1" w:styleId="68A82D388C834C598176013C95A07AAE">
    <w:name w:val="68A82D388C834C598176013C95A07AAE"/>
  </w:style>
  <w:style w:type="paragraph" w:customStyle="1" w:styleId="5A94D4705BC34385A72FC265678B1CA7">
    <w:name w:val="5A94D4705BC34385A72FC265678B1CA7"/>
  </w:style>
  <w:style w:type="paragraph" w:customStyle="1" w:styleId="5A94D4705BC34385A72FC265678B1CA71">
    <w:name w:val="5A94D4705BC34385A72FC265678B1CA7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0208458BC4A14BA48836B0B2B4ABCD244">
    <w:name w:val="0208458BC4A14BA48836B0B2B4ABCD244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F37E63505CE34170957D8502B6F012DE1">
    <w:name w:val="F37E63505CE34170957D8502B6F012DE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7A675BD0B3CA4EF9A3688E309ED0793A1">
    <w:name w:val="7A675BD0B3CA4EF9A3688E309ED0793A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BC0ADE8080664C1BABF31F7C46419A551">
    <w:name w:val="BC0ADE8080664C1BABF31F7C46419A55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C2843AE61FF44DF8A53A74C621A48F061">
    <w:name w:val="C2843AE61FF44DF8A53A74C621A48F06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4DA67D35EF96474FAA76C89AB8E5BB221">
    <w:name w:val="4DA67D35EF96474FAA76C89AB8E5BB22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44315E39D17B495791448ECC760376D91">
    <w:name w:val="44315E39D17B495791448ECC760376D9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052BC10BA6DC45279EB2943E7A31FB0B1">
    <w:name w:val="052BC10BA6DC45279EB2943E7A31FB0B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CC5D95B936D24538BD2120D51C207AEF1">
    <w:name w:val="CC5D95B936D24538BD2120D51C207AEF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5F70840C418A4FC2884DDE3BF3BAF26F1">
    <w:name w:val="5F70840C418A4FC2884DDE3BF3BAF26F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B8EDA3463B8B445C9285D2F208C302C41">
    <w:name w:val="B8EDA3463B8B445C9285D2F208C302C4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76B8F9C2E1A44C8E9881291A3535B4261">
    <w:name w:val="76B8F9C2E1A44C8E9881291A3535B426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08170AF49FD94678A93936D22FFE7B911">
    <w:name w:val="08170AF49FD94678A93936D22FFE7B91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63602BF0C5BA4DEF9385A0EC307A08061">
    <w:name w:val="63602BF0C5BA4DEF9385A0EC307A0806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E0DC7EF71D424DEC94255916B1A6A8401">
    <w:name w:val="E0DC7EF71D424DEC94255916B1A6A840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9082F2FF9B5545D6AB4AC7A48F4E08B41">
    <w:name w:val="9082F2FF9B5545D6AB4AC7A48F4E08B4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7303809765FB43E7AD3AC2AFF73B40E41">
    <w:name w:val="7303809765FB43E7AD3AC2AFF73B40E4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A5492557C4484937A75B38FD33F447871">
    <w:name w:val="A5492557C4484937A75B38FD33F44787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A7188FE2BD804471A9686A10EDC926841">
    <w:name w:val="A7188FE2BD804471A9686A10EDC92684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0FB133DEC5C64C5F88D26D7F61A500BA1">
    <w:name w:val="0FB133DEC5C64C5F88D26D7F61A500BA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16C94EBC298844C68E655CB739D63B221">
    <w:name w:val="16C94EBC298844C68E655CB739D63B22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F72A77CBAA9C476B8A26431E54CF3F711">
    <w:name w:val="F72A77CBAA9C476B8A26431E54CF3F71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819822321F7E471F9E2DE8B060F06F631">
    <w:name w:val="819822321F7E471F9E2DE8B060F06F63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43539E2E992E49A5B8EF5F63263453BD1">
    <w:name w:val="43539E2E992E49A5B8EF5F63263453BD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B48A2BDA26C742479A1858285FA5AF481">
    <w:name w:val="B48A2BDA26C742479A1858285FA5AF48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77B87CBBB8374D7F8492FB69D98E4CFE1">
    <w:name w:val="77B87CBBB8374D7F8492FB69D98E4CFE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  <w:style w:type="paragraph" w:customStyle="1" w:styleId="D6053B3508184AF89C37A17E612EF27B1">
    <w:name w:val="D6053B3508184AF89C37A17E612EF27B1"/>
    <w:rsid w:val="00FF1E7D"/>
    <w:pPr>
      <w:widowControl w:val="0"/>
      <w:spacing w:after="0" w:line="260" w:lineRule="atLeast"/>
    </w:pPr>
    <w:rPr>
      <w:rFonts w:ascii="Arial" w:eastAsia="Calibri" w:hAnsi="Arial" w:cs="Times New Roman"/>
      <w:sz w:val="20"/>
      <w:lang w:val="it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3D6A-7DE5-4DAC-A9B1-A4263360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Bundesverwaltung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U80766481</dc:creator>
  <cp:lastModifiedBy>Brantschen Corinne TPF</cp:lastModifiedBy>
  <cp:revision>2</cp:revision>
  <cp:lastPrinted>2009-02-23T09:27:00Z</cp:lastPrinted>
  <dcterms:created xsi:type="dcterms:W3CDTF">2019-05-20T07:33:00Z</dcterms:created>
  <dcterms:modified xsi:type="dcterms:W3CDTF">2019-05-20T07:33:00Z</dcterms:modified>
  <dc:language>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