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F90B6C" w:rsidRPr="00CA3D29" w14:paraId="04D06FF6" w14:textId="77777777">
        <w:trPr>
          <w:cantSplit/>
          <w:trHeight w:val="1844"/>
        </w:trPr>
        <w:tc>
          <w:tcPr>
            <w:tcW w:w="4962" w:type="dxa"/>
          </w:tcPr>
          <w:p w14:paraId="04D06FF1" w14:textId="77777777" w:rsidR="00F90B6C" w:rsidRPr="008609C6" w:rsidRDefault="000B4767">
            <w:pPr>
              <w:spacing w:line="276" w:lineRule="auto"/>
              <w:ind w:left="284"/>
              <w:rPr>
                <w:lang w:val="fr-FR"/>
              </w:rPr>
            </w:pPr>
            <w:r w:rsidRPr="008609C6">
              <w:rPr>
                <w:noProof/>
              </w:rPr>
              <w:drawing>
                <wp:inline distT="0" distB="0" distL="0" distR="0" wp14:anchorId="04D0782E" wp14:editId="04D0782F">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14:paraId="04D06FF2" w14:textId="77777777" w:rsidR="00F90B6C" w:rsidRPr="008609C6" w:rsidRDefault="000B4767">
            <w:pPr>
              <w:pStyle w:val="KopfzeileDepartement"/>
              <w:spacing w:line="276" w:lineRule="auto"/>
              <w:rPr>
                <w:szCs w:val="24"/>
                <w:lang w:val="fr-FR" w:eastAsia="de-DE"/>
              </w:rPr>
            </w:pPr>
            <w:r w:rsidRPr="008609C6">
              <w:rPr>
                <w:lang w:val="fr-FR"/>
              </w:rPr>
              <w:t>Département fédéral de l'intérieur DFI</w:t>
            </w:r>
          </w:p>
          <w:p w14:paraId="04D06FF3" w14:textId="77777777" w:rsidR="00F90B6C" w:rsidRPr="008609C6" w:rsidRDefault="000B4767">
            <w:pPr>
              <w:pStyle w:val="KopfzeileFett"/>
              <w:spacing w:line="276" w:lineRule="auto"/>
              <w:rPr>
                <w:lang w:val="fr-FR"/>
              </w:rPr>
            </w:pPr>
            <w:r w:rsidRPr="008609C6">
              <w:rPr>
                <w:lang w:val="fr-FR"/>
              </w:rPr>
              <w:t>Fonds de prévention du tabagisme FPT</w:t>
            </w:r>
          </w:p>
          <w:p w14:paraId="04D06FF4" w14:textId="77777777" w:rsidR="00F90B6C" w:rsidRPr="008609C6" w:rsidRDefault="00F90B6C">
            <w:pPr>
              <w:pStyle w:val="KopfzeileDepartement"/>
              <w:spacing w:line="276" w:lineRule="auto"/>
              <w:rPr>
                <w:lang w:val="fr-FR"/>
              </w:rPr>
            </w:pPr>
          </w:p>
          <w:p w14:paraId="04D06FF5" w14:textId="77777777" w:rsidR="00F90B6C" w:rsidRPr="008609C6" w:rsidRDefault="000B4767">
            <w:pPr>
              <w:pStyle w:val="Kopfzeile"/>
              <w:spacing w:line="276" w:lineRule="auto"/>
              <w:rPr>
                <w:lang w:val="fr-FR"/>
              </w:rPr>
            </w:pPr>
            <w:r w:rsidRPr="008609C6">
              <w:rPr>
                <w:lang w:val="fr-FR"/>
              </w:rPr>
              <w:t xml:space="preserve"> </w:t>
            </w:r>
          </w:p>
        </w:tc>
      </w:tr>
    </w:tbl>
    <w:p w14:paraId="04D06FF7" w14:textId="77777777" w:rsidR="00F90B6C" w:rsidRPr="008609C6" w:rsidRDefault="000B4767">
      <w:pPr>
        <w:pStyle w:val="Textkrper-Zeileneinzug"/>
        <w:spacing w:line="276" w:lineRule="auto"/>
        <w:ind w:left="0"/>
        <w:rPr>
          <w:rFonts w:ascii="Arial" w:hAnsi="Arial" w:cs="Arial"/>
          <w:b/>
          <w:sz w:val="28"/>
          <w:szCs w:val="28"/>
          <w:lang w:val="fr-FR"/>
        </w:rPr>
      </w:pPr>
      <w:r w:rsidRPr="008609C6">
        <w:rPr>
          <w:rFonts w:ascii="Arial" w:hAnsi="Arial" w:cs="Arial"/>
          <w:b/>
          <w:sz w:val="28"/>
          <w:szCs w:val="28"/>
          <w:lang w:val="fr-FR"/>
        </w:rPr>
        <w:t>Demande de financement</w:t>
      </w:r>
    </w:p>
    <w:p w14:paraId="04D06FF8" w14:textId="2F50D250" w:rsidR="00F90B6C" w:rsidRPr="008609C6" w:rsidRDefault="000B4767">
      <w:pPr>
        <w:pStyle w:val="Textkrper-Zeileneinzug"/>
        <w:spacing w:line="276" w:lineRule="auto"/>
        <w:ind w:left="0"/>
        <w:rPr>
          <w:rFonts w:ascii="Arial" w:hAnsi="Arial" w:cs="Arial"/>
          <w:b/>
          <w:sz w:val="28"/>
          <w:szCs w:val="28"/>
          <w:lang w:val="fr-FR"/>
        </w:rPr>
      </w:pPr>
      <w:r w:rsidRPr="008609C6">
        <w:rPr>
          <w:rFonts w:ascii="Arial" w:hAnsi="Arial" w:cs="Arial"/>
          <w:b/>
          <w:sz w:val="28"/>
          <w:szCs w:val="28"/>
          <w:lang w:val="fr-FR"/>
        </w:rPr>
        <w:t xml:space="preserve">Pilotage des programmes cantonaux </w:t>
      </w:r>
      <w:bookmarkStart w:id="0" w:name="_GoBack"/>
      <w:bookmarkEnd w:id="0"/>
    </w:p>
    <w:p w14:paraId="04D06FF9" w14:textId="77777777" w:rsidR="00F90B6C" w:rsidRPr="008609C6" w:rsidRDefault="00F90B6C">
      <w:pPr>
        <w:spacing w:after="0" w:line="276" w:lineRule="auto"/>
        <w:rPr>
          <w:sz w:val="12"/>
          <w:szCs w:val="12"/>
          <w:lang w:val="fr-FR"/>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90B6C" w:rsidRPr="008609C6" w14:paraId="04D06FFB" w14:textId="77777777">
        <w:tc>
          <w:tcPr>
            <w:tcW w:w="9072" w:type="dxa"/>
          </w:tcPr>
          <w:p w14:paraId="04D06FFA" w14:textId="77777777" w:rsidR="00F90B6C" w:rsidRPr="008609C6" w:rsidRDefault="000B4767">
            <w:pPr>
              <w:spacing w:after="0" w:line="276" w:lineRule="auto"/>
              <w:ind w:left="432" w:hanging="432"/>
              <w:rPr>
                <w:rFonts w:cs="Arial"/>
                <w:lang w:val="fr-FR"/>
              </w:rPr>
            </w:pPr>
            <w:r w:rsidRPr="008609C6">
              <w:rPr>
                <w:rFonts w:cs="Arial"/>
                <w:b/>
                <w:lang w:val="fr-FR"/>
              </w:rPr>
              <w:t>Nom du programme</w:t>
            </w:r>
          </w:p>
        </w:tc>
      </w:tr>
      <w:tr w:rsidR="00F90B6C" w:rsidRPr="008609C6" w14:paraId="04D06FFD" w14:textId="77777777">
        <w:tc>
          <w:tcPr>
            <w:tcW w:w="9072" w:type="dxa"/>
            <w:shd w:val="clear" w:color="auto" w:fill="DEEAF6"/>
          </w:tcPr>
          <w:p w14:paraId="04D06FFC" w14:textId="77777777" w:rsidR="00F90B6C" w:rsidRPr="008609C6" w:rsidRDefault="00F90B6C">
            <w:pPr>
              <w:spacing w:after="0" w:line="276" w:lineRule="auto"/>
              <w:ind w:left="432" w:hanging="432"/>
              <w:rPr>
                <w:rFonts w:cs="Arial"/>
                <w:szCs w:val="20"/>
                <w:lang w:val="fr-FR"/>
              </w:rPr>
            </w:pPr>
          </w:p>
        </w:tc>
      </w:tr>
    </w:tbl>
    <w:p w14:paraId="04D06FFE" w14:textId="77777777" w:rsidR="00F90B6C" w:rsidRPr="008609C6" w:rsidRDefault="00F90B6C">
      <w:pPr>
        <w:spacing w:after="0" w:line="276" w:lineRule="auto"/>
        <w:rPr>
          <w:rFonts w:cs="Arial"/>
          <w:sz w:val="12"/>
          <w:szCs w:val="12"/>
          <w:lang w:val="fr-FR"/>
        </w:rPr>
      </w:pPr>
    </w:p>
    <w:tbl>
      <w:tblPr>
        <w:tblStyle w:val="Tabellengitternetz"/>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425"/>
        <w:gridCol w:w="2268"/>
        <w:gridCol w:w="1417"/>
        <w:gridCol w:w="1135"/>
      </w:tblGrid>
      <w:tr w:rsidR="00F90B6C" w:rsidRPr="008609C6" w14:paraId="04D07000" w14:textId="77777777">
        <w:tc>
          <w:tcPr>
            <w:tcW w:w="8506" w:type="dxa"/>
            <w:gridSpan w:val="6"/>
          </w:tcPr>
          <w:p w14:paraId="04D06FFF" w14:textId="77777777" w:rsidR="00F90B6C" w:rsidRPr="008609C6" w:rsidRDefault="000B4767">
            <w:pPr>
              <w:spacing w:line="276" w:lineRule="auto"/>
              <w:ind w:left="431" w:hanging="431"/>
              <w:rPr>
                <w:rFonts w:cs="Arial"/>
                <w:lang w:val="fr-FR"/>
              </w:rPr>
            </w:pPr>
            <w:bookmarkStart w:id="1" w:name="Programmdauer"/>
            <w:r w:rsidRPr="008609C6">
              <w:rPr>
                <w:rFonts w:cs="Arial"/>
                <w:b/>
                <w:lang w:val="fr-FR"/>
              </w:rPr>
              <w:t xml:space="preserve">Durée prévue du programme </w:t>
            </w:r>
            <w:r w:rsidRPr="008609C6">
              <w:rPr>
                <w:noProof/>
              </w:rPr>
              <w:drawing>
                <wp:inline distT="0" distB="0" distL="0" distR="0" wp14:anchorId="04D07830" wp14:editId="04D07831">
                  <wp:extent cx="140970" cy="140970"/>
                  <wp:effectExtent l="0" t="0" r="0" b="0"/>
                  <wp:docPr id="34" name="Grafik 9">
                    <a:hlinkClick xmlns:a="http://schemas.openxmlformats.org/drawingml/2006/main" r:id="rId9" tgtFrame="_blank" tooltip="En général, un programme débute le 1er janvier et dure 4 a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
      <w:tr w:rsidR="00F90B6C" w:rsidRPr="008609C6" w14:paraId="04D07006" w14:textId="77777777">
        <w:trPr>
          <w:gridAfter w:val="1"/>
          <w:wAfter w:w="1135" w:type="dxa"/>
        </w:trPr>
        <w:tc>
          <w:tcPr>
            <w:tcW w:w="1843" w:type="dxa"/>
            <w:shd w:val="clear" w:color="auto" w:fill="auto"/>
          </w:tcPr>
          <w:p w14:paraId="04D07001" w14:textId="77777777" w:rsidR="00F90B6C" w:rsidRPr="008609C6" w:rsidRDefault="000B4767">
            <w:pPr>
              <w:spacing w:after="0" w:line="276" w:lineRule="auto"/>
              <w:ind w:left="432" w:hanging="432"/>
              <w:rPr>
                <w:rFonts w:cs="Arial"/>
                <w:szCs w:val="20"/>
                <w:lang w:val="fr-FR"/>
              </w:rPr>
            </w:pPr>
            <w:r w:rsidRPr="008609C6">
              <w:rPr>
                <w:rFonts w:cs="Arial"/>
                <w:szCs w:val="20"/>
                <w:lang w:val="fr-FR"/>
              </w:rPr>
              <w:t>Début : 1</w:t>
            </w:r>
            <w:r w:rsidRPr="008609C6">
              <w:rPr>
                <w:rFonts w:cs="Arial"/>
                <w:szCs w:val="20"/>
                <w:vertAlign w:val="superscript"/>
                <w:lang w:val="fr-FR"/>
              </w:rPr>
              <w:t>er</w:t>
            </w:r>
            <w:r w:rsidRPr="008609C6">
              <w:rPr>
                <w:rFonts w:cs="Arial"/>
                <w:szCs w:val="20"/>
                <w:lang w:val="fr-FR"/>
              </w:rPr>
              <w:t xml:space="preserve"> janvier </w:t>
            </w:r>
          </w:p>
        </w:tc>
        <w:tc>
          <w:tcPr>
            <w:tcW w:w="1418" w:type="dxa"/>
            <w:shd w:val="clear" w:color="auto" w:fill="DEEAF6"/>
          </w:tcPr>
          <w:sdt>
            <w:sdtPr>
              <w:rPr>
                <w:rFonts w:cs="Arial"/>
                <w:sz w:val="18"/>
                <w:szCs w:val="18"/>
                <w:lang w:val="fr-FR"/>
              </w:rPr>
              <w:id w:val="1160198488"/>
              <w:placeholder>
                <w:docPart w:val="6C041BF70F634A778BB3C00CC7ED639A"/>
              </w:placeholder>
              <w:showingPlcHdr/>
              <w:dropDownList>
                <w:listItem w:value="Jahr wählen"/>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p w14:paraId="04D07002" w14:textId="77777777" w:rsidR="00F90B6C" w:rsidRPr="008609C6" w:rsidRDefault="000B4767">
                <w:pPr>
                  <w:spacing w:after="0" w:line="276" w:lineRule="auto"/>
                  <w:rPr>
                    <w:rFonts w:cs="Arial"/>
                    <w:sz w:val="18"/>
                    <w:szCs w:val="18"/>
                    <w:lang w:val="fr-FR"/>
                  </w:rPr>
                </w:pPr>
                <w:r w:rsidRPr="008609C6">
                  <w:rPr>
                    <w:rStyle w:val="Platzhaltertext"/>
                    <w:sz w:val="18"/>
                    <w:szCs w:val="18"/>
                    <w:lang w:val="fr-FR"/>
                  </w:rPr>
                  <w:t>Choisir l'année</w:t>
                </w:r>
              </w:p>
            </w:sdtContent>
          </w:sdt>
        </w:tc>
        <w:tc>
          <w:tcPr>
            <w:tcW w:w="425" w:type="dxa"/>
            <w:shd w:val="clear" w:color="auto" w:fill="auto"/>
          </w:tcPr>
          <w:p w14:paraId="04D07003" w14:textId="77777777" w:rsidR="00F90B6C" w:rsidRPr="008609C6" w:rsidRDefault="00F90B6C">
            <w:pPr>
              <w:spacing w:after="0" w:line="276" w:lineRule="auto"/>
              <w:ind w:left="432" w:hanging="432"/>
              <w:rPr>
                <w:rFonts w:cs="Arial"/>
                <w:szCs w:val="20"/>
                <w:lang w:val="fr-FR"/>
              </w:rPr>
            </w:pPr>
          </w:p>
        </w:tc>
        <w:tc>
          <w:tcPr>
            <w:tcW w:w="2268" w:type="dxa"/>
            <w:shd w:val="clear" w:color="auto" w:fill="auto"/>
          </w:tcPr>
          <w:p w14:paraId="04D07004" w14:textId="77777777" w:rsidR="00F90B6C" w:rsidRPr="008609C6" w:rsidRDefault="000B4767">
            <w:pPr>
              <w:spacing w:after="0" w:line="276" w:lineRule="auto"/>
              <w:ind w:left="432" w:hanging="432"/>
              <w:jc w:val="right"/>
              <w:rPr>
                <w:rFonts w:cs="Arial"/>
                <w:szCs w:val="20"/>
                <w:lang w:val="fr-FR"/>
              </w:rPr>
            </w:pPr>
            <w:r w:rsidRPr="008609C6">
              <w:rPr>
                <w:rFonts w:cs="Arial"/>
                <w:szCs w:val="20"/>
                <w:lang w:val="fr-FR"/>
              </w:rPr>
              <w:t xml:space="preserve">Fin : 31 décembre </w:t>
            </w:r>
          </w:p>
        </w:tc>
        <w:tc>
          <w:tcPr>
            <w:tcW w:w="1417" w:type="dxa"/>
            <w:shd w:val="clear" w:color="auto" w:fill="DEEAF6"/>
          </w:tcPr>
          <w:sdt>
            <w:sdtPr>
              <w:rPr>
                <w:rFonts w:cs="Arial"/>
                <w:sz w:val="18"/>
                <w:szCs w:val="18"/>
                <w:lang w:val="fr-FR"/>
              </w:rPr>
              <w:id w:val="2140445273"/>
              <w:placeholder>
                <w:docPart w:val="5CC7BC346DB1444EB0E02FAD79445B95"/>
              </w:placeholder>
              <w:showingPlcHdr/>
              <w:dropDownList>
                <w:listItem w:value="Jahr wählen"/>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04D07005" w14:textId="77777777" w:rsidR="00F90B6C" w:rsidRPr="008609C6" w:rsidRDefault="000B4767">
                <w:pPr>
                  <w:spacing w:after="0" w:line="276" w:lineRule="auto"/>
                  <w:rPr>
                    <w:rFonts w:cs="Arial"/>
                    <w:sz w:val="18"/>
                    <w:szCs w:val="18"/>
                    <w:lang w:val="fr-FR"/>
                  </w:rPr>
                </w:pPr>
                <w:r w:rsidRPr="008609C6">
                  <w:rPr>
                    <w:rStyle w:val="Platzhaltertext"/>
                    <w:sz w:val="18"/>
                    <w:szCs w:val="18"/>
                    <w:lang w:val="fr-FR"/>
                  </w:rPr>
                  <w:t>Choisir l'année</w:t>
                </w:r>
              </w:p>
            </w:sdtContent>
          </w:sdt>
        </w:tc>
      </w:tr>
    </w:tbl>
    <w:p w14:paraId="04D07007" w14:textId="77777777" w:rsidR="00F90B6C" w:rsidRPr="008609C6" w:rsidRDefault="00F90B6C">
      <w:pPr>
        <w:spacing w:after="0" w:line="276" w:lineRule="auto"/>
        <w:rPr>
          <w:rFonts w:cs="Arial"/>
          <w:sz w:val="12"/>
          <w:szCs w:val="12"/>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1"/>
      </w:tblGrid>
      <w:tr w:rsidR="00F90B6C" w:rsidRPr="008609C6" w14:paraId="04D07009" w14:textId="77777777">
        <w:tc>
          <w:tcPr>
            <w:tcW w:w="9071" w:type="dxa"/>
            <w:gridSpan w:val="2"/>
          </w:tcPr>
          <w:p w14:paraId="04D07008" w14:textId="77777777" w:rsidR="00F90B6C" w:rsidRPr="008609C6" w:rsidRDefault="000B4767">
            <w:pPr>
              <w:spacing w:line="276" w:lineRule="auto"/>
              <w:ind w:left="431" w:hanging="431"/>
              <w:rPr>
                <w:rFonts w:cs="Arial"/>
                <w:lang w:val="fr-FR"/>
              </w:rPr>
            </w:pPr>
            <w:bookmarkStart w:id="2" w:name="Traegerschaft"/>
            <w:r w:rsidRPr="008609C6">
              <w:rPr>
                <w:rFonts w:cs="Arial"/>
                <w:b/>
                <w:lang w:val="fr-FR"/>
              </w:rPr>
              <w:t xml:space="preserve">Organisme responsable </w:t>
            </w:r>
            <w:r w:rsidRPr="008609C6">
              <w:rPr>
                <w:noProof/>
              </w:rPr>
              <w:drawing>
                <wp:inline distT="0" distB="0" distL="0" distR="0" wp14:anchorId="04D07832" wp14:editId="04D07833">
                  <wp:extent cx="140970" cy="140970"/>
                  <wp:effectExtent l="0" t="0" r="0" b="0"/>
                  <wp:docPr id="35" name="Grafik 9">
                    <a:hlinkClick xmlns:a="http://schemas.openxmlformats.org/drawingml/2006/main" r:id="rId12" tgtFrame="_blank" tooltip="Unité de l'administration cantonale responsable de la direction stratégique du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F90B6C" w:rsidRPr="008609C6" w14:paraId="04D0700C" w14:textId="77777777">
        <w:tc>
          <w:tcPr>
            <w:tcW w:w="1560" w:type="dxa"/>
            <w:shd w:val="clear" w:color="auto" w:fill="auto"/>
          </w:tcPr>
          <w:p w14:paraId="04D0700A" w14:textId="77777777" w:rsidR="00F90B6C" w:rsidRPr="008609C6" w:rsidRDefault="000B4767">
            <w:pPr>
              <w:spacing w:after="0" w:line="276" w:lineRule="auto"/>
              <w:ind w:left="432" w:hanging="432"/>
              <w:rPr>
                <w:rFonts w:cs="Arial"/>
                <w:szCs w:val="20"/>
                <w:lang w:val="fr-FR"/>
              </w:rPr>
            </w:pPr>
            <w:r w:rsidRPr="008609C6">
              <w:rPr>
                <w:rFonts w:cs="Arial"/>
                <w:szCs w:val="20"/>
                <w:lang w:val="fr-FR"/>
              </w:rPr>
              <w:t>Nom :</w:t>
            </w:r>
          </w:p>
        </w:tc>
        <w:tc>
          <w:tcPr>
            <w:tcW w:w="7511" w:type="dxa"/>
            <w:shd w:val="clear" w:color="auto" w:fill="DEEAF6"/>
          </w:tcPr>
          <w:p w14:paraId="04D0700B" w14:textId="77777777" w:rsidR="00F90B6C" w:rsidRPr="008609C6" w:rsidRDefault="00F90B6C">
            <w:pPr>
              <w:spacing w:after="0" w:line="276" w:lineRule="auto"/>
              <w:ind w:left="432" w:hanging="432"/>
              <w:rPr>
                <w:rFonts w:cs="Arial"/>
                <w:szCs w:val="20"/>
                <w:lang w:val="fr-FR"/>
              </w:rPr>
            </w:pPr>
          </w:p>
        </w:tc>
      </w:tr>
    </w:tbl>
    <w:p w14:paraId="04D0700D" w14:textId="77777777" w:rsidR="00F90B6C" w:rsidRPr="008609C6" w:rsidRDefault="00F90B6C">
      <w:pPr>
        <w:spacing w:after="0" w:line="276" w:lineRule="auto"/>
        <w:rPr>
          <w:sz w:val="4"/>
          <w:szCs w:val="4"/>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063"/>
        <w:gridCol w:w="280"/>
        <w:gridCol w:w="1316"/>
        <w:gridCol w:w="234"/>
        <w:gridCol w:w="3618"/>
      </w:tblGrid>
      <w:tr w:rsidR="00F90B6C" w:rsidRPr="008609C6" w14:paraId="04D07013" w14:textId="77777777">
        <w:tc>
          <w:tcPr>
            <w:tcW w:w="1560" w:type="dxa"/>
            <w:shd w:val="clear" w:color="auto" w:fill="auto"/>
          </w:tcPr>
          <w:p w14:paraId="04D0700E" w14:textId="77777777" w:rsidR="00F90B6C" w:rsidRPr="008609C6" w:rsidRDefault="000B4767">
            <w:pPr>
              <w:spacing w:after="0" w:line="276" w:lineRule="auto"/>
              <w:ind w:left="432" w:hanging="432"/>
              <w:rPr>
                <w:rFonts w:cs="Arial"/>
                <w:szCs w:val="20"/>
                <w:lang w:val="fr-FR"/>
              </w:rPr>
            </w:pPr>
            <w:r w:rsidRPr="008609C6">
              <w:rPr>
                <w:rFonts w:cs="Arial"/>
                <w:szCs w:val="20"/>
                <w:lang w:val="fr-FR"/>
              </w:rPr>
              <w:t>Rue :</w:t>
            </w:r>
          </w:p>
        </w:tc>
        <w:tc>
          <w:tcPr>
            <w:tcW w:w="2063" w:type="dxa"/>
            <w:shd w:val="clear" w:color="auto" w:fill="DEEAF6"/>
          </w:tcPr>
          <w:p w14:paraId="04D0700F" w14:textId="77777777" w:rsidR="00F90B6C" w:rsidRPr="008609C6" w:rsidRDefault="00F90B6C">
            <w:pPr>
              <w:spacing w:after="0" w:line="276" w:lineRule="auto"/>
              <w:rPr>
                <w:rFonts w:cs="Arial"/>
                <w:szCs w:val="20"/>
                <w:lang w:val="fr-FR"/>
              </w:rPr>
            </w:pPr>
          </w:p>
        </w:tc>
        <w:tc>
          <w:tcPr>
            <w:tcW w:w="280" w:type="dxa"/>
            <w:shd w:val="clear" w:color="auto" w:fill="auto"/>
          </w:tcPr>
          <w:p w14:paraId="04D07010" w14:textId="77777777" w:rsidR="00F90B6C" w:rsidRPr="008609C6" w:rsidRDefault="00F90B6C">
            <w:pPr>
              <w:spacing w:after="0" w:line="276" w:lineRule="auto"/>
              <w:ind w:left="432" w:hanging="432"/>
              <w:rPr>
                <w:rFonts w:cs="Arial"/>
                <w:szCs w:val="20"/>
                <w:lang w:val="fr-FR"/>
              </w:rPr>
            </w:pPr>
          </w:p>
        </w:tc>
        <w:tc>
          <w:tcPr>
            <w:tcW w:w="1316" w:type="dxa"/>
            <w:shd w:val="clear" w:color="auto" w:fill="auto"/>
          </w:tcPr>
          <w:p w14:paraId="04D07011" w14:textId="77777777" w:rsidR="00F90B6C" w:rsidRPr="008609C6" w:rsidRDefault="000B4767">
            <w:pPr>
              <w:spacing w:after="0" w:line="276" w:lineRule="auto"/>
              <w:ind w:left="432" w:hanging="432"/>
              <w:jc w:val="right"/>
              <w:rPr>
                <w:rFonts w:cs="Arial"/>
                <w:szCs w:val="20"/>
                <w:lang w:val="fr-FR"/>
              </w:rPr>
            </w:pPr>
            <w:r w:rsidRPr="008609C6">
              <w:rPr>
                <w:rFonts w:cs="Arial"/>
                <w:szCs w:val="20"/>
                <w:lang w:val="fr-FR"/>
              </w:rPr>
              <w:t>Téléphone :</w:t>
            </w:r>
          </w:p>
        </w:tc>
        <w:tc>
          <w:tcPr>
            <w:tcW w:w="3852" w:type="dxa"/>
            <w:gridSpan w:val="2"/>
            <w:shd w:val="clear" w:color="auto" w:fill="DEEAF6"/>
          </w:tcPr>
          <w:p w14:paraId="04D07012" w14:textId="77777777" w:rsidR="00F90B6C" w:rsidRPr="008609C6" w:rsidRDefault="00F90B6C">
            <w:pPr>
              <w:spacing w:after="0" w:line="276" w:lineRule="auto"/>
              <w:ind w:left="432" w:hanging="432"/>
              <w:rPr>
                <w:rFonts w:cs="Arial"/>
                <w:szCs w:val="20"/>
                <w:lang w:val="fr-FR"/>
              </w:rPr>
            </w:pPr>
          </w:p>
        </w:tc>
      </w:tr>
      <w:tr w:rsidR="00F90B6C" w:rsidRPr="008609C6" w14:paraId="04D07019" w14:textId="77777777">
        <w:tc>
          <w:tcPr>
            <w:tcW w:w="1560" w:type="dxa"/>
            <w:shd w:val="clear" w:color="auto" w:fill="auto"/>
          </w:tcPr>
          <w:p w14:paraId="04D07014" w14:textId="77777777" w:rsidR="00F90B6C" w:rsidRPr="008609C6" w:rsidRDefault="00F90B6C">
            <w:pPr>
              <w:spacing w:after="0" w:line="276" w:lineRule="auto"/>
              <w:ind w:left="432" w:hanging="432"/>
              <w:rPr>
                <w:rFonts w:cs="Arial"/>
                <w:sz w:val="4"/>
                <w:szCs w:val="4"/>
                <w:lang w:val="fr-FR"/>
              </w:rPr>
            </w:pPr>
          </w:p>
        </w:tc>
        <w:tc>
          <w:tcPr>
            <w:tcW w:w="2063" w:type="dxa"/>
            <w:shd w:val="clear" w:color="auto" w:fill="auto"/>
          </w:tcPr>
          <w:p w14:paraId="04D07015" w14:textId="77777777" w:rsidR="00F90B6C" w:rsidRPr="008609C6" w:rsidRDefault="00F90B6C">
            <w:pPr>
              <w:spacing w:after="0" w:line="276" w:lineRule="auto"/>
              <w:ind w:left="432" w:hanging="432"/>
              <w:rPr>
                <w:rFonts w:cs="Arial"/>
                <w:sz w:val="4"/>
                <w:szCs w:val="4"/>
                <w:lang w:val="fr-FR"/>
              </w:rPr>
            </w:pPr>
          </w:p>
        </w:tc>
        <w:tc>
          <w:tcPr>
            <w:tcW w:w="1596" w:type="dxa"/>
            <w:gridSpan w:val="2"/>
            <w:shd w:val="clear" w:color="auto" w:fill="auto"/>
          </w:tcPr>
          <w:p w14:paraId="04D07016" w14:textId="77777777" w:rsidR="00F90B6C" w:rsidRPr="008609C6" w:rsidRDefault="00F90B6C">
            <w:pPr>
              <w:spacing w:after="0" w:line="276" w:lineRule="auto"/>
              <w:ind w:left="432" w:hanging="432"/>
              <w:jc w:val="right"/>
              <w:rPr>
                <w:rFonts w:cs="Arial"/>
                <w:sz w:val="4"/>
                <w:szCs w:val="4"/>
                <w:lang w:val="fr-FR"/>
              </w:rPr>
            </w:pPr>
          </w:p>
        </w:tc>
        <w:tc>
          <w:tcPr>
            <w:tcW w:w="234" w:type="dxa"/>
            <w:shd w:val="clear" w:color="auto" w:fill="auto"/>
          </w:tcPr>
          <w:p w14:paraId="04D07017" w14:textId="77777777" w:rsidR="00F90B6C" w:rsidRPr="008609C6" w:rsidRDefault="00F90B6C">
            <w:pPr>
              <w:spacing w:after="0" w:line="276" w:lineRule="auto"/>
              <w:ind w:left="432" w:hanging="432"/>
              <w:jc w:val="right"/>
              <w:rPr>
                <w:rFonts w:cs="Arial"/>
                <w:sz w:val="4"/>
                <w:szCs w:val="4"/>
                <w:lang w:val="fr-FR"/>
              </w:rPr>
            </w:pPr>
          </w:p>
        </w:tc>
        <w:tc>
          <w:tcPr>
            <w:tcW w:w="3618" w:type="dxa"/>
            <w:shd w:val="clear" w:color="auto" w:fill="auto"/>
          </w:tcPr>
          <w:p w14:paraId="04D07018" w14:textId="77777777" w:rsidR="00F90B6C" w:rsidRPr="008609C6" w:rsidRDefault="00F90B6C">
            <w:pPr>
              <w:spacing w:after="0" w:line="276" w:lineRule="auto"/>
              <w:ind w:left="432" w:hanging="432"/>
              <w:rPr>
                <w:rFonts w:cs="Arial"/>
                <w:sz w:val="4"/>
                <w:szCs w:val="4"/>
                <w:lang w:val="fr-FR"/>
              </w:rPr>
            </w:pPr>
          </w:p>
        </w:tc>
      </w:tr>
      <w:tr w:rsidR="00F90B6C" w:rsidRPr="008609C6" w14:paraId="04D0701F" w14:textId="77777777">
        <w:tc>
          <w:tcPr>
            <w:tcW w:w="1560" w:type="dxa"/>
            <w:shd w:val="clear" w:color="auto" w:fill="auto"/>
          </w:tcPr>
          <w:p w14:paraId="04D0701A" w14:textId="77777777" w:rsidR="00F90B6C" w:rsidRPr="008609C6" w:rsidRDefault="000B4767">
            <w:pPr>
              <w:spacing w:after="0" w:line="276" w:lineRule="auto"/>
              <w:ind w:left="-21" w:hanging="1"/>
              <w:rPr>
                <w:rFonts w:cs="Arial"/>
                <w:szCs w:val="20"/>
                <w:lang w:val="fr-FR"/>
              </w:rPr>
            </w:pPr>
            <w:r w:rsidRPr="008609C6">
              <w:rPr>
                <w:rFonts w:cs="Arial"/>
                <w:szCs w:val="20"/>
                <w:lang w:val="fr-FR"/>
              </w:rPr>
              <w:t>Case postale :</w:t>
            </w:r>
          </w:p>
        </w:tc>
        <w:tc>
          <w:tcPr>
            <w:tcW w:w="2063" w:type="dxa"/>
            <w:shd w:val="clear" w:color="auto" w:fill="DEEAF6"/>
          </w:tcPr>
          <w:p w14:paraId="04D0701B" w14:textId="77777777" w:rsidR="00F90B6C" w:rsidRPr="008609C6" w:rsidRDefault="00F90B6C">
            <w:pPr>
              <w:spacing w:after="0" w:line="276" w:lineRule="auto"/>
              <w:ind w:left="432" w:hanging="432"/>
              <w:rPr>
                <w:rFonts w:cs="Arial"/>
                <w:szCs w:val="20"/>
                <w:lang w:val="fr-FR"/>
              </w:rPr>
            </w:pPr>
          </w:p>
        </w:tc>
        <w:tc>
          <w:tcPr>
            <w:tcW w:w="280" w:type="dxa"/>
            <w:shd w:val="clear" w:color="auto" w:fill="auto"/>
          </w:tcPr>
          <w:p w14:paraId="04D0701C" w14:textId="77777777" w:rsidR="00F90B6C" w:rsidRPr="008609C6" w:rsidRDefault="00F90B6C">
            <w:pPr>
              <w:spacing w:after="0" w:line="276" w:lineRule="auto"/>
              <w:ind w:left="432" w:hanging="432"/>
              <w:rPr>
                <w:rFonts w:cs="Arial"/>
                <w:szCs w:val="20"/>
                <w:lang w:val="fr-FR"/>
              </w:rPr>
            </w:pPr>
          </w:p>
        </w:tc>
        <w:tc>
          <w:tcPr>
            <w:tcW w:w="1316" w:type="dxa"/>
            <w:shd w:val="clear" w:color="auto" w:fill="auto"/>
          </w:tcPr>
          <w:p w14:paraId="04D0701D" w14:textId="77777777" w:rsidR="00F90B6C" w:rsidRPr="008609C6" w:rsidRDefault="000B4767">
            <w:pPr>
              <w:spacing w:after="0" w:line="276" w:lineRule="auto"/>
              <w:ind w:left="76"/>
              <w:jc w:val="right"/>
              <w:rPr>
                <w:rFonts w:cs="Arial"/>
                <w:szCs w:val="20"/>
                <w:lang w:val="fr-FR"/>
              </w:rPr>
            </w:pPr>
            <w:r w:rsidRPr="008609C6">
              <w:rPr>
                <w:rFonts w:cs="Arial"/>
                <w:szCs w:val="20"/>
                <w:lang w:val="fr-FR"/>
              </w:rPr>
              <w:t xml:space="preserve">Courriel : </w:t>
            </w:r>
          </w:p>
        </w:tc>
        <w:tc>
          <w:tcPr>
            <w:tcW w:w="3852" w:type="dxa"/>
            <w:gridSpan w:val="2"/>
            <w:shd w:val="clear" w:color="auto" w:fill="DEEAF6"/>
          </w:tcPr>
          <w:p w14:paraId="04D0701E" w14:textId="77777777" w:rsidR="00F90B6C" w:rsidRPr="008609C6" w:rsidRDefault="00F90B6C">
            <w:pPr>
              <w:spacing w:after="0" w:line="276" w:lineRule="auto"/>
              <w:ind w:left="432" w:hanging="432"/>
              <w:rPr>
                <w:rFonts w:cs="Arial"/>
                <w:szCs w:val="20"/>
                <w:lang w:val="fr-FR"/>
              </w:rPr>
            </w:pPr>
          </w:p>
        </w:tc>
      </w:tr>
      <w:tr w:rsidR="00F90B6C" w:rsidRPr="008609C6" w14:paraId="04D07025" w14:textId="77777777">
        <w:tc>
          <w:tcPr>
            <w:tcW w:w="1560" w:type="dxa"/>
            <w:shd w:val="clear" w:color="auto" w:fill="auto"/>
          </w:tcPr>
          <w:p w14:paraId="04D07020" w14:textId="77777777" w:rsidR="00F90B6C" w:rsidRPr="008609C6" w:rsidRDefault="00F90B6C">
            <w:pPr>
              <w:spacing w:after="0" w:line="276" w:lineRule="auto"/>
              <w:ind w:left="432" w:hanging="432"/>
              <w:rPr>
                <w:rFonts w:cs="Arial"/>
                <w:sz w:val="4"/>
                <w:szCs w:val="4"/>
                <w:lang w:val="fr-FR"/>
              </w:rPr>
            </w:pPr>
          </w:p>
        </w:tc>
        <w:tc>
          <w:tcPr>
            <w:tcW w:w="2063" w:type="dxa"/>
            <w:shd w:val="clear" w:color="auto" w:fill="auto"/>
          </w:tcPr>
          <w:p w14:paraId="04D07021" w14:textId="77777777" w:rsidR="00F90B6C" w:rsidRPr="008609C6" w:rsidRDefault="00F90B6C">
            <w:pPr>
              <w:spacing w:after="0" w:line="276" w:lineRule="auto"/>
              <w:ind w:left="432" w:hanging="432"/>
              <w:rPr>
                <w:rFonts w:cs="Arial"/>
                <w:sz w:val="4"/>
                <w:szCs w:val="4"/>
                <w:lang w:val="fr-FR"/>
              </w:rPr>
            </w:pPr>
          </w:p>
        </w:tc>
        <w:tc>
          <w:tcPr>
            <w:tcW w:w="1596" w:type="dxa"/>
            <w:gridSpan w:val="2"/>
            <w:shd w:val="clear" w:color="auto" w:fill="auto"/>
          </w:tcPr>
          <w:p w14:paraId="04D07022" w14:textId="77777777" w:rsidR="00F90B6C" w:rsidRPr="008609C6" w:rsidRDefault="00F90B6C">
            <w:pPr>
              <w:spacing w:after="0" w:line="276" w:lineRule="auto"/>
              <w:ind w:left="432" w:hanging="432"/>
              <w:jc w:val="right"/>
              <w:rPr>
                <w:rFonts w:cs="Arial"/>
                <w:sz w:val="4"/>
                <w:szCs w:val="4"/>
                <w:lang w:val="fr-FR"/>
              </w:rPr>
            </w:pPr>
          </w:p>
        </w:tc>
        <w:tc>
          <w:tcPr>
            <w:tcW w:w="234" w:type="dxa"/>
            <w:shd w:val="clear" w:color="auto" w:fill="auto"/>
          </w:tcPr>
          <w:p w14:paraId="04D07023" w14:textId="77777777" w:rsidR="00F90B6C" w:rsidRPr="008609C6" w:rsidRDefault="00F90B6C">
            <w:pPr>
              <w:spacing w:after="0" w:line="276" w:lineRule="auto"/>
              <w:ind w:left="432" w:hanging="432"/>
              <w:jc w:val="right"/>
              <w:rPr>
                <w:rFonts w:cs="Arial"/>
                <w:sz w:val="4"/>
                <w:szCs w:val="4"/>
                <w:lang w:val="fr-FR"/>
              </w:rPr>
            </w:pPr>
          </w:p>
        </w:tc>
        <w:tc>
          <w:tcPr>
            <w:tcW w:w="3618" w:type="dxa"/>
            <w:shd w:val="clear" w:color="auto" w:fill="auto"/>
          </w:tcPr>
          <w:p w14:paraId="04D07024" w14:textId="77777777" w:rsidR="00F90B6C" w:rsidRPr="008609C6" w:rsidRDefault="00F90B6C">
            <w:pPr>
              <w:spacing w:after="0" w:line="276" w:lineRule="auto"/>
              <w:ind w:left="432" w:hanging="432"/>
              <w:rPr>
                <w:rFonts w:cs="Arial"/>
                <w:sz w:val="4"/>
                <w:szCs w:val="4"/>
                <w:lang w:val="fr-FR"/>
              </w:rPr>
            </w:pPr>
          </w:p>
        </w:tc>
      </w:tr>
      <w:tr w:rsidR="00F90B6C" w:rsidRPr="008609C6" w14:paraId="04D0702B" w14:textId="77777777">
        <w:tc>
          <w:tcPr>
            <w:tcW w:w="1560" w:type="dxa"/>
            <w:shd w:val="clear" w:color="auto" w:fill="auto"/>
          </w:tcPr>
          <w:p w14:paraId="04D07026" w14:textId="77777777" w:rsidR="00F90B6C" w:rsidRPr="008609C6" w:rsidRDefault="000B4767">
            <w:pPr>
              <w:spacing w:after="0" w:line="276" w:lineRule="auto"/>
              <w:rPr>
                <w:rFonts w:cs="Arial"/>
                <w:szCs w:val="20"/>
                <w:lang w:val="fr-FR"/>
              </w:rPr>
            </w:pPr>
            <w:r w:rsidRPr="008609C6">
              <w:rPr>
                <w:rFonts w:cs="Arial"/>
                <w:szCs w:val="20"/>
                <w:lang w:val="fr-FR"/>
              </w:rPr>
              <w:t>NPA / Lieu :</w:t>
            </w:r>
          </w:p>
        </w:tc>
        <w:tc>
          <w:tcPr>
            <w:tcW w:w="2063" w:type="dxa"/>
            <w:shd w:val="clear" w:color="auto" w:fill="DEEAF6"/>
          </w:tcPr>
          <w:p w14:paraId="04D07027" w14:textId="77777777" w:rsidR="00F90B6C" w:rsidRPr="008609C6" w:rsidRDefault="00F90B6C">
            <w:pPr>
              <w:spacing w:after="0" w:line="276" w:lineRule="auto"/>
              <w:ind w:left="432" w:hanging="432"/>
              <w:rPr>
                <w:rFonts w:cs="Arial"/>
                <w:szCs w:val="20"/>
                <w:lang w:val="fr-FR"/>
              </w:rPr>
            </w:pPr>
          </w:p>
        </w:tc>
        <w:tc>
          <w:tcPr>
            <w:tcW w:w="280" w:type="dxa"/>
            <w:shd w:val="clear" w:color="auto" w:fill="auto"/>
          </w:tcPr>
          <w:p w14:paraId="04D07028" w14:textId="77777777" w:rsidR="00F90B6C" w:rsidRPr="008609C6" w:rsidRDefault="00F90B6C">
            <w:pPr>
              <w:spacing w:after="0" w:line="276" w:lineRule="auto"/>
              <w:ind w:left="432" w:hanging="432"/>
              <w:rPr>
                <w:rFonts w:cs="Arial"/>
                <w:szCs w:val="20"/>
                <w:lang w:val="fr-FR"/>
              </w:rPr>
            </w:pPr>
          </w:p>
        </w:tc>
        <w:tc>
          <w:tcPr>
            <w:tcW w:w="1316" w:type="dxa"/>
            <w:shd w:val="clear" w:color="auto" w:fill="auto"/>
          </w:tcPr>
          <w:p w14:paraId="04D07029" w14:textId="77777777" w:rsidR="00F90B6C" w:rsidRPr="008609C6" w:rsidRDefault="000B4767">
            <w:pPr>
              <w:spacing w:after="0" w:line="276" w:lineRule="auto"/>
              <w:ind w:left="76"/>
              <w:jc w:val="right"/>
              <w:rPr>
                <w:rFonts w:cs="Arial"/>
                <w:szCs w:val="20"/>
                <w:lang w:val="fr-FR"/>
              </w:rPr>
            </w:pPr>
            <w:r w:rsidRPr="008609C6">
              <w:rPr>
                <w:rFonts w:cs="Arial"/>
                <w:szCs w:val="20"/>
                <w:lang w:val="fr-FR"/>
              </w:rPr>
              <w:t xml:space="preserve">Site web : </w:t>
            </w:r>
          </w:p>
        </w:tc>
        <w:tc>
          <w:tcPr>
            <w:tcW w:w="3852" w:type="dxa"/>
            <w:gridSpan w:val="2"/>
            <w:shd w:val="clear" w:color="auto" w:fill="DEEAF6"/>
          </w:tcPr>
          <w:p w14:paraId="04D0702A" w14:textId="77777777" w:rsidR="00F90B6C" w:rsidRPr="008609C6" w:rsidRDefault="00F90B6C">
            <w:pPr>
              <w:spacing w:after="0" w:line="276" w:lineRule="auto"/>
              <w:ind w:left="432" w:hanging="432"/>
              <w:rPr>
                <w:rFonts w:cs="Arial"/>
                <w:szCs w:val="20"/>
                <w:lang w:val="fr-FR"/>
              </w:rPr>
            </w:pPr>
          </w:p>
        </w:tc>
      </w:tr>
    </w:tbl>
    <w:p w14:paraId="04D0702C" w14:textId="77777777" w:rsidR="00F90B6C" w:rsidRPr="008609C6" w:rsidRDefault="00F90B6C">
      <w:pPr>
        <w:spacing w:after="0" w:line="276" w:lineRule="auto"/>
        <w:rPr>
          <w:rFonts w:cs="Arial"/>
          <w:sz w:val="12"/>
          <w:szCs w:val="12"/>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304"/>
        <w:gridCol w:w="280"/>
        <w:gridCol w:w="1332"/>
        <w:gridCol w:w="1595"/>
      </w:tblGrid>
      <w:tr w:rsidR="00F90B6C" w:rsidRPr="008609C6" w14:paraId="04D0702E" w14:textId="77777777">
        <w:tc>
          <w:tcPr>
            <w:tcW w:w="9071" w:type="dxa"/>
            <w:gridSpan w:val="5"/>
          </w:tcPr>
          <w:p w14:paraId="04D0702D" w14:textId="77777777" w:rsidR="00F90B6C" w:rsidRPr="008609C6" w:rsidRDefault="000B4767">
            <w:pPr>
              <w:spacing w:line="276" w:lineRule="auto"/>
              <w:ind w:left="431" w:hanging="431"/>
              <w:rPr>
                <w:rFonts w:cs="Arial"/>
                <w:lang w:val="fr-FR"/>
              </w:rPr>
            </w:pPr>
            <w:bookmarkStart w:id="3" w:name="Kontaktperson"/>
            <w:r w:rsidRPr="008609C6">
              <w:rPr>
                <w:rFonts w:cs="Arial"/>
                <w:b/>
                <w:lang w:val="fr-FR"/>
              </w:rPr>
              <w:t xml:space="preserve">Personne de contact </w:t>
            </w:r>
            <w:r w:rsidRPr="008609C6">
              <w:rPr>
                <w:noProof/>
              </w:rPr>
              <w:drawing>
                <wp:inline distT="0" distB="0" distL="0" distR="0" wp14:anchorId="04D07834" wp14:editId="04D07835">
                  <wp:extent cx="140970" cy="140970"/>
                  <wp:effectExtent l="0" t="0" r="0" b="0"/>
                  <wp:docPr id="4" name="Grafik 9">
                    <a:hlinkClick xmlns:a="http://schemas.openxmlformats.org/drawingml/2006/main" r:id="rId13" tgtFrame="_blank" tooltip="Membre de l'administration cantonale chargé du programme et donc interlocuteur direct du F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3"/>
      <w:tr w:rsidR="00F90B6C" w:rsidRPr="008609C6" w14:paraId="04D07034" w14:textId="77777777">
        <w:tc>
          <w:tcPr>
            <w:tcW w:w="1560" w:type="dxa"/>
            <w:shd w:val="clear" w:color="auto" w:fill="auto"/>
          </w:tcPr>
          <w:p w14:paraId="04D0702F" w14:textId="77777777" w:rsidR="00F90B6C" w:rsidRPr="008609C6" w:rsidRDefault="000B4767">
            <w:pPr>
              <w:spacing w:after="0" w:line="276" w:lineRule="auto"/>
              <w:ind w:left="432" w:hanging="432"/>
              <w:rPr>
                <w:rFonts w:cs="Arial"/>
                <w:szCs w:val="20"/>
                <w:lang w:val="fr-FR"/>
              </w:rPr>
            </w:pPr>
            <w:r w:rsidRPr="008609C6">
              <w:rPr>
                <w:rFonts w:cs="Arial"/>
                <w:szCs w:val="20"/>
                <w:lang w:val="fr-FR"/>
              </w:rPr>
              <w:t>Nom :</w:t>
            </w:r>
          </w:p>
        </w:tc>
        <w:tc>
          <w:tcPr>
            <w:tcW w:w="4304" w:type="dxa"/>
            <w:shd w:val="clear" w:color="auto" w:fill="DEEAF6"/>
          </w:tcPr>
          <w:p w14:paraId="04D07030" w14:textId="77777777" w:rsidR="00F90B6C" w:rsidRPr="008609C6" w:rsidRDefault="00F90B6C">
            <w:pPr>
              <w:spacing w:after="0" w:line="276" w:lineRule="auto"/>
              <w:ind w:left="432" w:hanging="432"/>
              <w:rPr>
                <w:rFonts w:cs="Arial"/>
                <w:szCs w:val="20"/>
                <w:lang w:val="fr-FR"/>
              </w:rPr>
            </w:pPr>
          </w:p>
        </w:tc>
        <w:tc>
          <w:tcPr>
            <w:tcW w:w="280" w:type="dxa"/>
            <w:shd w:val="clear" w:color="auto" w:fill="auto"/>
          </w:tcPr>
          <w:p w14:paraId="04D07031" w14:textId="77777777" w:rsidR="00F90B6C" w:rsidRPr="008609C6" w:rsidRDefault="00F90B6C">
            <w:pPr>
              <w:spacing w:after="0" w:line="276" w:lineRule="auto"/>
              <w:ind w:left="432" w:hanging="432"/>
              <w:rPr>
                <w:rFonts w:cs="Arial"/>
                <w:szCs w:val="20"/>
                <w:lang w:val="fr-FR"/>
              </w:rPr>
            </w:pPr>
          </w:p>
        </w:tc>
        <w:tc>
          <w:tcPr>
            <w:tcW w:w="1332" w:type="dxa"/>
            <w:shd w:val="clear" w:color="auto" w:fill="auto"/>
          </w:tcPr>
          <w:p w14:paraId="04D07032" w14:textId="77777777" w:rsidR="00F90B6C" w:rsidRPr="008609C6" w:rsidRDefault="00F90B6C">
            <w:pPr>
              <w:spacing w:after="0" w:line="276" w:lineRule="auto"/>
              <w:ind w:left="432" w:hanging="432"/>
              <w:jc w:val="right"/>
              <w:rPr>
                <w:rFonts w:cs="Arial"/>
                <w:szCs w:val="20"/>
                <w:lang w:val="fr-FR"/>
              </w:rPr>
            </w:pPr>
          </w:p>
        </w:tc>
        <w:tc>
          <w:tcPr>
            <w:tcW w:w="1595" w:type="dxa"/>
            <w:shd w:val="clear" w:color="auto" w:fill="auto"/>
          </w:tcPr>
          <w:p w14:paraId="04D07033" w14:textId="77777777" w:rsidR="00F90B6C" w:rsidRPr="008609C6" w:rsidRDefault="00F90B6C">
            <w:pPr>
              <w:spacing w:after="0" w:line="276" w:lineRule="auto"/>
              <w:ind w:left="432" w:hanging="432"/>
              <w:rPr>
                <w:rFonts w:cs="Arial"/>
                <w:szCs w:val="20"/>
                <w:lang w:val="fr-FR"/>
              </w:rPr>
            </w:pPr>
          </w:p>
        </w:tc>
      </w:tr>
    </w:tbl>
    <w:p w14:paraId="04D07035" w14:textId="77777777" w:rsidR="00F90B6C" w:rsidRPr="008609C6" w:rsidRDefault="00F90B6C">
      <w:pPr>
        <w:spacing w:after="0" w:line="276" w:lineRule="auto"/>
        <w:rPr>
          <w:sz w:val="4"/>
          <w:szCs w:val="4"/>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16"/>
        <w:gridCol w:w="280"/>
        <w:gridCol w:w="1126"/>
        <w:gridCol w:w="3789"/>
      </w:tblGrid>
      <w:tr w:rsidR="00F90B6C" w:rsidRPr="008609C6" w14:paraId="04D0703B" w14:textId="77777777">
        <w:tc>
          <w:tcPr>
            <w:tcW w:w="1560" w:type="dxa"/>
            <w:shd w:val="clear" w:color="auto" w:fill="auto"/>
          </w:tcPr>
          <w:p w14:paraId="04D07036" w14:textId="77777777" w:rsidR="00F90B6C" w:rsidRPr="008609C6" w:rsidRDefault="000B4767">
            <w:pPr>
              <w:spacing w:after="0" w:line="276" w:lineRule="auto"/>
              <w:ind w:left="432" w:hanging="432"/>
              <w:rPr>
                <w:rFonts w:cs="Arial"/>
                <w:szCs w:val="20"/>
                <w:lang w:val="fr-FR"/>
              </w:rPr>
            </w:pPr>
            <w:r w:rsidRPr="008609C6">
              <w:rPr>
                <w:rFonts w:cs="Arial"/>
                <w:szCs w:val="20"/>
                <w:lang w:val="fr-FR"/>
              </w:rPr>
              <w:t>Téléphone :</w:t>
            </w:r>
          </w:p>
        </w:tc>
        <w:tc>
          <w:tcPr>
            <w:tcW w:w="2316" w:type="dxa"/>
            <w:shd w:val="clear" w:color="auto" w:fill="DEEAF6"/>
          </w:tcPr>
          <w:p w14:paraId="04D07037" w14:textId="77777777" w:rsidR="00F90B6C" w:rsidRPr="008609C6" w:rsidRDefault="00F90B6C">
            <w:pPr>
              <w:spacing w:after="0" w:line="276" w:lineRule="auto"/>
              <w:ind w:left="432" w:hanging="432"/>
              <w:rPr>
                <w:rFonts w:cs="Arial"/>
                <w:szCs w:val="20"/>
                <w:lang w:val="fr-FR"/>
              </w:rPr>
            </w:pPr>
          </w:p>
        </w:tc>
        <w:tc>
          <w:tcPr>
            <w:tcW w:w="280" w:type="dxa"/>
            <w:shd w:val="clear" w:color="auto" w:fill="auto"/>
          </w:tcPr>
          <w:p w14:paraId="04D07038" w14:textId="77777777" w:rsidR="00F90B6C" w:rsidRPr="008609C6" w:rsidRDefault="00F90B6C">
            <w:pPr>
              <w:spacing w:after="0" w:line="276" w:lineRule="auto"/>
              <w:ind w:left="432" w:hanging="432"/>
              <w:rPr>
                <w:rFonts w:cs="Arial"/>
                <w:szCs w:val="20"/>
                <w:lang w:val="fr-FR"/>
              </w:rPr>
            </w:pPr>
          </w:p>
        </w:tc>
        <w:tc>
          <w:tcPr>
            <w:tcW w:w="1126" w:type="dxa"/>
            <w:shd w:val="clear" w:color="auto" w:fill="auto"/>
          </w:tcPr>
          <w:p w14:paraId="04D07039" w14:textId="77777777" w:rsidR="00F90B6C" w:rsidRPr="008609C6" w:rsidRDefault="000B4767">
            <w:pPr>
              <w:spacing w:after="0" w:line="276" w:lineRule="auto"/>
              <w:ind w:left="432" w:hanging="432"/>
              <w:jc w:val="right"/>
              <w:rPr>
                <w:rFonts w:cs="Arial"/>
                <w:szCs w:val="20"/>
                <w:lang w:val="fr-FR"/>
              </w:rPr>
            </w:pPr>
            <w:r w:rsidRPr="008609C6">
              <w:rPr>
                <w:rFonts w:cs="Arial"/>
                <w:szCs w:val="20"/>
                <w:lang w:val="fr-FR"/>
              </w:rPr>
              <w:t>Courriel :</w:t>
            </w:r>
          </w:p>
        </w:tc>
        <w:tc>
          <w:tcPr>
            <w:tcW w:w="3789" w:type="dxa"/>
            <w:shd w:val="clear" w:color="auto" w:fill="DEEAF6"/>
          </w:tcPr>
          <w:p w14:paraId="04D0703A" w14:textId="77777777" w:rsidR="00F90B6C" w:rsidRPr="008609C6" w:rsidRDefault="00F90B6C">
            <w:pPr>
              <w:spacing w:after="0" w:line="276" w:lineRule="auto"/>
              <w:ind w:left="432" w:hanging="432"/>
              <w:rPr>
                <w:rFonts w:cs="Arial"/>
                <w:szCs w:val="20"/>
                <w:lang w:val="fr-FR"/>
              </w:rPr>
            </w:pPr>
          </w:p>
        </w:tc>
      </w:tr>
    </w:tbl>
    <w:p w14:paraId="04D0703C" w14:textId="77777777" w:rsidR="00F90B6C" w:rsidRPr="008609C6" w:rsidRDefault="00F90B6C">
      <w:pPr>
        <w:spacing w:after="0" w:line="276" w:lineRule="auto"/>
        <w:rPr>
          <w:rFonts w:cs="Arial"/>
          <w:sz w:val="12"/>
          <w:szCs w:val="12"/>
          <w:lang w:val="fr-FR"/>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2"/>
        <w:gridCol w:w="567"/>
        <w:gridCol w:w="2835"/>
        <w:gridCol w:w="992"/>
        <w:gridCol w:w="567"/>
      </w:tblGrid>
      <w:tr w:rsidR="00F90B6C" w:rsidRPr="008609C6" w14:paraId="04D0703F" w14:textId="77777777">
        <w:tc>
          <w:tcPr>
            <w:tcW w:w="8505" w:type="dxa"/>
            <w:gridSpan w:val="5"/>
          </w:tcPr>
          <w:p w14:paraId="04D0703D" w14:textId="77777777" w:rsidR="00F90B6C" w:rsidRPr="008609C6" w:rsidRDefault="000B4767">
            <w:pPr>
              <w:spacing w:line="276" w:lineRule="auto"/>
              <w:ind w:left="431" w:hanging="431"/>
              <w:rPr>
                <w:rFonts w:cs="Arial"/>
                <w:lang w:val="fr-FR"/>
              </w:rPr>
            </w:pPr>
            <w:bookmarkStart w:id="4" w:name="Programmkosten"/>
            <w:r w:rsidRPr="008609C6">
              <w:rPr>
                <w:rFonts w:cs="Arial"/>
                <w:b/>
                <w:lang w:val="fr-FR"/>
              </w:rPr>
              <w:t xml:space="preserve">Coûts du programme (CHF) </w:t>
            </w:r>
            <w:r w:rsidRPr="008609C6">
              <w:rPr>
                <w:noProof/>
              </w:rPr>
              <w:drawing>
                <wp:inline distT="0" distB="0" distL="0" distR="0" wp14:anchorId="04D07836" wp14:editId="16E283DA">
                  <wp:extent cx="140970" cy="140970"/>
                  <wp:effectExtent l="0" t="0" r="0" b="0"/>
                  <wp:docPr id="19" name="Grafik 9">
                    <a:hlinkClick xmlns:a="http://schemas.openxmlformats.org/drawingml/2006/main" r:id="rId14" tgtFrame="_blank" tooltip="Veuillez distinguer les types de coûts suivants : Coûts totaux du programme cantonal (pilotage, activités, etc.) ; Coûts totaux de pilotage du programme cantonal (frais de personnel en général) ; Coûts de pilotage de la prévention du tabagisme : 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c>
          <w:tcPr>
            <w:tcW w:w="567" w:type="dxa"/>
          </w:tcPr>
          <w:p w14:paraId="04D0703E" w14:textId="77777777" w:rsidR="00F90B6C" w:rsidRPr="008609C6" w:rsidRDefault="00F90B6C">
            <w:pPr>
              <w:spacing w:line="276" w:lineRule="auto"/>
              <w:ind w:left="431" w:hanging="431"/>
              <w:rPr>
                <w:rFonts w:cs="Arial"/>
                <w:b/>
                <w:lang w:val="fr-FR"/>
              </w:rPr>
            </w:pPr>
          </w:p>
        </w:tc>
      </w:tr>
      <w:bookmarkEnd w:id="4"/>
      <w:tr w:rsidR="00F90B6C" w:rsidRPr="008609C6" w14:paraId="04D07046" w14:textId="77777777">
        <w:tc>
          <w:tcPr>
            <w:tcW w:w="3119" w:type="dxa"/>
            <w:shd w:val="clear" w:color="auto" w:fill="auto"/>
          </w:tcPr>
          <w:p w14:paraId="04D07040" w14:textId="0FF9B75C" w:rsidR="00F90B6C" w:rsidRPr="008609C6" w:rsidRDefault="000B4767" w:rsidP="00DA0A18">
            <w:pPr>
              <w:spacing w:after="0" w:line="276" w:lineRule="auto"/>
              <w:ind w:left="432" w:hanging="432"/>
              <w:rPr>
                <w:rFonts w:cs="Arial"/>
                <w:sz w:val="18"/>
                <w:szCs w:val="18"/>
                <w:lang w:val="fr-FR"/>
              </w:rPr>
            </w:pPr>
            <w:r w:rsidRPr="008609C6">
              <w:rPr>
                <w:rFonts w:cs="Arial"/>
                <w:sz w:val="18"/>
                <w:szCs w:val="18"/>
                <w:lang w:val="fr-FR"/>
              </w:rPr>
              <w:t>Coûts totaux du programme :</w:t>
            </w:r>
          </w:p>
        </w:tc>
        <w:tc>
          <w:tcPr>
            <w:tcW w:w="992" w:type="dxa"/>
            <w:shd w:val="clear" w:color="auto" w:fill="DEEAF6"/>
          </w:tcPr>
          <w:p w14:paraId="04D07041" w14:textId="77777777" w:rsidR="00F90B6C" w:rsidRPr="008609C6" w:rsidRDefault="00F90B6C">
            <w:pPr>
              <w:spacing w:after="0" w:line="276" w:lineRule="auto"/>
              <w:ind w:left="432" w:hanging="432"/>
              <w:rPr>
                <w:rFonts w:cs="Arial"/>
                <w:szCs w:val="20"/>
                <w:lang w:val="fr-FR"/>
              </w:rPr>
            </w:pPr>
          </w:p>
        </w:tc>
        <w:tc>
          <w:tcPr>
            <w:tcW w:w="567" w:type="dxa"/>
            <w:shd w:val="clear" w:color="auto" w:fill="auto"/>
            <w:tcMar>
              <w:left w:w="0" w:type="dxa"/>
            </w:tcMar>
          </w:tcPr>
          <w:p w14:paraId="04D07042" w14:textId="77777777" w:rsidR="00F90B6C" w:rsidRPr="008609C6" w:rsidRDefault="000B4767">
            <w:pPr>
              <w:spacing w:after="0" w:line="276" w:lineRule="auto"/>
              <w:ind w:left="432" w:hanging="432"/>
              <w:rPr>
                <w:rFonts w:cs="Arial"/>
                <w:szCs w:val="20"/>
                <w:lang w:val="fr-FR"/>
              </w:rPr>
            </w:pPr>
            <w:r w:rsidRPr="008609C6">
              <w:rPr>
                <w:rFonts w:cs="Arial"/>
                <w:szCs w:val="20"/>
                <w:lang w:val="fr-FR"/>
              </w:rPr>
              <w:t>CHF</w:t>
            </w:r>
          </w:p>
        </w:tc>
        <w:tc>
          <w:tcPr>
            <w:tcW w:w="2835" w:type="dxa"/>
            <w:shd w:val="clear" w:color="auto" w:fill="auto"/>
          </w:tcPr>
          <w:p w14:paraId="04D07043" w14:textId="77777777" w:rsidR="00F90B6C" w:rsidRPr="008609C6" w:rsidRDefault="000B4767">
            <w:pPr>
              <w:spacing w:after="0" w:line="276" w:lineRule="auto"/>
              <w:ind w:left="432" w:hanging="432"/>
              <w:jc w:val="right"/>
              <w:rPr>
                <w:rFonts w:cs="Arial"/>
                <w:sz w:val="18"/>
                <w:szCs w:val="18"/>
                <w:lang w:val="fr-FR"/>
              </w:rPr>
            </w:pPr>
            <w:r w:rsidRPr="008609C6">
              <w:rPr>
                <w:rFonts w:cs="Arial"/>
                <w:sz w:val="18"/>
                <w:szCs w:val="18"/>
                <w:lang w:val="fr-FR"/>
              </w:rPr>
              <w:t>Coûts de pilotage :</w:t>
            </w:r>
          </w:p>
        </w:tc>
        <w:tc>
          <w:tcPr>
            <w:tcW w:w="992" w:type="dxa"/>
            <w:shd w:val="clear" w:color="auto" w:fill="DEEAF6"/>
          </w:tcPr>
          <w:p w14:paraId="04D07044" w14:textId="77777777" w:rsidR="00F90B6C" w:rsidRPr="008609C6" w:rsidRDefault="00F90B6C">
            <w:pPr>
              <w:spacing w:after="0" w:line="276" w:lineRule="auto"/>
              <w:rPr>
                <w:rFonts w:cs="Arial"/>
                <w:szCs w:val="20"/>
                <w:lang w:val="fr-FR"/>
              </w:rPr>
            </w:pPr>
          </w:p>
        </w:tc>
        <w:tc>
          <w:tcPr>
            <w:tcW w:w="567" w:type="dxa"/>
            <w:shd w:val="clear" w:color="auto" w:fill="auto"/>
            <w:tcMar>
              <w:left w:w="0" w:type="dxa"/>
            </w:tcMar>
          </w:tcPr>
          <w:p w14:paraId="04D07045" w14:textId="77777777" w:rsidR="00F90B6C" w:rsidRPr="008609C6" w:rsidRDefault="000B4767">
            <w:pPr>
              <w:spacing w:after="0" w:line="276" w:lineRule="auto"/>
              <w:rPr>
                <w:rFonts w:cs="Arial"/>
                <w:szCs w:val="20"/>
                <w:lang w:val="fr-FR"/>
              </w:rPr>
            </w:pPr>
            <w:r w:rsidRPr="008609C6">
              <w:rPr>
                <w:rFonts w:cs="Arial"/>
                <w:szCs w:val="20"/>
                <w:lang w:val="fr-FR"/>
              </w:rPr>
              <w:t>CHF</w:t>
            </w:r>
          </w:p>
        </w:tc>
      </w:tr>
      <w:tr w:rsidR="00F90B6C" w:rsidRPr="008609C6" w14:paraId="04D0704D" w14:textId="77777777">
        <w:trPr>
          <w:trHeight w:val="108"/>
        </w:trPr>
        <w:tc>
          <w:tcPr>
            <w:tcW w:w="3119" w:type="dxa"/>
            <w:shd w:val="clear" w:color="auto" w:fill="auto"/>
          </w:tcPr>
          <w:p w14:paraId="04D07047" w14:textId="77777777" w:rsidR="00F90B6C" w:rsidRPr="008609C6" w:rsidRDefault="00F90B6C">
            <w:pPr>
              <w:spacing w:after="0" w:line="276" w:lineRule="auto"/>
              <w:ind w:left="432" w:hanging="432"/>
              <w:rPr>
                <w:rFonts w:cs="Arial"/>
                <w:sz w:val="4"/>
                <w:szCs w:val="4"/>
                <w:lang w:val="fr-FR"/>
              </w:rPr>
            </w:pPr>
          </w:p>
        </w:tc>
        <w:tc>
          <w:tcPr>
            <w:tcW w:w="992" w:type="dxa"/>
            <w:shd w:val="clear" w:color="auto" w:fill="auto"/>
          </w:tcPr>
          <w:p w14:paraId="04D07048" w14:textId="77777777" w:rsidR="00F90B6C" w:rsidRPr="008609C6" w:rsidRDefault="00F90B6C">
            <w:pPr>
              <w:spacing w:after="0" w:line="276" w:lineRule="auto"/>
              <w:ind w:left="432" w:hanging="432"/>
              <w:rPr>
                <w:rFonts w:cs="Arial"/>
                <w:sz w:val="4"/>
                <w:szCs w:val="4"/>
                <w:lang w:val="fr-FR"/>
              </w:rPr>
            </w:pPr>
          </w:p>
        </w:tc>
        <w:tc>
          <w:tcPr>
            <w:tcW w:w="567" w:type="dxa"/>
            <w:shd w:val="clear" w:color="auto" w:fill="auto"/>
          </w:tcPr>
          <w:p w14:paraId="04D07049" w14:textId="77777777" w:rsidR="00F90B6C" w:rsidRPr="008609C6" w:rsidRDefault="00F90B6C">
            <w:pPr>
              <w:spacing w:after="0" w:line="276" w:lineRule="auto"/>
              <w:ind w:left="432" w:hanging="432"/>
              <w:rPr>
                <w:rFonts w:cs="Arial"/>
                <w:sz w:val="4"/>
                <w:szCs w:val="4"/>
                <w:lang w:val="fr-FR"/>
              </w:rPr>
            </w:pPr>
          </w:p>
        </w:tc>
        <w:tc>
          <w:tcPr>
            <w:tcW w:w="2835" w:type="dxa"/>
            <w:shd w:val="clear" w:color="auto" w:fill="auto"/>
          </w:tcPr>
          <w:p w14:paraId="04D0704A" w14:textId="77777777" w:rsidR="00F90B6C" w:rsidRPr="008609C6" w:rsidRDefault="00F90B6C">
            <w:pPr>
              <w:spacing w:after="0" w:line="276" w:lineRule="auto"/>
              <w:ind w:left="432" w:hanging="432"/>
              <w:jc w:val="right"/>
              <w:rPr>
                <w:rFonts w:cs="Arial"/>
                <w:sz w:val="4"/>
                <w:szCs w:val="4"/>
                <w:lang w:val="fr-FR"/>
              </w:rPr>
            </w:pPr>
          </w:p>
        </w:tc>
        <w:tc>
          <w:tcPr>
            <w:tcW w:w="992" w:type="dxa"/>
            <w:shd w:val="clear" w:color="auto" w:fill="auto"/>
          </w:tcPr>
          <w:p w14:paraId="04D0704B" w14:textId="77777777" w:rsidR="00F90B6C" w:rsidRPr="008609C6" w:rsidRDefault="00F90B6C">
            <w:pPr>
              <w:spacing w:after="0" w:line="276" w:lineRule="auto"/>
              <w:rPr>
                <w:rFonts w:cs="Arial"/>
                <w:sz w:val="4"/>
                <w:szCs w:val="4"/>
                <w:lang w:val="fr-FR"/>
              </w:rPr>
            </w:pPr>
          </w:p>
        </w:tc>
        <w:tc>
          <w:tcPr>
            <w:tcW w:w="567" w:type="dxa"/>
            <w:shd w:val="clear" w:color="auto" w:fill="auto"/>
          </w:tcPr>
          <w:p w14:paraId="04D0704C" w14:textId="77777777" w:rsidR="00F90B6C" w:rsidRPr="008609C6" w:rsidRDefault="00F90B6C">
            <w:pPr>
              <w:spacing w:after="0" w:line="276" w:lineRule="auto"/>
              <w:rPr>
                <w:rFonts w:cs="Arial"/>
                <w:sz w:val="4"/>
                <w:szCs w:val="4"/>
                <w:lang w:val="fr-FR"/>
              </w:rPr>
            </w:pPr>
          </w:p>
        </w:tc>
      </w:tr>
      <w:tr w:rsidR="000B4767" w:rsidRPr="008609C6" w14:paraId="04D07054" w14:textId="77777777">
        <w:tc>
          <w:tcPr>
            <w:tcW w:w="3119" w:type="dxa"/>
            <w:vMerge w:val="restart"/>
            <w:shd w:val="clear" w:color="auto" w:fill="auto"/>
          </w:tcPr>
          <w:p w14:paraId="04D0704E" w14:textId="77777777" w:rsidR="000B4767" w:rsidRPr="008609C6" w:rsidRDefault="000B4767" w:rsidP="000B4767">
            <w:pPr>
              <w:spacing w:after="0" w:line="276" w:lineRule="auto"/>
              <w:ind w:left="37" w:hanging="37"/>
              <w:rPr>
                <w:rFonts w:cs="Arial"/>
                <w:sz w:val="18"/>
                <w:szCs w:val="18"/>
                <w:lang w:val="fr-FR"/>
              </w:rPr>
            </w:pPr>
            <w:r w:rsidRPr="008609C6">
              <w:rPr>
                <w:rFonts w:cs="Arial"/>
                <w:sz w:val="18"/>
                <w:szCs w:val="18"/>
                <w:lang w:val="fr-FR"/>
              </w:rPr>
              <w:t xml:space="preserve">Coûts de pilotage de la prévention du tabagisme : </w:t>
            </w:r>
          </w:p>
        </w:tc>
        <w:tc>
          <w:tcPr>
            <w:tcW w:w="992" w:type="dxa"/>
            <w:shd w:val="clear" w:color="auto" w:fill="DEEAF6"/>
          </w:tcPr>
          <w:p w14:paraId="04D0704F" w14:textId="77777777" w:rsidR="000B4767" w:rsidRPr="008609C6" w:rsidRDefault="000B4767">
            <w:pPr>
              <w:spacing w:after="0" w:line="276" w:lineRule="auto"/>
              <w:ind w:left="432" w:hanging="432"/>
              <w:rPr>
                <w:rFonts w:cs="Arial"/>
                <w:szCs w:val="20"/>
                <w:lang w:val="fr-FR"/>
              </w:rPr>
            </w:pPr>
          </w:p>
        </w:tc>
        <w:tc>
          <w:tcPr>
            <w:tcW w:w="567" w:type="dxa"/>
            <w:shd w:val="clear" w:color="auto" w:fill="auto"/>
            <w:tcMar>
              <w:left w:w="0" w:type="dxa"/>
            </w:tcMar>
          </w:tcPr>
          <w:p w14:paraId="04D07050" w14:textId="77777777" w:rsidR="000B4767" w:rsidRPr="008609C6" w:rsidRDefault="000B4767">
            <w:pPr>
              <w:spacing w:after="0" w:line="276" w:lineRule="auto"/>
              <w:ind w:left="432" w:hanging="432"/>
              <w:rPr>
                <w:rFonts w:cs="Arial"/>
                <w:szCs w:val="20"/>
                <w:lang w:val="fr-FR"/>
              </w:rPr>
            </w:pPr>
            <w:r w:rsidRPr="008609C6">
              <w:rPr>
                <w:rFonts w:cs="Arial"/>
                <w:szCs w:val="20"/>
                <w:lang w:val="fr-FR"/>
              </w:rPr>
              <w:t>CHF</w:t>
            </w:r>
          </w:p>
        </w:tc>
        <w:tc>
          <w:tcPr>
            <w:tcW w:w="2835" w:type="dxa"/>
            <w:shd w:val="clear" w:color="auto" w:fill="auto"/>
          </w:tcPr>
          <w:p w14:paraId="04D07051" w14:textId="77777777" w:rsidR="000B4767" w:rsidRPr="008609C6" w:rsidRDefault="000B4767">
            <w:pPr>
              <w:spacing w:after="0" w:line="276" w:lineRule="auto"/>
              <w:ind w:left="35" w:right="-103"/>
              <w:jc w:val="right"/>
              <w:rPr>
                <w:rFonts w:cs="Arial"/>
                <w:sz w:val="18"/>
                <w:szCs w:val="18"/>
                <w:lang w:val="fr-FR"/>
              </w:rPr>
            </w:pPr>
            <w:r w:rsidRPr="008609C6">
              <w:rPr>
                <w:rFonts w:cs="Arial"/>
                <w:sz w:val="18"/>
                <w:szCs w:val="18"/>
                <w:lang w:val="fr-FR"/>
              </w:rPr>
              <w:t>Participation du FPT souhaitée* :</w:t>
            </w:r>
          </w:p>
        </w:tc>
        <w:tc>
          <w:tcPr>
            <w:tcW w:w="992" w:type="dxa"/>
            <w:shd w:val="clear" w:color="auto" w:fill="DEEAF6"/>
          </w:tcPr>
          <w:p w14:paraId="04D07052" w14:textId="77777777" w:rsidR="000B4767" w:rsidRPr="008609C6" w:rsidRDefault="000B4767">
            <w:pPr>
              <w:spacing w:after="0" w:line="276" w:lineRule="auto"/>
              <w:rPr>
                <w:rFonts w:cs="Arial"/>
                <w:szCs w:val="20"/>
                <w:lang w:val="fr-FR"/>
              </w:rPr>
            </w:pPr>
          </w:p>
        </w:tc>
        <w:tc>
          <w:tcPr>
            <w:tcW w:w="567" w:type="dxa"/>
            <w:shd w:val="clear" w:color="auto" w:fill="auto"/>
            <w:tcMar>
              <w:left w:w="0" w:type="dxa"/>
            </w:tcMar>
          </w:tcPr>
          <w:p w14:paraId="04D07053" w14:textId="77777777" w:rsidR="000B4767" w:rsidRPr="008609C6" w:rsidRDefault="000B4767">
            <w:pPr>
              <w:spacing w:after="0" w:line="276" w:lineRule="auto"/>
              <w:rPr>
                <w:rFonts w:cs="Arial"/>
                <w:szCs w:val="20"/>
                <w:lang w:val="fr-FR"/>
              </w:rPr>
            </w:pPr>
            <w:r w:rsidRPr="008609C6">
              <w:rPr>
                <w:rFonts w:cs="Arial"/>
                <w:szCs w:val="20"/>
                <w:lang w:val="fr-FR"/>
              </w:rPr>
              <w:t>CHF</w:t>
            </w:r>
          </w:p>
        </w:tc>
      </w:tr>
      <w:tr w:rsidR="000B4767" w:rsidRPr="008609C6" w14:paraId="04D0705B" w14:textId="77777777" w:rsidTr="000B4767">
        <w:tc>
          <w:tcPr>
            <w:tcW w:w="3119" w:type="dxa"/>
            <w:vMerge/>
            <w:shd w:val="clear" w:color="auto" w:fill="auto"/>
          </w:tcPr>
          <w:p w14:paraId="04D07055" w14:textId="77777777" w:rsidR="000B4767" w:rsidRPr="008609C6" w:rsidRDefault="000B4767">
            <w:pPr>
              <w:spacing w:after="0" w:line="276" w:lineRule="auto"/>
              <w:ind w:left="37" w:hanging="37"/>
              <w:rPr>
                <w:rFonts w:cs="Arial"/>
                <w:sz w:val="18"/>
                <w:szCs w:val="18"/>
                <w:lang w:val="fr-FR"/>
              </w:rPr>
            </w:pPr>
          </w:p>
        </w:tc>
        <w:tc>
          <w:tcPr>
            <w:tcW w:w="992" w:type="dxa"/>
            <w:shd w:val="clear" w:color="auto" w:fill="auto"/>
          </w:tcPr>
          <w:p w14:paraId="04D07056" w14:textId="77777777" w:rsidR="000B4767" w:rsidRPr="008609C6" w:rsidRDefault="000B4767">
            <w:pPr>
              <w:spacing w:after="0" w:line="276" w:lineRule="auto"/>
              <w:ind w:left="432" w:hanging="432"/>
              <w:rPr>
                <w:rFonts w:cs="Arial"/>
                <w:szCs w:val="20"/>
                <w:lang w:val="fr-FR"/>
              </w:rPr>
            </w:pPr>
          </w:p>
        </w:tc>
        <w:tc>
          <w:tcPr>
            <w:tcW w:w="567" w:type="dxa"/>
            <w:shd w:val="clear" w:color="auto" w:fill="auto"/>
            <w:tcMar>
              <w:left w:w="0" w:type="dxa"/>
            </w:tcMar>
          </w:tcPr>
          <w:p w14:paraId="04D07057" w14:textId="77777777" w:rsidR="000B4767" w:rsidRPr="008609C6" w:rsidRDefault="000B4767">
            <w:pPr>
              <w:spacing w:after="0" w:line="276" w:lineRule="auto"/>
              <w:ind w:left="432" w:hanging="432"/>
              <w:rPr>
                <w:rFonts w:cs="Arial"/>
                <w:szCs w:val="20"/>
                <w:lang w:val="fr-FR"/>
              </w:rPr>
            </w:pPr>
          </w:p>
        </w:tc>
        <w:tc>
          <w:tcPr>
            <w:tcW w:w="2835" w:type="dxa"/>
            <w:shd w:val="clear" w:color="auto" w:fill="auto"/>
          </w:tcPr>
          <w:p w14:paraId="04D07058" w14:textId="77777777" w:rsidR="000B4767" w:rsidRPr="008609C6" w:rsidRDefault="000B4767">
            <w:pPr>
              <w:spacing w:after="0" w:line="276" w:lineRule="auto"/>
              <w:ind w:left="35" w:right="-103"/>
              <w:jc w:val="right"/>
              <w:rPr>
                <w:rFonts w:cs="Arial"/>
                <w:sz w:val="18"/>
                <w:szCs w:val="18"/>
                <w:lang w:val="fr-FR"/>
              </w:rPr>
            </w:pPr>
          </w:p>
        </w:tc>
        <w:tc>
          <w:tcPr>
            <w:tcW w:w="992" w:type="dxa"/>
            <w:shd w:val="clear" w:color="auto" w:fill="auto"/>
          </w:tcPr>
          <w:p w14:paraId="04D07059" w14:textId="77777777" w:rsidR="000B4767" w:rsidRPr="008609C6" w:rsidRDefault="000B4767">
            <w:pPr>
              <w:spacing w:after="0" w:line="276" w:lineRule="auto"/>
              <w:rPr>
                <w:rFonts w:cs="Arial"/>
                <w:szCs w:val="20"/>
                <w:lang w:val="fr-FR"/>
              </w:rPr>
            </w:pPr>
          </w:p>
        </w:tc>
        <w:tc>
          <w:tcPr>
            <w:tcW w:w="567" w:type="dxa"/>
            <w:shd w:val="clear" w:color="auto" w:fill="auto"/>
            <w:tcMar>
              <w:left w:w="0" w:type="dxa"/>
            </w:tcMar>
          </w:tcPr>
          <w:p w14:paraId="04D0705A" w14:textId="77777777" w:rsidR="000B4767" w:rsidRPr="008609C6" w:rsidRDefault="000B4767">
            <w:pPr>
              <w:spacing w:after="0" w:line="276" w:lineRule="auto"/>
              <w:rPr>
                <w:rFonts w:cs="Arial"/>
                <w:szCs w:val="20"/>
                <w:lang w:val="fr-FR"/>
              </w:rPr>
            </w:pPr>
          </w:p>
        </w:tc>
      </w:tr>
    </w:tbl>
    <w:p w14:paraId="04D0705C" w14:textId="77777777" w:rsidR="00F90B6C" w:rsidRPr="008609C6" w:rsidRDefault="00F90B6C">
      <w:pPr>
        <w:spacing w:before="0" w:after="0" w:line="276" w:lineRule="auto"/>
        <w:rPr>
          <w:sz w:val="12"/>
          <w:szCs w:val="12"/>
          <w:lang w:val="fr-FR"/>
        </w:rPr>
      </w:pPr>
    </w:p>
    <w:p w14:paraId="04D0705D" w14:textId="77777777" w:rsidR="00F90B6C" w:rsidRPr="008609C6" w:rsidRDefault="000B4767">
      <w:pPr>
        <w:spacing w:line="276" w:lineRule="auto"/>
        <w:jc w:val="right"/>
        <w:rPr>
          <w:sz w:val="16"/>
          <w:szCs w:val="16"/>
          <w:lang w:val="fr-FR"/>
        </w:rPr>
      </w:pPr>
      <w:r w:rsidRPr="008609C6">
        <w:rPr>
          <w:sz w:val="16"/>
          <w:szCs w:val="16"/>
          <w:lang w:val="fr-FR"/>
        </w:rPr>
        <w:t>* conformément aux conditions-cadre du FPT</w:t>
      </w:r>
    </w:p>
    <w:p w14:paraId="04D0705E" w14:textId="77777777" w:rsidR="00F90B6C" w:rsidRPr="008609C6" w:rsidRDefault="00F90B6C">
      <w:pPr>
        <w:spacing w:line="276" w:lineRule="auto"/>
        <w:rPr>
          <w:sz w:val="4"/>
          <w:szCs w:val="4"/>
          <w:lang w:val="fr-FR"/>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4819"/>
      </w:tblGrid>
      <w:tr w:rsidR="00F90B6C" w:rsidRPr="00CA3D29" w14:paraId="04D07063" w14:textId="77777777">
        <w:tc>
          <w:tcPr>
            <w:tcW w:w="3544" w:type="dxa"/>
            <w:shd w:val="clear" w:color="auto" w:fill="auto"/>
          </w:tcPr>
          <w:p w14:paraId="04D0705F" w14:textId="77777777" w:rsidR="00F90B6C" w:rsidRPr="008609C6" w:rsidRDefault="000B4767">
            <w:pPr>
              <w:spacing w:after="0" w:line="276" w:lineRule="auto"/>
              <w:rPr>
                <w:rFonts w:cs="Arial"/>
                <w:szCs w:val="20"/>
                <w:lang w:val="fr-FR"/>
              </w:rPr>
            </w:pPr>
            <w:r w:rsidRPr="008609C6">
              <w:rPr>
                <w:rFonts w:cs="Arial"/>
                <w:szCs w:val="20"/>
                <w:lang w:val="fr-FR"/>
              </w:rPr>
              <w:t>Lieu, date</w:t>
            </w:r>
          </w:p>
        </w:tc>
        <w:tc>
          <w:tcPr>
            <w:tcW w:w="284" w:type="dxa"/>
            <w:shd w:val="clear" w:color="auto" w:fill="auto"/>
          </w:tcPr>
          <w:p w14:paraId="04D07060" w14:textId="77777777" w:rsidR="00F90B6C" w:rsidRPr="008609C6" w:rsidRDefault="00F90B6C">
            <w:pPr>
              <w:spacing w:after="0" w:line="276" w:lineRule="auto"/>
              <w:ind w:left="432" w:hanging="432"/>
              <w:rPr>
                <w:rFonts w:cs="Arial"/>
                <w:szCs w:val="20"/>
                <w:lang w:val="fr-FR"/>
              </w:rPr>
            </w:pPr>
          </w:p>
        </w:tc>
        <w:tc>
          <w:tcPr>
            <w:tcW w:w="425" w:type="dxa"/>
            <w:shd w:val="clear" w:color="auto" w:fill="auto"/>
          </w:tcPr>
          <w:p w14:paraId="04D07061" w14:textId="77777777" w:rsidR="00F90B6C" w:rsidRPr="008609C6" w:rsidRDefault="00F90B6C">
            <w:pPr>
              <w:spacing w:after="0" w:line="276" w:lineRule="auto"/>
              <w:ind w:left="432" w:hanging="432"/>
              <w:jc w:val="right"/>
              <w:rPr>
                <w:rFonts w:cs="Arial"/>
                <w:szCs w:val="20"/>
                <w:lang w:val="fr-FR"/>
              </w:rPr>
            </w:pPr>
          </w:p>
        </w:tc>
        <w:tc>
          <w:tcPr>
            <w:tcW w:w="4819" w:type="dxa"/>
            <w:shd w:val="clear" w:color="auto" w:fill="auto"/>
          </w:tcPr>
          <w:p w14:paraId="04D07062" w14:textId="77777777" w:rsidR="00F90B6C" w:rsidRPr="008609C6" w:rsidRDefault="000B4767">
            <w:pPr>
              <w:spacing w:after="0" w:line="276" w:lineRule="auto"/>
              <w:rPr>
                <w:rFonts w:cs="Arial"/>
                <w:szCs w:val="20"/>
                <w:lang w:val="fr-FR"/>
              </w:rPr>
            </w:pPr>
            <w:r w:rsidRPr="008609C6">
              <w:rPr>
                <w:rFonts w:cs="Arial"/>
                <w:szCs w:val="20"/>
                <w:lang w:val="fr-FR"/>
              </w:rPr>
              <w:t>Signature du conseiller /  de la conseillère d'Etat</w:t>
            </w:r>
          </w:p>
        </w:tc>
      </w:tr>
      <w:tr w:rsidR="00F90B6C" w:rsidRPr="00CA3D29" w14:paraId="04D07068" w14:textId="77777777">
        <w:tc>
          <w:tcPr>
            <w:tcW w:w="3544" w:type="dxa"/>
            <w:shd w:val="clear" w:color="auto" w:fill="DEEAF6"/>
          </w:tcPr>
          <w:p w14:paraId="04D07064" w14:textId="77777777" w:rsidR="00F90B6C" w:rsidRPr="008609C6" w:rsidRDefault="00F90B6C">
            <w:pPr>
              <w:spacing w:after="0" w:line="276" w:lineRule="auto"/>
              <w:ind w:left="432" w:hanging="432"/>
              <w:rPr>
                <w:rFonts w:cs="Arial"/>
                <w:szCs w:val="20"/>
                <w:lang w:val="fr-FR"/>
              </w:rPr>
            </w:pPr>
          </w:p>
        </w:tc>
        <w:tc>
          <w:tcPr>
            <w:tcW w:w="284" w:type="dxa"/>
            <w:shd w:val="clear" w:color="auto" w:fill="auto"/>
          </w:tcPr>
          <w:p w14:paraId="04D07065" w14:textId="77777777" w:rsidR="00F90B6C" w:rsidRPr="008609C6" w:rsidRDefault="00F90B6C">
            <w:pPr>
              <w:spacing w:after="0" w:line="276" w:lineRule="auto"/>
              <w:ind w:left="432" w:hanging="432"/>
              <w:rPr>
                <w:rFonts w:cs="Arial"/>
                <w:szCs w:val="20"/>
                <w:lang w:val="fr-FR"/>
              </w:rPr>
            </w:pPr>
          </w:p>
        </w:tc>
        <w:tc>
          <w:tcPr>
            <w:tcW w:w="425" w:type="dxa"/>
            <w:shd w:val="clear" w:color="auto" w:fill="auto"/>
          </w:tcPr>
          <w:p w14:paraId="04D07066" w14:textId="77777777" w:rsidR="00F90B6C" w:rsidRPr="008609C6" w:rsidRDefault="00F90B6C">
            <w:pPr>
              <w:spacing w:after="0" w:line="276" w:lineRule="auto"/>
              <w:ind w:left="432" w:hanging="432"/>
              <w:jc w:val="right"/>
              <w:rPr>
                <w:rFonts w:cs="Arial"/>
                <w:szCs w:val="20"/>
                <w:lang w:val="fr-FR"/>
              </w:rPr>
            </w:pPr>
          </w:p>
        </w:tc>
        <w:tc>
          <w:tcPr>
            <w:tcW w:w="4819" w:type="dxa"/>
            <w:shd w:val="clear" w:color="auto" w:fill="DEEAF6"/>
          </w:tcPr>
          <w:p w14:paraId="04D07067" w14:textId="77777777" w:rsidR="00F90B6C" w:rsidRPr="008609C6" w:rsidRDefault="00F90B6C">
            <w:pPr>
              <w:spacing w:after="0" w:line="276" w:lineRule="auto"/>
              <w:ind w:left="432" w:hanging="432"/>
              <w:rPr>
                <w:rFonts w:cs="Arial"/>
                <w:szCs w:val="20"/>
                <w:lang w:val="fr-FR"/>
              </w:rPr>
            </w:pPr>
          </w:p>
        </w:tc>
      </w:tr>
      <w:tr w:rsidR="000B4767" w:rsidRPr="00CA3D29" w14:paraId="04D0706D" w14:textId="77777777" w:rsidTr="000B4767">
        <w:trPr>
          <w:trHeight w:val="533"/>
        </w:trPr>
        <w:tc>
          <w:tcPr>
            <w:tcW w:w="3544" w:type="dxa"/>
            <w:shd w:val="clear" w:color="auto" w:fill="auto"/>
          </w:tcPr>
          <w:p w14:paraId="04D07069" w14:textId="77777777" w:rsidR="000B4767" w:rsidRPr="008609C6" w:rsidRDefault="000B4767">
            <w:pPr>
              <w:spacing w:after="0" w:line="276" w:lineRule="auto"/>
              <w:ind w:left="432" w:hanging="432"/>
              <w:rPr>
                <w:rFonts w:cs="Arial"/>
                <w:szCs w:val="20"/>
                <w:lang w:val="fr-FR"/>
              </w:rPr>
            </w:pPr>
          </w:p>
        </w:tc>
        <w:tc>
          <w:tcPr>
            <w:tcW w:w="284" w:type="dxa"/>
            <w:shd w:val="clear" w:color="auto" w:fill="auto"/>
          </w:tcPr>
          <w:p w14:paraId="04D0706A" w14:textId="77777777" w:rsidR="000B4767" w:rsidRPr="008609C6" w:rsidRDefault="000B4767">
            <w:pPr>
              <w:spacing w:after="0" w:line="276" w:lineRule="auto"/>
              <w:ind w:left="432" w:hanging="432"/>
              <w:rPr>
                <w:rFonts w:cs="Arial"/>
                <w:szCs w:val="20"/>
                <w:lang w:val="fr-FR"/>
              </w:rPr>
            </w:pPr>
          </w:p>
        </w:tc>
        <w:tc>
          <w:tcPr>
            <w:tcW w:w="425" w:type="dxa"/>
            <w:shd w:val="clear" w:color="auto" w:fill="auto"/>
          </w:tcPr>
          <w:p w14:paraId="04D0706B" w14:textId="77777777" w:rsidR="000B4767" w:rsidRPr="008609C6" w:rsidRDefault="000B4767">
            <w:pPr>
              <w:spacing w:after="0" w:line="276" w:lineRule="auto"/>
              <w:ind w:left="432" w:hanging="432"/>
              <w:jc w:val="right"/>
              <w:rPr>
                <w:rFonts w:cs="Arial"/>
                <w:szCs w:val="20"/>
                <w:lang w:val="fr-FR"/>
              </w:rPr>
            </w:pPr>
          </w:p>
        </w:tc>
        <w:tc>
          <w:tcPr>
            <w:tcW w:w="4819" w:type="dxa"/>
            <w:shd w:val="clear" w:color="auto" w:fill="DEEAF6"/>
          </w:tcPr>
          <w:p w14:paraId="04D0706C" w14:textId="77777777" w:rsidR="000B4767" w:rsidRPr="008609C6" w:rsidRDefault="000B4767">
            <w:pPr>
              <w:spacing w:after="0" w:line="276" w:lineRule="auto"/>
              <w:ind w:left="432" w:hanging="432"/>
              <w:rPr>
                <w:rFonts w:cs="Arial"/>
                <w:szCs w:val="20"/>
                <w:lang w:val="fr-FR"/>
              </w:rPr>
            </w:pPr>
          </w:p>
        </w:tc>
      </w:tr>
    </w:tbl>
    <w:p w14:paraId="04D0706E" w14:textId="77777777" w:rsidR="00F90B6C" w:rsidRPr="008609C6" w:rsidRDefault="00F90B6C">
      <w:pPr>
        <w:spacing w:before="0" w:after="0" w:line="276" w:lineRule="auto"/>
        <w:rPr>
          <w:sz w:val="10"/>
          <w:szCs w:val="10"/>
          <w:lang w:val="fr-FR"/>
        </w:rPr>
      </w:pPr>
    </w:p>
    <w:p w14:paraId="04D0706F" w14:textId="77777777" w:rsidR="00F90B6C" w:rsidRPr="008609C6" w:rsidRDefault="000B4767">
      <w:pPr>
        <w:spacing w:after="0" w:line="276" w:lineRule="auto"/>
        <w:rPr>
          <w:u w:val="single"/>
          <w:lang w:val="fr-FR"/>
        </w:rPr>
      </w:pPr>
      <w:bookmarkStart w:id="5" w:name="Beilagen"/>
      <w:r w:rsidRPr="008609C6">
        <w:rPr>
          <w:u w:val="single"/>
          <w:lang w:val="fr-FR"/>
        </w:rPr>
        <w:t>Annexes :</w:t>
      </w:r>
    </w:p>
    <w:p w14:paraId="04D07070" w14:textId="79FC01EF" w:rsidR="00F90B6C" w:rsidRPr="008609C6" w:rsidRDefault="000B4767">
      <w:pPr>
        <w:numPr>
          <w:ilvl w:val="0"/>
          <w:numId w:val="9"/>
        </w:numPr>
        <w:spacing w:after="0" w:line="276" w:lineRule="auto"/>
        <w:ind w:left="357" w:hanging="357"/>
        <w:rPr>
          <w:lang w:val="fr-FR"/>
        </w:rPr>
      </w:pPr>
      <w:bookmarkStart w:id="6" w:name="KantProgramm"/>
      <w:bookmarkStart w:id="7" w:name="_Ref458582094"/>
      <w:bookmarkEnd w:id="5"/>
      <w:r w:rsidRPr="008609C6">
        <w:rPr>
          <w:b/>
          <w:lang w:val="fr-FR"/>
        </w:rPr>
        <w:t>Programme cantonal</w:t>
      </w:r>
      <w:r w:rsidR="00D4698D" w:rsidRPr="008609C6">
        <w:rPr>
          <w:rStyle w:val="Funotenzeichen"/>
          <w:b/>
          <w:lang w:val="fr-FR"/>
        </w:rPr>
        <w:footnoteReference w:id="2"/>
      </w:r>
      <w:r w:rsidRPr="008609C6">
        <w:rPr>
          <w:b/>
          <w:lang w:val="fr-FR"/>
        </w:rPr>
        <w:t xml:space="preserve"> </w:t>
      </w:r>
      <w:bookmarkEnd w:id="6"/>
      <w:r w:rsidRPr="008609C6">
        <w:rPr>
          <w:noProof/>
        </w:rPr>
        <w:drawing>
          <wp:inline distT="0" distB="0" distL="0" distR="0" wp14:anchorId="04D07838" wp14:editId="7EC74DF0">
            <wp:extent cx="140970" cy="140970"/>
            <wp:effectExtent l="0" t="0" r="0" b="0"/>
            <wp:docPr id="238" name="Grafik 9">
              <a:hlinkClick xmlns:a="http://schemas.openxmlformats.org/drawingml/2006/main" r:id="rId15" tgtFrame="_blank" tooltip="Le programme cantonal concret doit être joint à la demande de financement. Il peut être monothématique, multithématique ou non lié à une substance en particulier. Veuillez utiliser le Modèle de concept pour programmes cantonaux. En outre, le programme do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609C6">
        <w:rPr>
          <w:lang w:val="fr-FR"/>
        </w:rPr>
        <w:t xml:space="preserve"> </w:t>
      </w:r>
      <w:bookmarkEnd w:id="7"/>
    </w:p>
    <w:p w14:paraId="04D07071" w14:textId="77777777" w:rsidR="00F90B6C" w:rsidRPr="008609C6" w:rsidRDefault="000B4767">
      <w:pPr>
        <w:numPr>
          <w:ilvl w:val="0"/>
          <w:numId w:val="9"/>
        </w:numPr>
        <w:spacing w:after="0" w:line="276" w:lineRule="auto"/>
        <w:ind w:left="357" w:hanging="357"/>
        <w:rPr>
          <w:lang w:val="fr-FR"/>
        </w:rPr>
      </w:pPr>
      <w:bookmarkStart w:id="8" w:name="Interessensbindungen"/>
      <w:r w:rsidRPr="008609C6">
        <w:rPr>
          <w:b/>
          <w:lang w:val="fr-FR"/>
        </w:rPr>
        <w:t xml:space="preserve">Obligation de déclarer les liens d'intérêts </w:t>
      </w:r>
      <w:bookmarkEnd w:id="8"/>
      <w:r w:rsidRPr="008609C6">
        <w:rPr>
          <w:noProof/>
        </w:rPr>
        <w:drawing>
          <wp:inline distT="0" distB="0" distL="0" distR="0" wp14:anchorId="04D0783A" wp14:editId="04D0783B">
            <wp:extent cx="140970" cy="140970"/>
            <wp:effectExtent l="0" t="0" r="0" b="0"/>
            <wp:docPr id="240" name="Grafik 9">
              <a:hlinkClick xmlns:a="http://schemas.openxmlformats.org/drawingml/2006/main" r:id="rId16" tgtFrame="_blank" tooltip="L'art. 4, al. 3, de l'OFPT interdit que des personnes bénéficiant du soutien financier de personnes soumises à la redevance selon l'art. 27 de l'ordonnance sur l'imposition du tabac (c.-à-d., l'industrie du tabac) reçoivent un soutien du 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609C6">
        <w:rPr>
          <w:lang w:val="fr-FR"/>
        </w:rPr>
        <w:t xml:space="preserve"> </w:t>
      </w:r>
    </w:p>
    <w:p w14:paraId="04D07072" w14:textId="77777777" w:rsidR="00F90B6C" w:rsidRPr="008609C6" w:rsidRDefault="00F90B6C">
      <w:pPr>
        <w:spacing w:after="0" w:line="276" w:lineRule="auto"/>
        <w:ind w:left="425"/>
        <w:rPr>
          <w:sz w:val="8"/>
          <w:szCs w:val="8"/>
          <w:lang w:val="fr-FR"/>
        </w:rPr>
      </w:pPr>
    </w:p>
    <w:p w14:paraId="04D07073" w14:textId="453DA556" w:rsidR="00F90B6C" w:rsidRPr="008609C6" w:rsidRDefault="000B4767">
      <w:pPr>
        <w:spacing w:after="0" w:line="276" w:lineRule="auto"/>
        <w:rPr>
          <w:u w:val="single"/>
          <w:lang w:val="fr-FR"/>
        </w:rPr>
      </w:pPr>
      <w:r w:rsidRPr="008609C6">
        <w:rPr>
          <w:u w:val="single"/>
          <w:lang w:val="fr-FR"/>
        </w:rPr>
        <w:t>Bases s’appliquant aux programmes cantonaux</w:t>
      </w:r>
      <w:r w:rsidR="00D4698D" w:rsidRPr="008609C6">
        <w:rPr>
          <w:u w:val="single"/>
          <w:lang w:val="fr-FR"/>
        </w:rPr>
        <w:t xml:space="preserve"> </w:t>
      </w:r>
      <w:r w:rsidRPr="008609C6">
        <w:rPr>
          <w:u w:val="single"/>
          <w:lang w:val="fr-FR"/>
        </w:rPr>
        <w:t>:</w:t>
      </w:r>
    </w:p>
    <w:p w14:paraId="4EC00806" w14:textId="702FEF73" w:rsidR="00D4698D" w:rsidRPr="008609C6" w:rsidRDefault="00DF2723">
      <w:pPr>
        <w:spacing w:after="0" w:line="276" w:lineRule="auto"/>
        <w:rPr>
          <w:i/>
          <w:u w:val="single"/>
          <w:lang w:val="fr-FR"/>
        </w:rPr>
      </w:pPr>
      <w:r w:rsidRPr="008609C6">
        <w:rPr>
          <w:i/>
          <w:u w:val="single"/>
          <w:lang w:val="fr-FR"/>
        </w:rPr>
        <w:t>CDS</w:t>
      </w:r>
    </w:p>
    <w:p w14:paraId="4033B3F6" w14:textId="5F00AA31" w:rsidR="00D4698D" w:rsidRPr="008609C6" w:rsidRDefault="00D4698D" w:rsidP="008609C6">
      <w:pPr>
        <w:pStyle w:val="Listenabsatz"/>
        <w:numPr>
          <w:ilvl w:val="0"/>
          <w:numId w:val="10"/>
        </w:numPr>
        <w:spacing w:after="0" w:line="276" w:lineRule="auto"/>
        <w:ind w:left="357" w:hanging="357"/>
        <w:contextualSpacing w:val="0"/>
        <w:rPr>
          <w:bCs/>
          <w:lang w:val="fr-FR"/>
        </w:rPr>
      </w:pPr>
      <w:r w:rsidRPr="008609C6">
        <w:rPr>
          <w:bCs/>
          <w:lang w:val="fr-FR"/>
        </w:rPr>
        <w:t>Principes et modèles pour programmes cantonaux</w:t>
      </w:r>
    </w:p>
    <w:p w14:paraId="423736CB" w14:textId="598FAA9B" w:rsidR="00D4698D" w:rsidRPr="008609C6" w:rsidRDefault="00CA3D29">
      <w:pPr>
        <w:spacing w:after="0" w:line="276" w:lineRule="auto"/>
        <w:rPr>
          <w:u w:val="single"/>
          <w:lang w:val="fr-FR"/>
        </w:rPr>
      </w:pPr>
      <w:hyperlink r:id="rId17" w:history="1">
        <w:r w:rsidR="00D4698D" w:rsidRPr="008609C6">
          <w:rPr>
            <w:rStyle w:val="Hyperlink"/>
            <w:rFonts w:ascii="Arial" w:hAnsi="Arial"/>
            <w:sz w:val="20"/>
            <w:lang w:val="fr-FR"/>
          </w:rPr>
          <w:t>https://www.gdk-cds.ch/index.php?id=1065&amp;L=1</w:t>
        </w:r>
      </w:hyperlink>
      <w:r w:rsidR="00D4698D" w:rsidRPr="008609C6">
        <w:rPr>
          <w:u w:val="single"/>
          <w:lang w:val="fr-FR"/>
        </w:rPr>
        <w:t xml:space="preserve"> </w:t>
      </w:r>
    </w:p>
    <w:p w14:paraId="237A858C" w14:textId="77777777" w:rsidR="00D4698D" w:rsidRPr="008609C6" w:rsidRDefault="00D4698D">
      <w:pPr>
        <w:spacing w:after="0" w:line="276" w:lineRule="auto"/>
        <w:rPr>
          <w:u w:val="single"/>
          <w:lang w:val="fr-FR"/>
        </w:rPr>
      </w:pPr>
    </w:p>
    <w:p w14:paraId="5A1684F0" w14:textId="230A04D4" w:rsidR="00D4698D" w:rsidRPr="008609C6" w:rsidRDefault="00DF2723">
      <w:pPr>
        <w:spacing w:after="0" w:line="276" w:lineRule="auto"/>
        <w:rPr>
          <w:i/>
          <w:u w:val="single"/>
          <w:lang w:val="fr-FR"/>
        </w:rPr>
      </w:pPr>
      <w:r w:rsidRPr="008609C6">
        <w:rPr>
          <w:i/>
          <w:u w:val="single"/>
          <w:lang w:val="fr-FR"/>
        </w:rPr>
        <w:t>FPT</w:t>
      </w:r>
    </w:p>
    <w:p w14:paraId="04D07074" w14:textId="68FCABC2" w:rsidR="00F90B6C" w:rsidRPr="008609C6" w:rsidRDefault="000B4767">
      <w:pPr>
        <w:pStyle w:val="Listenabsatz"/>
        <w:numPr>
          <w:ilvl w:val="0"/>
          <w:numId w:val="10"/>
        </w:numPr>
        <w:spacing w:after="0" w:line="276" w:lineRule="auto"/>
        <w:ind w:left="357" w:hanging="357"/>
        <w:contextualSpacing w:val="0"/>
        <w:rPr>
          <w:lang w:val="fr-FR"/>
        </w:rPr>
      </w:pPr>
      <w:r w:rsidRPr="008609C6">
        <w:rPr>
          <w:bCs/>
          <w:lang w:val="fr-FR"/>
        </w:rPr>
        <w:t>Programmes cantonaux</w:t>
      </w:r>
      <w:r w:rsidRPr="008609C6">
        <w:rPr>
          <w:lang w:val="fr-FR"/>
        </w:rPr>
        <w:t xml:space="preserve"> </w:t>
      </w:r>
      <w:r w:rsidR="000F7DB2" w:rsidRPr="008609C6">
        <w:rPr>
          <w:lang w:val="fr-FR"/>
        </w:rPr>
        <w:t>–</w:t>
      </w:r>
      <w:r w:rsidRPr="008609C6">
        <w:rPr>
          <w:lang w:val="fr-FR"/>
        </w:rPr>
        <w:t xml:space="preserve"> Conditions-cadre du FPT à partir de 2017</w:t>
      </w:r>
    </w:p>
    <w:p w14:paraId="4CAA008C" w14:textId="40E2E9C0" w:rsidR="00D4698D" w:rsidRPr="008609C6" w:rsidRDefault="000B4767" w:rsidP="000B4767">
      <w:pPr>
        <w:pStyle w:val="Listenabsatz"/>
        <w:numPr>
          <w:ilvl w:val="0"/>
          <w:numId w:val="10"/>
        </w:numPr>
        <w:spacing w:before="0" w:after="0" w:line="276" w:lineRule="auto"/>
        <w:ind w:left="357" w:hanging="357"/>
        <w:contextualSpacing w:val="0"/>
        <w:rPr>
          <w:lang w:val="fr-FR"/>
        </w:rPr>
      </w:pPr>
      <w:r w:rsidRPr="008609C6">
        <w:rPr>
          <w:lang w:val="fr-FR"/>
        </w:rPr>
        <w:t xml:space="preserve">Collaboration avec les cantons </w:t>
      </w:r>
      <w:r w:rsidR="000F7DB2" w:rsidRPr="008609C6">
        <w:rPr>
          <w:lang w:val="fr-FR"/>
        </w:rPr>
        <w:t>–</w:t>
      </w:r>
      <w:r w:rsidRPr="008609C6">
        <w:rPr>
          <w:lang w:val="fr-FR"/>
        </w:rPr>
        <w:t xml:space="preserve"> Rétrospective </w:t>
      </w:r>
      <w:r w:rsidR="000F7DB2" w:rsidRPr="008609C6">
        <w:rPr>
          <w:lang w:val="fr-FR"/>
        </w:rPr>
        <w:t>–</w:t>
      </w:r>
      <w:r w:rsidRPr="008609C6">
        <w:rPr>
          <w:lang w:val="fr-FR"/>
        </w:rPr>
        <w:t xml:space="preserve"> Conclusions – Perspectives</w:t>
      </w:r>
      <w:bookmarkStart w:id="9" w:name="_Toc23377742"/>
      <w:bookmarkStart w:id="10" w:name="_Toc26603070"/>
      <w:bookmarkStart w:id="11" w:name="_Toc26604166"/>
      <w:bookmarkStart w:id="12" w:name="_Toc26605754"/>
      <w:bookmarkStart w:id="13" w:name="_Toc26605868"/>
      <w:bookmarkStart w:id="14" w:name="_Toc26605949"/>
      <w:bookmarkStart w:id="15" w:name="_Toc26605987"/>
    </w:p>
    <w:p w14:paraId="726FD747" w14:textId="7B87B2D6" w:rsidR="00D4698D" w:rsidRPr="008609C6" w:rsidRDefault="00CA3D29" w:rsidP="008609C6">
      <w:pPr>
        <w:spacing w:before="0" w:after="0" w:line="276" w:lineRule="auto"/>
        <w:rPr>
          <w:lang w:val="fr-FR"/>
        </w:rPr>
      </w:pPr>
      <w:hyperlink r:id="rId18" w:history="1">
        <w:r w:rsidR="00D4698D" w:rsidRPr="008609C6">
          <w:rPr>
            <w:rStyle w:val="Hyperlink"/>
            <w:rFonts w:ascii="Arial" w:hAnsi="Arial"/>
            <w:sz w:val="20"/>
            <w:lang w:val="fr-FR"/>
          </w:rPr>
          <w:t>https://www.tpf.admin.ch/tpf/fr/home/formulare/anleitungen-fuer-kantone.html</w:t>
        </w:r>
      </w:hyperlink>
    </w:p>
    <w:p w14:paraId="04D07075" w14:textId="526E7448" w:rsidR="00F90B6C" w:rsidRPr="008609C6" w:rsidRDefault="000B4767" w:rsidP="008609C6">
      <w:pPr>
        <w:spacing w:before="0" w:after="0" w:line="276" w:lineRule="auto"/>
        <w:rPr>
          <w:lang w:val="fr-FR"/>
        </w:rPr>
      </w:pPr>
      <w:r w:rsidRPr="008609C6">
        <w:rPr>
          <w:lang w:val="fr-FR"/>
        </w:rPr>
        <w:br w:type="page"/>
      </w:r>
      <w:bookmarkStart w:id="16" w:name="VorgabenNCD"/>
      <w:bookmarkStart w:id="17" w:name="_Toc458584092"/>
    </w:p>
    <w:p w14:paraId="04D07076" w14:textId="77691595" w:rsidR="00F90B6C" w:rsidRPr="008609C6" w:rsidRDefault="00F90B6C">
      <w:pPr>
        <w:rPr>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080" w14:textId="77777777">
        <w:trPr>
          <w:trHeight w:val="3062"/>
        </w:trPr>
        <w:tc>
          <w:tcPr>
            <w:tcW w:w="9061" w:type="dxa"/>
          </w:tcPr>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11"/>
            </w:tblGrid>
            <w:tr w:rsidR="00F90B6C" w:rsidRPr="00CA3D29" w14:paraId="04D07078" w14:textId="77777777">
              <w:tc>
                <w:tcPr>
                  <w:tcW w:w="8855" w:type="dxa"/>
                  <w:gridSpan w:val="2"/>
                </w:tcPr>
                <w:p w14:paraId="04D07077" w14:textId="10A5F020" w:rsidR="00F90B6C" w:rsidRPr="008609C6" w:rsidRDefault="000B4767" w:rsidP="000F7DB2">
                  <w:pPr>
                    <w:spacing w:line="276" w:lineRule="auto"/>
                    <w:rPr>
                      <w:rFonts w:cs="Arial"/>
                      <w:sz w:val="28"/>
                      <w:szCs w:val="28"/>
                      <w:lang w:val="fr-FR"/>
                    </w:rPr>
                  </w:pPr>
                  <w:r w:rsidRPr="008609C6">
                    <w:rPr>
                      <w:rFonts w:cs="Arial"/>
                      <w:b/>
                      <w:sz w:val="28"/>
                      <w:szCs w:val="28"/>
                      <w:lang w:val="fr-FR"/>
                    </w:rPr>
                    <w:t xml:space="preserve">1. Exigences générales pour les programmes </w:t>
                  </w:r>
                  <w:r w:rsidR="000F7DB2" w:rsidRPr="008609C6">
                    <w:rPr>
                      <w:rFonts w:cs="Arial"/>
                      <w:b/>
                      <w:sz w:val="28"/>
                      <w:szCs w:val="28"/>
                      <w:lang w:val="fr-FR"/>
                    </w:rPr>
                    <w:t xml:space="preserve">cantonaux </w:t>
                  </w:r>
                  <w:r w:rsidRPr="008609C6">
                    <w:rPr>
                      <w:noProof/>
                    </w:rPr>
                    <w:drawing>
                      <wp:inline distT="0" distB="0" distL="0" distR="0" wp14:anchorId="04D0783C" wp14:editId="4402C808">
                        <wp:extent cx="144780" cy="144780"/>
                        <wp:effectExtent l="0" t="0" r="7620" b="7620"/>
                        <wp:docPr id="25" name="Grafik 9">
                          <a:hlinkClick xmlns:a="http://schemas.openxmlformats.org/drawingml/2006/main" r:id="rId19" tgtFrame="_blank" tooltip="Les exigences générales fixées pour les programmes cantonaux sont publiées sur le site Internet de la CDS (principes pour programmes cantonaux).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bookmarkEnd w:id="16"/>
                </w:p>
              </w:tc>
            </w:tr>
            <w:tr w:rsidR="00F90B6C" w:rsidRPr="00CA3D29" w14:paraId="04D0707C" w14:textId="77777777">
              <w:trPr>
                <w:gridAfter w:val="1"/>
                <w:wAfter w:w="11" w:type="dxa"/>
              </w:trPr>
              <w:tc>
                <w:tcPr>
                  <w:tcW w:w="8844" w:type="dxa"/>
                </w:tcPr>
                <w:p w14:paraId="04D07079" w14:textId="02F1D88B" w:rsidR="00F90B6C" w:rsidRPr="008609C6" w:rsidRDefault="000B4767">
                  <w:pPr>
                    <w:spacing w:before="0" w:after="0" w:line="276" w:lineRule="auto"/>
                    <w:ind w:left="431" w:hanging="431"/>
                    <w:rPr>
                      <w:rFonts w:cs="Arial"/>
                      <w:b/>
                      <w:sz w:val="22"/>
                      <w:szCs w:val="22"/>
                      <w:lang w:val="fr-FR"/>
                    </w:rPr>
                  </w:pPr>
                  <w:bookmarkStart w:id="18" w:name="KAPKritierien"/>
                  <w:r w:rsidRPr="008609C6">
                    <w:rPr>
                      <w:rFonts w:cs="Arial"/>
                      <w:b/>
                      <w:sz w:val="22"/>
                      <w:szCs w:val="22"/>
                      <w:lang w:val="fr-FR"/>
                    </w:rPr>
                    <w:t xml:space="preserve">1.1 </w:t>
                  </w:r>
                  <w:hyperlink r:id="rId20" w:history="1">
                    <w:r w:rsidR="00B8711D" w:rsidRPr="008609C6">
                      <w:rPr>
                        <w:rStyle w:val="Hyperlink"/>
                        <w:rFonts w:ascii="Arial" w:hAnsi="Arial" w:cs="Arial"/>
                        <w:b/>
                        <w:sz w:val="22"/>
                        <w:szCs w:val="22"/>
                        <w:lang w:val="fr-FR"/>
                      </w:rPr>
                      <w:t>Principes pour programmes cantonaux</w:t>
                    </w:r>
                  </w:hyperlink>
                </w:p>
                <w:bookmarkEnd w:id="18"/>
                <w:p w14:paraId="04D0707A" w14:textId="130CFA5B" w:rsidR="00F90B6C" w:rsidRPr="008609C6" w:rsidRDefault="000B4767">
                  <w:pPr>
                    <w:spacing w:before="0" w:after="0" w:line="276" w:lineRule="auto"/>
                    <w:rPr>
                      <w:lang w:val="fr-FR"/>
                    </w:rPr>
                  </w:pPr>
                  <w:r w:rsidRPr="008609C6">
                    <w:rPr>
                      <w:lang w:val="fr-FR"/>
                    </w:rPr>
                    <w:t xml:space="preserve">Veuillez préciser la manière dont votre programme tient compte des </w:t>
                  </w:r>
                  <w:hyperlink r:id="rId21" w:history="1">
                    <w:r w:rsidRPr="008609C6">
                      <w:rPr>
                        <w:rStyle w:val="Hyperlink"/>
                        <w:rFonts w:ascii="Arial" w:hAnsi="Arial"/>
                        <w:sz w:val="20"/>
                        <w:lang w:val="fr-FR"/>
                      </w:rPr>
                      <w:t>principes</w:t>
                    </w:r>
                    <w:r w:rsidR="00B8711D" w:rsidRPr="008609C6">
                      <w:rPr>
                        <w:rStyle w:val="Hyperlink"/>
                        <w:rFonts w:ascii="Arial" w:hAnsi="Arial"/>
                        <w:sz w:val="20"/>
                        <w:lang w:val="fr-FR"/>
                      </w:rPr>
                      <w:t xml:space="preserve"> pour programmes cantonaux</w:t>
                    </w:r>
                  </w:hyperlink>
                  <w:r w:rsidRPr="008609C6">
                    <w:rPr>
                      <w:lang w:val="fr-FR"/>
                    </w:rPr>
                    <w:t>.</w:t>
                  </w:r>
                </w:p>
                <w:p w14:paraId="04D0707B" w14:textId="77777777" w:rsidR="00F90B6C" w:rsidRPr="008609C6" w:rsidRDefault="00F90B6C">
                  <w:pPr>
                    <w:spacing w:before="0" w:after="0" w:line="276" w:lineRule="auto"/>
                    <w:rPr>
                      <w:rFonts w:cs="Arial"/>
                      <w:sz w:val="10"/>
                      <w:szCs w:val="10"/>
                      <w:lang w:val="fr-FR"/>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5"/>
            </w:tblGrid>
            <w:tr w:rsidR="00F90B6C" w:rsidRPr="00CA3D29" w14:paraId="04D0707E" w14:textId="77777777">
              <w:trPr>
                <w:trHeight w:val="11456"/>
              </w:trPr>
              <w:tc>
                <w:tcPr>
                  <w:tcW w:w="9061" w:type="dxa"/>
                  <w:shd w:val="clear" w:color="auto" w:fill="DEEAF6" w:themeFill="accent1" w:themeFillTint="33"/>
                </w:tcPr>
                <w:p w14:paraId="04D0707D" w14:textId="77777777" w:rsidR="00F90B6C" w:rsidRPr="008609C6" w:rsidRDefault="00F90B6C">
                  <w:pPr>
                    <w:spacing w:after="0" w:line="276" w:lineRule="auto"/>
                    <w:rPr>
                      <w:rFonts w:cs="Arial"/>
                      <w:szCs w:val="20"/>
                      <w:lang w:val="fr-FR"/>
                    </w:rPr>
                  </w:pPr>
                </w:p>
              </w:tc>
            </w:tr>
          </w:tbl>
          <w:p w14:paraId="04D0707F" w14:textId="77777777" w:rsidR="00F90B6C" w:rsidRPr="008609C6" w:rsidRDefault="00F90B6C">
            <w:pPr>
              <w:spacing w:line="276" w:lineRule="auto"/>
              <w:rPr>
                <w:rFonts w:cs="Arial"/>
                <w:sz w:val="28"/>
                <w:szCs w:val="28"/>
                <w:lang w:val="fr-FR"/>
              </w:rPr>
            </w:pPr>
          </w:p>
        </w:tc>
      </w:tr>
    </w:tbl>
    <w:p w14:paraId="04D07081" w14:textId="77777777" w:rsidR="00F90B6C" w:rsidRPr="008609C6" w:rsidRDefault="00F90B6C">
      <w:pPr>
        <w:rPr>
          <w:sz w:val="12"/>
          <w:szCs w:val="12"/>
          <w:lang w:val="fr-FR"/>
        </w:rPr>
      </w:pPr>
    </w:p>
    <w:p w14:paraId="04D07082" w14:textId="77777777" w:rsidR="00F90B6C" w:rsidRPr="008609C6" w:rsidRDefault="000B4767">
      <w:pPr>
        <w:spacing w:before="0" w:after="0"/>
        <w:rPr>
          <w:sz w:val="12"/>
          <w:szCs w:val="12"/>
          <w:lang w:val="fr-FR"/>
        </w:rPr>
      </w:pPr>
      <w:r w:rsidRPr="008609C6">
        <w:rPr>
          <w:sz w:val="12"/>
          <w:szCs w:val="12"/>
          <w:lang w:val="fr-FR"/>
        </w:rPr>
        <w:br w:type="page"/>
      </w:r>
    </w:p>
    <w:p w14:paraId="04D07083" w14:textId="77777777" w:rsidR="00F90B6C" w:rsidRPr="008609C6" w:rsidRDefault="00F90B6C">
      <w:pPr>
        <w:rPr>
          <w:sz w:val="12"/>
          <w:szCs w:val="12"/>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11"/>
      </w:tblGrid>
      <w:tr w:rsidR="00F90B6C" w:rsidRPr="008609C6" w14:paraId="04D07085" w14:textId="77777777">
        <w:trPr>
          <w:trHeight w:val="567"/>
        </w:trPr>
        <w:tc>
          <w:tcPr>
            <w:tcW w:w="9061" w:type="dxa"/>
            <w:gridSpan w:val="2"/>
          </w:tcPr>
          <w:p w14:paraId="04D07084" w14:textId="77777777" w:rsidR="00F90B6C" w:rsidRPr="008609C6" w:rsidRDefault="000B4767">
            <w:pPr>
              <w:spacing w:line="276" w:lineRule="auto"/>
              <w:rPr>
                <w:rFonts w:cs="Arial"/>
                <w:b/>
                <w:sz w:val="28"/>
                <w:szCs w:val="28"/>
                <w:lang w:val="fr-FR"/>
              </w:rPr>
            </w:pPr>
            <w:bookmarkStart w:id="19" w:name="Minimalkriterien"/>
            <w:r w:rsidRPr="008609C6">
              <w:rPr>
                <w:rFonts w:cs="Arial"/>
                <w:b/>
                <w:sz w:val="28"/>
                <w:szCs w:val="28"/>
                <w:lang w:val="fr-FR"/>
              </w:rPr>
              <w:t xml:space="preserve">2. Critères minimaux </w:t>
            </w:r>
            <w:r w:rsidRPr="008609C6">
              <w:rPr>
                <w:noProof/>
              </w:rPr>
              <w:drawing>
                <wp:inline distT="0" distB="0" distL="0" distR="0" wp14:anchorId="04D07840" wp14:editId="04D07841">
                  <wp:extent cx="144780" cy="144780"/>
                  <wp:effectExtent l="0" t="0" r="7620" b="7620"/>
                  <wp:docPr id="6" name="Grafik 9">
                    <a:hlinkClick xmlns:a="http://schemas.openxmlformats.org/drawingml/2006/main" r:id="rId22" tgtFrame="_blank" tooltip="Dans le chapitre qui suit, vous pouvez indiquer comment vous remplissez les critères minimaux fixées par les conditions-cadre du F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F90B6C" w:rsidRPr="00CA3D29" w14:paraId="04D07089" w14:textId="77777777" w:rsidTr="005C606D">
        <w:trPr>
          <w:gridAfter w:val="1"/>
          <w:wAfter w:w="11" w:type="dxa"/>
        </w:trPr>
        <w:tc>
          <w:tcPr>
            <w:tcW w:w="9050" w:type="dxa"/>
            <w:shd w:val="clear" w:color="auto" w:fill="auto"/>
          </w:tcPr>
          <w:p w14:paraId="04D07086" w14:textId="77777777" w:rsidR="00F90B6C" w:rsidRPr="008609C6" w:rsidRDefault="000B4767">
            <w:pPr>
              <w:spacing w:before="0" w:after="0" w:line="276" w:lineRule="auto"/>
              <w:ind w:left="431" w:hanging="431"/>
              <w:rPr>
                <w:rFonts w:cs="Arial"/>
                <w:b/>
                <w:sz w:val="22"/>
                <w:szCs w:val="22"/>
                <w:lang w:val="fr-FR"/>
              </w:rPr>
            </w:pPr>
            <w:bookmarkStart w:id="20" w:name="MitteleinsatzTabak"/>
            <w:bookmarkEnd w:id="19"/>
            <w:r w:rsidRPr="008609C6">
              <w:rPr>
                <w:rFonts w:cs="Arial"/>
                <w:b/>
                <w:sz w:val="22"/>
                <w:szCs w:val="22"/>
                <w:lang w:val="fr-FR"/>
              </w:rPr>
              <w:t xml:space="preserve">2.1 Affectation des moyens au seul pilotage de la prévention du tabagisme </w:t>
            </w:r>
            <w:r w:rsidRPr="008609C6">
              <w:rPr>
                <w:noProof/>
              </w:rPr>
              <w:drawing>
                <wp:inline distT="0" distB="0" distL="0" distR="0" wp14:anchorId="04D07842" wp14:editId="04D07843">
                  <wp:extent cx="144780" cy="144780"/>
                  <wp:effectExtent l="0" t="0" r="7620" b="7620"/>
                  <wp:docPr id="3" name="Grafik 9">
                    <a:hlinkClick xmlns:a="http://schemas.openxmlformats.org/drawingml/2006/main" r:id="rId23" tgtFrame="_blank" tooltip="Veuillez expliquer comment vous comptez garantir une affectation des moyens qui soit conforme à l'objectif visé. Présentez de manière plausible la part de pilotage liée à la prévention du tabagis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bookmarkEnd w:id="20"/>
          <w:p w14:paraId="04D07087" w14:textId="77777777" w:rsidR="00F90B6C" w:rsidRPr="008609C6" w:rsidRDefault="000B4767">
            <w:pPr>
              <w:spacing w:before="0" w:after="0" w:line="276" w:lineRule="auto"/>
              <w:rPr>
                <w:lang w:val="fr-FR"/>
              </w:rPr>
            </w:pPr>
            <w:r w:rsidRPr="008609C6">
              <w:rPr>
                <w:lang w:val="fr-FR"/>
              </w:rPr>
              <w:t>Veuillez expliquer comment vous garantissez que les fonds du FPT seront exclusivement affectés au pilotage de la prévention du tabagisme.</w:t>
            </w:r>
          </w:p>
          <w:p w14:paraId="04D07088" w14:textId="77777777" w:rsidR="00F90B6C" w:rsidRPr="008609C6" w:rsidRDefault="00F90B6C">
            <w:pPr>
              <w:spacing w:before="0" w:after="0" w:line="276" w:lineRule="auto"/>
              <w:rPr>
                <w:rFonts w:cs="Arial"/>
                <w:sz w:val="10"/>
                <w:szCs w:val="10"/>
                <w:lang w:val="fr-FR"/>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08B" w14:textId="77777777">
        <w:trPr>
          <w:trHeight w:val="3755"/>
        </w:trPr>
        <w:tc>
          <w:tcPr>
            <w:tcW w:w="9061" w:type="dxa"/>
            <w:shd w:val="clear" w:color="auto" w:fill="DEEAF6" w:themeFill="accent1" w:themeFillTint="33"/>
          </w:tcPr>
          <w:p w14:paraId="04D0708A" w14:textId="77777777" w:rsidR="00F90B6C" w:rsidRPr="008609C6" w:rsidRDefault="00F90B6C">
            <w:pPr>
              <w:spacing w:after="0" w:line="276" w:lineRule="auto"/>
              <w:rPr>
                <w:rFonts w:cs="Arial"/>
                <w:szCs w:val="20"/>
                <w:lang w:val="fr-FR"/>
              </w:rPr>
            </w:pPr>
          </w:p>
        </w:tc>
      </w:tr>
    </w:tbl>
    <w:p w14:paraId="04D0708C" w14:textId="77777777" w:rsidR="00F90B6C" w:rsidRPr="008609C6" w:rsidRDefault="00F90B6C">
      <w:pPr>
        <w:spacing w:line="276" w:lineRule="auto"/>
        <w:rPr>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090" w14:textId="77777777">
        <w:tc>
          <w:tcPr>
            <w:tcW w:w="9071" w:type="dxa"/>
          </w:tcPr>
          <w:p w14:paraId="04D0708D" w14:textId="77777777" w:rsidR="00F90B6C" w:rsidRPr="008609C6" w:rsidRDefault="000B4767">
            <w:pPr>
              <w:spacing w:after="0" w:line="276" w:lineRule="auto"/>
              <w:ind w:left="431" w:hanging="431"/>
              <w:rPr>
                <w:rFonts w:cs="Arial"/>
                <w:b/>
                <w:lang w:val="fr-FR"/>
              </w:rPr>
            </w:pPr>
            <w:bookmarkStart w:id="21" w:name="Mehrwert"/>
            <w:r w:rsidRPr="008609C6">
              <w:rPr>
                <w:rFonts w:cs="Arial"/>
                <w:b/>
                <w:sz w:val="22"/>
                <w:szCs w:val="22"/>
                <w:lang w:val="fr-FR"/>
              </w:rPr>
              <w:t>2.2 Valeur ajoutée du programme et synergies de projets</w:t>
            </w:r>
            <w:r w:rsidRPr="008609C6">
              <w:rPr>
                <w:rFonts w:cs="Arial"/>
                <w:b/>
                <w:lang w:val="fr-FR"/>
              </w:rPr>
              <w:t xml:space="preserve"> </w:t>
            </w:r>
            <w:r w:rsidRPr="008609C6">
              <w:rPr>
                <w:noProof/>
              </w:rPr>
              <w:drawing>
                <wp:inline distT="0" distB="0" distL="0" distR="0" wp14:anchorId="04D07844" wp14:editId="04D07845">
                  <wp:extent cx="144780" cy="144780"/>
                  <wp:effectExtent l="0" t="0" r="7620" b="7620"/>
                  <wp:docPr id="22" name="Grafik 9">
                    <a:hlinkClick xmlns:a="http://schemas.openxmlformats.org/drawingml/2006/main" r:id="rId24" tgtFrame="_blank" tooltip="Veuillez préciser quelle est la valeur ajoutée escomptée du pilotage, quels acteurs issus de quels milieux sont intégrés dans le programme cantonal et quelles sont les synergies devant en résul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bookmarkEnd w:id="21"/>
          <w:p w14:paraId="04D0708E" w14:textId="77777777" w:rsidR="00F90B6C" w:rsidRPr="008609C6" w:rsidRDefault="000B4767">
            <w:pPr>
              <w:spacing w:after="0" w:line="276" w:lineRule="auto"/>
              <w:rPr>
                <w:lang w:val="fr-FR"/>
              </w:rPr>
            </w:pPr>
            <w:r w:rsidRPr="008609C6">
              <w:rPr>
                <w:lang w:val="fr-FR"/>
              </w:rPr>
              <w:t xml:space="preserve">Veuillez décrire précisément dans quelle mesure les activités de coordination et de pilotage de votre programme constituent une valeur ajoutée dans la prévention du tabagisme. </w:t>
            </w:r>
          </w:p>
          <w:p w14:paraId="04D0708F" w14:textId="77777777" w:rsidR="00F90B6C" w:rsidRPr="008609C6" w:rsidRDefault="00F90B6C">
            <w:pPr>
              <w:spacing w:before="0" w:after="0" w:line="276" w:lineRule="auto"/>
              <w:ind w:left="431" w:hanging="431"/>
              <w:rPr>
                <w:rFonts w:cs="Arial"/>
                <w:sz w:val="10"/>
                <w:szCs w:val="10"/>
                <w:lang w:val="fr-FR"/>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092" w14:textId="77777777">
        <w:trPr>
          <w:trHeight w:val="7031"/>
        </w:trPr>
        <w:tc>
          <w:tcPr>
            <w:tcW w:w="9061" w:type="dxa"/>
            <w:shd w:val="clear" w:color="auto" w:fill="DEEAF6" w:themeFill="accent1" w:themeFillTint="33"/>
          </w:tcPr>
          <w:p w14:paraId="04D07091" w14:textId="77777777" w:rsidR="00F90B6C" w:rsidRPr="008609C6" w:rsidRDefault="00F90B6C">
            <w:pPr>
              <w:spacing w:after="0" w:line="276" w:lineRule="auto"/>
              <w:rPr>
                <w:rFonts w:cs="Arial"/>
                <w:szCs w:val="20"/>
                <w:lang w:val="fr-FR"/>
              </w:rPr>
            </w:pPr>
          </w:p>
        </w:tc>
      </w:tr>
    </w:tbl>
    <w:p w14:paraId="04D07093" w14:textId="77777777" w:rsidR="00F90B6C" w:rsidRPr="008609C6" w:rsidRDefault="00F90B6C">
      <w:pPr>
        <w:spacing w:line="276" w:lineRule="auto"/>
        <w:rPr>
          <w:lang w:val="fr-FR"/>
        </w:rPr>
      </w:pPr>
    </w:p>
    <w:p w14:paraId="04D07094" w14:textId="77777777" w:rsidR="00F90B6C" w:rsidRPr="008609C6" w:rsidRDefault="00F90B6C">
      <w:pPr>
        <w:spacing w:line="276" w:lineRule="auto"/>
        <w:rPr>
          <w:lang w:val="fr-FR"/>
        </w:rPr>
        <w:sectPr w:rsidR="00F90B6C" w:rsidRPr="008609C6">
          <w:footerReference w:type="default" r:id="rId25"/>
          <w:pgSz w:w="11906" w:h="16838" w:code="9"/>
          <w:pgMar w:top="1134" w:right="1134" w:bottom="1134" w:left="1701" w:header="567" w:footer="567" w:gutter="0"/>
          <w:pgNumType w:start="1"/>
          <w:cols w:space="708"/>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F90B6C" w:rsidRPr="00CA3D29" w14:paraId="04D07097" w14:textId="77777777">
        <w:tc>
          <w:tcPr>
            <w:tcW w:w="14034" w:type="dxa"/>
          </w:tcPr>
          <w:p w14:paraId="04D07095" w14:textId="77777777" w:rsidR="00F90B6C" w:rsidRPr="008609C6" w:rsidRDefault="000B4767">
            <w:pPr>
              <w:spacing w:after="0" w:line="276" w:lineRule="auto"/>
              <w:ind w:left="431" w:hanging="431"/>
              <w:rPr>
                <w:rFonts w:cs="Arial"/>
                <w:b/>
                <w:lang w:val="fr-FR"/>
              </w:rPr>
            </w:pPr>
            <w:bookmarkStart w:id="22" w:name="Ziele"/>
            <w:r w:rsidRPr="008609C6">
              <w:rPr>
                <w:rFonts w:cs="Arial"/>
                <w:b/>
                <w:sz w:val="22"/>
                <w:szCs w:val="22"/>
                <w:lang w:val="fr-FR"/>
              </w:rPr>
              <w:lastRenderedPageBreak/>
              <w:t>2.3 Objectifs de pilotage du programme et de son évaluation</w:t>
            </w:r>
            <w:r w:rsidRPr="008609C6">
              <w:rPr>
                <w:rFonts w:cs="Arial"/>
                <w:b/>
                <w:lang w:val="fr-FR"/>
              </w:rPr>
              <w:t xml:space="preserve"> </w:t>
            </w:r>
            <w:r w:rsidRPr="008609C6">
              <w:rPr>
                <w:noProof/>
              </w:rPr>
              <w:drawing>
                <wp:inline distT="0" distB="0" distL="0" distR="0" wp14:anchorId="04D07846" wp14:editId="04D07847">
                  <wp:extent cx="140970" cy="140970"/>
                  <wp:effectExtent l="0" t="0" r="0" b="0"/>
                  <wp:docPr id="23" name="Grafik 9">
                    <a:hlinkClick xmlns:a="http://schemas.openxmlformats.org/drawingml/2006/main" r:id="rId26" tgtFrame="_blank" tooltip="Veuillez indiquer, pour chaque année, au maximum 7 objectifs pour votre programme (vous pouvez en indiquer moins ; les objectifs doivent avant tout être pertinents et remplir les critères minimaux essentiels et les critères supplémentaires éventue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096" w14:textId="77777777" w:rsidR="00F90B6C" w:rsidRPr="008609C6" w:rsidRDefault="000B4767">
            <w:pPr>
              <w:spacing w:line="276" w:lineRule="auto"/>
              <w:rPr>
                <w:rFonts w:cs="Arial"/>
                <w:lang w:val="fr-FR"/>
              </w:rPr>
            </w:pPr>
            <w:r w:rsidRPr="008609C6">
              <w:rPr>
                <w:lang w:val="fr-FR"/>
              </w:rPr>
              <w:t xml:space="preserve">Veuillez inscrire dans le tableau ci-dessous les objectifs de pilotage de votre programme. Les objectifs de la première année sont contraignants. Ceux des années suivantes sont provisoires et peuvent être revus ou complétés chaque année. </w:t>
            </w:r>
          </w:p>
        </w:tc>
      </w:tr>
      <w:bookmarkEnd w:id="22"/>
    </w:tbl>
    <w:p w14:paraId="04D07098" w14:textId="77777777" w:rsidR="00F90B6C" w:rsidRPr="008609C6" w:rsidRDefault="00F90B6C">
      <w:pPr>
        <w:spacing w:before="0" w:after="0"/>
        <w:rPr>
          <w:sz w:val="6"/>
          <w:szCs w:val="6"/>
          <w:u w:val="single"/>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90B6C" w:rsidRPr="00CA3D29" w14:paraId="04D0709A" w14:textId="77777777">
        <w:tc>
          <w:tcPr>
            <w:tcW w:w="9638" w:type="dxa"/>
          </w:tcPr>
          <w:p w14:paraId="04D07099" w14:textId="77777777" w:rsidR="00F90B6C" w:rsidRPr="008609C6" w:rsidRDefault="000B4767">
            <w:pPr>
              <w:spacing w:after="0" w:line="276" w:lineRule="auto"/>
              <w:ind w:left="431" w:hanging="431"/>
              <w:rPr>
                <w:rFonts w:cs="Arial"/>
                <w:u w:val="single"/>
                <w:lang w:val="fr-FR"/>
              </w:rPr>
            </w:pPr>
            <w:r w:rsidRPr="008609C6">
              <w:rPr>
                <w:u w:val="single"/>
                <w:lang w:val="fr-FR"/>
              </w:rPr>
              <w:t>Objectifs du programme pour la première année</w:t>
            </w:r>
          </w:p>
        </w:tc>
      </w:tr>
    </w:tbl>
    <w:p w14:paraId="04D0709B" w14:textId="77777777" w:rsidR="00F90B6C" w:rsidRPr="008609C6" w:rsidRDefault="00F90B6C">
      <w:pPr>
        <w:spacing w:before="0" w:after="0"/>
        <w:rPr>
          <w:sz w:val="6"/>
          <w:szCs w:val="6"/>
          <w:u w:val="single"/>
          <w:lang w:val="fr-FR"/>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250"/>
        <w:gridCol w:w="283"/>
        <w:gridCol w:w="3822"/>
        <w:gridCol w:w="284"/>
        <w:gridCol w:w="2551"/>
      </w:tblGrid>
      <w:tr w:rsidR="00F90B6C" w:rsidRPr="008609C6" w14:paraId="04D070A4" w14:textId="77777777">
        <w:trPr>
          <w:trHeight w:val="280"/>
        </w:trPr>
        <w:tc>
          <w:tcPr>
            <w:tcW w:w="495" w:type="dxa"/>
            <w:shd w:val="clear" w:color="auto" w:fill="FFFFFF" w:themeFill="background1"/>
          </w:tcPr>
          <w:p w14:paraId="04D0709C"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w:t>
            </w:r>
          </w:p>
        </w:tc>
        <w:tc>
          <w:tcPr>
            <w:tcW w:w="1201" w:type="dxa"/>
            <w:shd w:val="clear" w:color="auto" w:fill="FFFFFF" w:themeFill="background1"/>
          </w:tcPr>
          <w:p w14:paraId="04D0709D"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Type</w:t>
            </w:r>
          </w:p>
        </w:tc>
        <w:tc>
          <w:tcPr>
            <w:tcW w:w="284" w:type="dxa"/>
            <w:shd w:val="clear" w:color="auto" w:fill="FFFFFF" w:themeFill="background1"/>
          </w:tcPr>
          <w:p w14:paraId="04D0709E" w14:textId="77777777" w:rsidR="00F90B6C" w:rsidRPr="008609C6" w:rsidRDefault="00F90B6C">
            <w:pPr>
              <w:spacing w:after="0"/>
              <w:ind w:left="432" w:hanging="432"/>
              <w:rPr>
                <w:rFonts w:cs="Arial"/>
                <w:b/>
                <w:sz w:val="18"/>
                <w:szCs w:val="18"/>
                <w:lang w:val="fr-FR"/>
              </w:rPr>
            </w:pPr>
          </w:p>
        </w:tc>
        <w:tc>
          <w:tcPr>
            <w:tcW w:w="5250" w:type="dxa"/>
            <w:shd w:val="clear" w:color="auto" w:fill="FFFFFF" w:themeFill="background1"/>
          </w:tcPr>
          <w:p w14:paraId="04D0709F"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Description de l'objectif (quoi ?)</w:t>
            </w:r>
          </w:p>
        </w:tc>
        <w:tc>
          <w:tcPr>
            <w:tcW w:w="283" w:type="dxa"/>
            <w:shd w:val="clear" w:color="auto" w:fill="FFFFFF" w:themeFill="background1"/>
          </w:tcPr>
          <w:p w14:paraId="04D070A0" w14:textId="77777777" w:rsidR="00F90B6C" w:rsidRPr="008609C6" w:rsidRDefault="00F90B6C">
            <w:pPr>
              <w:spacing w:after="0"/>
              <w:ind w:left="432" w:hanging="432"/>
              <w:rPr>
                <w:rFonts w:cs="Arial"/>
                <w:b/>
                <w:sz w:val="18"/>
                <w:szCs w:val="18"/>
                <w:lang w:val="fr-FR"/>
              </w:rPr>
            </w:pPr>
          </w:p>
        </w:tc>
        <w:tc>
          <w:tcPr>
            <w:tcW w:w="3822" w:type="dxa"/>
            <w:shd w:val="clear" w:color="auto" w:fill="FFFFFF" w:themeFill="background1"/>
          </w:tcPr>
          <w:p w14:paraId="04D070A1" w14:textId="7AE6D28F" w:rsidR="00F90B6C" w:rsidRPr="008609C6" w:rsidRDefault="000B4767">
            <w:pPr>
              <w:spacing w:after="0"/>
              <w:ind w:left="317" w:right="-119" w:hanging="432"/>
              <w:rPr>
                <w:rFonts w:cs="Arial"/>
                <w:b/>
                <w:sz w:val="18"/>
                <w:szCs w:val="18"/>
                <w:lang w:val="fr-FR"/>
              </w:rPr>
            </w:pPr>
            <w:r w:rsidRPr="008609C6">
              <w:rPr>
                <w:b/>
                <w:sz w:val="18"/>
                <w:szCs w:val="18"/>
                <w:lang w:val="fr-FR"/>
              </w:rPr>
              <w:t>Indicateurs « smart »/mesure (comment ?)</w:t>
            </w:r>
          </w:p>
        </w:tc>
        <w:tc>
          <w:tcPr>
            <w:tcW w:w="284" w:type="dxa"/>
            <w:shd w:val="clear" w:color="auto" w:fill="FFFFFF" w:themeFill="background1"/>
          </w:tcPr>
          <w:p w14:paraId="04D070A2" w14:textId="77777777" w:rsidR="00F90B6C" w:rsidRPr="008609C6" w:rsidRDefault="00F90B6C">
            <w:pPr>
              <w:spacing w:after="0"/>
              <w:ind w:left="432" w:hanging="432"/>
              <w:rPr>
                <w:rFonts w:cs="Arial"/>
                <w:b/>
                <w:sz w:val="18"/>
                <w:szCs w:val="18"/>
                <w:lang w:val="fr-FR"/>
              </w:rPr>
            </w:pPr>
          </w:p>
        </w:tc>
        <w:tc>
          <w:tcPr>
            <w:tcW w:w="2551" w:type="dxa"/>
            <w:shd w:val="clear" w:color="auto" w:fill="FFFFFF" w:themeFill="background1"/>
          </w:tcPr>
          <w:p w14:paraId="04D070A3"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Date (jusqu'à quand ?)</w:t>
            </w:r>
          </w:p>
        </w:tc>
      </w:tr>
      <w:tr w:rsidR="00F90B6C" w:rsidRPr="008609C6" w14:paraId="04D070AE" w14:textId="77777777">
        <w:trPr>
          <w:trHeight w:val="549"/>
        </w:trPr>
        <w:tc>
          <w:tcPr>
            <w:tcW w:w="495" w:type="dxa"/>
            <w:shd w:val="clear" w:color="auto" w:fill="FFFFFF" w:themeFill="background1"/>
          </w:tcPr>
          <w:p w14:paraId="04D070A5" w14:textId="77777777" w:rsidR="00F90B6C" w:rsidRPr="008609C6" w:rsidRDefault="000B4767">
            <w:pPr>
              <w:spacing w:after="0"/>
              <w:ind w:left="432" w:hanging="432"/>
              <w:rPr>
                <w:rFonts w:cs="Arial"/>
                <w:szCs w:val="20"/>
                <w:lang w:val="fr-FR"/>
              </w:rPr>
            </w:pPr>
            <w:r w:rsidRPr="008609C6">
              <w:rPr>
                <w:rFonts w:cs="Arial"/>
                <w:szCs w:val="20"/>
                <w:lang w:val="fr-FR"/>
              </w:rPr>
              <w:t>1.1</w:t>
            </w:r>
          </w:p>
        </w:tc>
        <w:tc>
          <w:tcPr>
            <w:tcW w:w="1201" w:type="dxa"/>
            <w:shd w:val="clear" w:color="auto" w:fill="DEEAF6" w:themeFill="accent1" w:themeFillTint="33"/>
          </w:tcPr>
          <w:p w14:paraId="04D070A6" w14:textId="77777777" w:rsidR="00F90B6C" w:rsidRPr="008609C6" w:rsidRDefault="00CA3D29">
            <w:pPr>
              <w:spacing w:before="0" w:after="0"/>
              <w:rPr>
                <w:rFonts w:cs="Arial"/>
                <w:sz w:val="18"/>
                <w:szCs w:val="18"/>
                <w:lang w:val="fr-FR"/>
              </w:rPr>
            </w:pPr>
            <w:sdt>
              <w:sdtPr>
                <w:rPr>
                  <w:rFonts w:cs="Arial"/>
                  <w:szCs w:val="20"/>
                  <w:lang w:val="fr-FR"/>
                </w:rPr>
                <w:id w:val="1870564402"/>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0A7" w14:textId="77777777" w:rsidR="00F90B6C" w:rsidRPr="008609C6" w:rsidRDefault="00CA3D29">
            <w:pPr>
              <w:spacing w:before="0" w:after="0"/>
              <w:rPr>
                <w:rFonts w:cs="Arial"/>
                <w:szCs w:val="20"/>
                <w:lang w:val="fr-FR"/>
              </w:rPr>
            </w:pPr>
            <w:sdt>
              <w:sdtPr>
                <w:rPr>
                  <w:rFonts w:cs="Arial"/>
                  <w:szCs w:val="20"/>
                  <w:lang w:val="fr-FR"/>
                </w:rPr>
                <w:id w:val="-98014859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0A8"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0A9" w14:textId="77777777" w:rsidR="00F90B6C" w:rsidRPr="008609C6" w:rsidRDefault="00F90B6C">
            <w:pPr>
              <w:spacing w:after="0"/>
              <w:rPr>
                <w:rFonts w:cs="Arial"/>
                <w:szCs w:val="20"/>
                <w:lang w:val="fr-FR"/>
              </w:rPr>
            </w:pPr>
          </w:p>
        </w:tc>
        <w:tc>
          <w:tcPr>
            <w:tcW w:w="283" w:type="dxa"/>
            <w:shd w:val="clear" w:color="auto" w:fill="FFFFFF" w:themeFill="background1"/>
          </w:tcPr>
          <w:p w14:paraId="04D070AA"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0AB" w14:textId="77777777" w:rsidR="00F90B6C" w:rsidRPr="008609C6" w:rsidRDefault="00F90B6C">
            <w:pPr>
              <w:spacing w:after="0"/>
              <w:ind w:left="33"/>
              <w:rPr>
                <w:rFonts w:cs="Arial"/>
                <w:szCs w:val="20"/>
                <w:lang w:val="fr-FR"/>
              </w:rPr>
            </w:pPr>
          </w:p>
        </w:tc>
        <w:tc>
          <w:tcPr>
            <w:tcW w:w="284" w:type="dxa"/>
            <w:shd w:val="clear" w:color="auto" w:fill="auto"/>
          </w:tcPr>
          <w:p w14:paraId="04D070AC"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0AD" w14:textId="77777777" w:rsidR="00F90B6C" w:rsidRPr="008609C6" w:rsidRDefault="00F90B6C">
            <w:pPr>
              <w:spacing w:after="0"/>
              <w:ind w:left="33"/>
              <w:rPr>
                <w:rFonts w:cs="Arial"/>
                <w:szCs w:val="20"/>
                <w:lang w:val="fr-FR"/>
              </w:rPr>
            </w:pPr>
          </w:p>
        </w:tc>
      </w:tr>
      <w:tr w:rsidR="00F90B6C" w:rsidRPr="008609C6" w14:paraId="04D070B6" w14:textId="77777777">
        <w:trPr>
          <w:trHeight w:val="71"/>
        </w:trPr>
        <w:tc>
          <w:tcPr>
            <w:tcW w:w="1696" w:type="dxa"/>
            <w:gridSpan w:val="2"/>
            <w:shd w:val="clear" w:color="auto" w:fill="FFFFFF" w:themeFill="background1"/>
          </w:tcPr>
          <w:p w14:paraId="04D070A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B0"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0B1"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0B2"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0B3"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B4"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0B5" w14:textId="77777777" w:rsidR="00F90B6C" w:rsidRPr="008609C6" w:rsidRDefault="00F90B6C">
            <w:pPr>
              <w:spacing w:after="0"/>
              <w:ind w:left="432" w:hanging="432"/>
              <w:rPr>
                <w:rFonts w:cs="Arial"/>
                <w:sz w:val="2"/>
                <w:szCs w:val="2"/>
                <w:lang w:val="fr-FR"/>
              </w:rPr>
            </w:pPr>
          </w:p>
        </w:tc>
      </w:tr>
      <w:tr w:rsidR="00F90B6C" w:rsidRPr="008609C6" w14:paraId="04D070C0" w14:textId="77777777">
        <w:trPr>
          <w:trHeight w:val="549"/>
        </w:trPr>
        <w:tc>
          <w:tcPr>
            <w:tcW w:w="495" w:type="dxa"/>
            <w:shd w:val="clear" w:color="auto" w:fill="FFFFFF" w:themeFill="background1"/>
          </w:tcPr>
          <w:p w14:paraId="04D070B7" w14:textId="77777777" w:rsidR="00F90B6C" w:rsidRPr="008609C6" w:rsidRDefault="000B4767">
            <w:pPr>
              <w:spacing w:after="0"/>
              <w:ind w:left="432" w:hanging="432"/>
              <w:rPr>
                <w:rFonts w:cs="Arial"/>
                <w:szCs w:val="20"/>
                <w:lang w:val="fr-FR"/>
              </w:rPr>
            </w:pPr>
            <w:r w:rsidRPr="008609C6">
              <w:rPr>
                <w:rFonts w:cs="Arial"/>
                <w:szCs w:val="20"/>
                <w:lang w:val="fr-FR"/>
              </w:rPr>
              <w:t>1.2</w:t>
            </w:r>
          </w:p>
        </w:tc>
        <w:tc>
          <w:tcPr>
            <w:tcW w:w="1201" w:type="dxa"/>
            <w:shd w:val="clear" w:color="auto" w:fill="DEEAF6" w:themeFill="accent1" w:themeFillTint="33"/>
          </w:tcPr>
          <w:p w14:paraId="04D070B8" w14:textId="77777777" w:rsidR="00F90B6C" w:rsidRPr="008609C6" w:rsidRDefault="00CA3D29">
            <w:pPr>
              <w:spacing w:before="0" w:after="0"/>
              <w:rPr>
                <w:rFonts w:cs="Arial"/>
                <w:sz w:val="18"/>
                <w:szCs w:val="18"/>
                <w:lang w:val="fr-FR"/>
              </w:rPr>
            </w:pPr>
            <w:sdt>
              <w:sdtPr>
                <w:rPr>
                  <w:rFonts w:cs="Arial"/>
                  <w:szCs w:val="20"/>
                  <w:lang w:val="fr-FR"/>
                </w:rPr>
                <w:id w:val="-205014081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0B9" w14:textId="77777777" w:rsidR="00F90B6C" w:rsidRPr="008609C6" w:rsidRDefault="00CA3D29">
            <w:pPr>
              <w:spacing w:before="0" w:after="0"/>
              <w:rPr>
                <w:rFonts w:cs="Arial"/>
                <w:szCs w:val="20"/>
                <w:lang w:val="fr-FR"/>
              </w:rPr>
            </w:pPr>
            <w:sdt>
              <w:sdtPr>
                <w:rPr>
                  <w:rFonts w:cs="Arial"/>
                  <w:szCs w:val="20"/>
                  <w:lang w:val="fr-FR"/>
                </w:rPr>
                <w:id w:val="-117309408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0BA"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0BB" w14:textId="77777777" w:rsidR="00F90B6C" w:rsidRPr="008609C6" w:rsidRDefault="00F90B6C">
            <w:pPr>
              <w:spacing w:after="0"/>
              <w:rPr>
                <w:rFonts w:cs="Arial"/>
                <w:szCs w:val="20"/>
                <w:lang w:val="fr-FR"/>
              </w:rPr>
            </w:pPr>
          </w:p>
        </w:tc>
        <w:tc>
          <w:tcPr>
            <w:tcW w:w="283" w:type="dxa"/>
            <w:shd w:val="clear" w:color="auto" w:fill="FFFFFF" w:themeFill="background1"/>
          </w:tcPr>
          <w:p w14:paraId="04D070BC"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0BD" w14:textId="77777777" w:rsidR="00F90B6C" w:rsidRPr="008609C6" w:rsidRDefault="00F90B6C">
            <w:pPr>
              <w:spacing w:after="0"/>
              <w:ind w:left="33"/>
              <w:rPr>
                <w:rFonts w:cs="Arial"/>
                <w:szCs w:val="20"/>
                <w:lang w:val="fr-FR"/>
              </w:rPr>
            </w:pPr>
          </w:p>
        </w:tc>
        <w:tc>
          <w:tcPr>
            <w:tcW w:w="284" w:type="dxa"/>
            <w:shd w:val="clear" w:color="auto" w:fill="auto"/>
          </w:tcPr>
          <w:p w14:paraId="04D070BE"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0BF" w14:textId="77777777" w:rsidR="00F90B6C" w:rsidRPr="008609C6" w:rsidRDefault="00F90B6C">
            <w:pPr>
              <w:spacing w:after="0"/>
              <w:ind w:left="33"/>
              <w:rPr>
                <w:rFonts w:cs="Arial"/>
                <w:szCs w:val="20"/>
                <w:lang w:val="fr-FR"/>
              </w:rPr>
            </w:pPr>
          </w:p>
        </w:tc>
      </w:tr>
      <w:tr w:rsidR="00F90B6C" w:rsidRPr="008609C6" w14:paraId="04D070C8" w14:textId="77777777">
        <w:trPr>
          <w:trHeight w:val="71"/>
        </w:trPr>
        <w:tc>
          <w:tcPr>
            <w:tcW w:w="1696" w:type="dxa"/>
            <w:gridSpan w:val="2"/>
            <w:shd w:val="clear" w:color="auto" w:fill="FFFFFF" w:themeFill="background1"/>
          </w:tcPr>
          <w:p w14:paraId="04D070C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C2"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0C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0C4"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0C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C6"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0C7" w14:textId="77777777" w:rsidR="00F90B6C" w:rsidRPr="008609C6" w:rsidRDefault="00F90B6C">
            <w:pPr>
              <w:spacing w:after="0"/>
              <w:ind w:left="432" w:hanging="432"/>
              <w:rPr>
                <w:rFonts w:cs="Arial"/>
                <w:sz w:val="2"/>
                <w:szCs w:val="2"/>
                <w:lang w:val="fr-FR"/>
              </w:rPr>
            </w:pPr>
          </w:p>
        </w:tc>
      </w:tr>
      <w:tr w:rsidR="00F90B6C" w:rsidRPr="008609C6" w14:paraId="04D070D2" w14:textId="77777777">
        <w:trPr>
          <w:trHeight w:val="549"/>
        </w:trPr>
        <w:tc>
          <w:tcPr>
            <w:tcW w:w="495" w:type="dxa"/>
            <w:shd w:val="clear" w:color="auto" w:fill="FFFFFF" w:themeFill="background1"/>
          </w:tcPr>
          <w:p w14:paraId="04D070C9" w14:textId="77777777" w:rsidR="00F90B6C" w:rsidRPr="008609C6" w:rsidRDefault="000B4767">
            <w:pPr>
              <w:spacing w:after="0"/>
              <w:ind w:left="432" w:hanging="432"/>
              <w:rPr>
                <w:rFonts w:cs="Arial"/>
                <w:szCs w:val="20"/>
                <w:lang w:val="fr-FR"/>
              </w:rPr>
            </w:pPr>
            <w:r w:rsidRPr="008609C6">
              <w:rPr>
                <w:rFonts w:cs="Arial"/>
                <w:szCs w:val="20"/>
                <w:lang w:val="fr-FR"/>
              </w:rPr>
              <w:t>1.3</w:t>
            </w:r>
          </w:p>
        </w:tc>
        <w:tc>
          <w:tcPr>
            <w:tcW w:w="1201" w:type="dxa"/>
            <w:shd w:val="clear" w:color="auto" w:fill="DEEAF6" w:themeFill="accent1" w:themeFillTint="33"/>
          </w:tcPr>
          <w:p w14:paraId="04D070CA" w14:textId="77777777" w:rsidR="00F90B6C" w:rsidRPr="008609C6" w:rsidRDefault="00CA3D29">
            <w:pPr>
              <w:spacing w:before="0" w:after="0"/>
              <w:rPr>
                <w:rFonts w:cs="Arial"/>
                <w:sz w:val="18"/>
                <w:szCs w:val="18"/>
                <w:lang w:val="fr-FR"/>
              </w:rPr>
            </w:pPr>
            <w:sdt>
              <w:sdtPr>
                <w:rPr>
                  <w:rFonts w:cs="Arial"/>
                  <w:szCs w:val="20"/>
                  <w:lang w:val="fr-FR"/>
                </w:rPr>
                <w:id w:val="166788952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0CB" w14:textId="77777777" w:rsidR="00F90B6C" w:rsidRPr="008609C6" w:rsidRDefault="00CA3D29">
            <w:pPr>
              <w:spacing w:before="0" w:after="0"/>
              <w:rPr>
                <w:rFonts w:cs="Arial"/>
                <w:szCs w:val="20"/>
                <w:lang w:val="fr-FR"/>
              </w:rPr>
            </w:pPr>
            <w:sdt>
              <w:sdtPr>
                <w:rPr>
                  <w:rFonts w:cs="Arial"/>
                  <w:szCs w:val="20"/>
                  <w:lang w:val="fr-FR"/>
                </w:rPr>
                <w:id w:val="-48724878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0CC"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0CD" w14:textId="77777777" w:rsidR="00F90B6C" w:rsidRPr="008609C6" w:rsidRDefault="00F90B6C">
            <w:pPr>
              <w:spacing w:after="0"/>
              <w:rPr>
                <w:rFonts w:cs="Arial"/>
                <w:szCs w:val="20"/>
                <w:lang w:val="fr-FR"/>
              </w:rPr>
            </w:pPr>
          </w:p>
        </w:tc>
        <w:tc>
          <w:tcPr>
            <w:tcW w:w="283" w:type="dxa"/>
            <w:shd w:val="clear" w:color="auto" w:fill="FFFFFF" w:themeFill="background1"/>
          </w:tcPr>
          <w:p w14:paraId="04D070CE"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0CF" w14:textId="77777777" w:rsidR="00F90B6C" w:rsidRPr="008609C6" w:rsidRDefault="00F90B6C">
            <w:pPr>
              <w:spacing w:after="0"/>
              <w:ind w:left="33"/>
              <w:rPr>
                <w:rFonts w:cs="Arial"/>
                <w:szCs w:val="20"/>
                <w:lang w:val="fr-FR"/>
              </w:rPr>
            </w:pPr>
          </w:p>
        </w:tc>
        <w:tc>
          <w:tcPr>
            <w:tcW w:w="284" w:type="dxa"/>
            <w:shd w:val="clear" w:color="auto" w:fill="auto"/>
          </w:tcPr>
          <w:p w14:paraId="04D070D0"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0D1" w14:textId="77777777" w:rsidR="00F90B6C" w:rsidRPr="008609C6" w:rsidRDefault="00F90B6C">
            <w:pPr>
              <w:spacing w:after="0"/>
              <w:ind w:left="33"/>
              <w:rPr>
                <w:rFonts w:cs="Arial"/>
                <w:szCs w:val="20"/>
                <w:lang w:val="fr-FR"/>
              </w:rPr>
            </w:pPr>
          </w:p>
        </w:tc>
      </w:tr>
      <w:tr w:rsidR="00F90B6C" w:rsidRPr="008609C6" w14:paraId="04D070DA" w14:textId="77777777">
        <w:trPr>
          <w:trHeight w:val="71"/>
        </w:trPr>
        <w:tc>
          <w:tcPr>
            <w:tcW w:w="1696" w:type="dxa"/>
            <w:gridSpan w:val="2"/>
            <w:shd w:val="clear" w:color="auto" w:fill="FFFFFF" w:themeFill="background1"/>
          </w:tcPr>
          <w:p w14:paraId="04D070D3"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D4"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0D5"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0D6"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0D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D8"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0D9" w14:textId="77777777" w:rsidR="00F90B6C" w:rsidRPr="008609C6" w:rsidRDefault="00F90B6C">
            <w:pPr>
              <w:spacing w:after="0"/>
              <w:ind w:left="432" w:hanging="432"/>
              <w:rPr>
                <w:rFonts w:cs="Arial"/>
                <w:sz w:val="2"/>
                <w:szCs w:val="2"/>
                <w:lang w:val="fr-FR"/>
              </w:rPr>
            </w:pPr>
          </w:p>
        </w:tc>
      </w:tr>
      <w:tr w:rsidR="00F90B6C" w:rsidRPr="008609C6" w14:paraId="04D070E4" w14:textId="77777777">
        <w:trPr>
          <w:trHeight w:val="549"/>
        </w:trPr>
        <w:tc>
          <w:tcPr>
            <w:tcW w:w="495" w:type="dxa"/>
            <w:shd w:val="clear" w:color="auto" w:fill="FFFFFF" w:themeFill="background1"/>
          </w:tcPr>
          <w:p w14:paraId="04D070DB" w14:textId="77777777" w:rsidR="00F90B6C" w:rsidRPr="008609C6" w:rsidRDefault="000B4767">
            <w:pPr>
              <w:spacing w:after="0"/>
              <w:ind w:left="432" w:hanging="432"/>
              <w:rPr>
                <w:rFonts w:cs="Arial"/>
                <w:szCs w:val="20"/>
                <w:lang w:val="fr-FR"/>
              </w:rPr>
            </w:pPr>
            <w:r w:rsidRPr="008609C6">
              <w:rPr>
                <w:rFonts w:cs="Arial"/>
                <w:szCs w:val="20"/>
                <w:lang w:val="fr-FR"/>
              </w:rPr>
              <w:t>1.4</w:t>
            </w:r>
          </w:p>
        </w:tc>
        <w:tc>
          <w:tcPr>
            <w:tcW w:w="1201" w:type="dxa"/>
            <w:shd w:val="clear" w:color="auto" w:fill="DEEAF6" w:themeFill="accent1" w:themeFillTint="33"/>
          </w:tcPr>
          <w:p w14:paraId="04D070DC" w14:textId="77777777" w:rsidR="00F90B6C" w:rsidRPr="008609C6" w:rsidRDefault="00CA3D29">
            <w:pPr>
              <w:spacing w:before="0" w:after="0"/>
              <w:rPr>
                <w:rFonts w:cs="Arial"/>
                <w:sz w:val="18"/>
                <w:szCs w:val="18"/>
                <w:lang w:val="fr-FR"/>
              </w:rPr>
            </w:pPr>
            <w:sdt>
              <w:sdtPr>
                <w:rPr>
                  <w:rFonts w:cs="Arial"/>
                  <w:szCs w:val="20"/>
                  <w:lang w:val="fr-FR"/>
                </w:rPr>
                <w:id w:val="-1207789575"/>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0DD" w14:textId="77777777" w:rsidR="00F90B6C" w:rsidRPr="008609C6" w:rsidRDefault="00CA3D29">
            <w:pPr>
              <w:spacing w:before="0" w:after="0"/>
              <w:rPr>
                <w:rFonts w:cs="Arial"/>
                <w:szCs w:val="20"/>
                <w:lang w:val="fr-FR"/>
              </w:rPr>
            </w:pPr>
            <w:sdt>
              <w:sdtPr>
                <w:rPr>
                  <w:rFonts w:cs="Arial"/>
                  <w:szCs w:val="20"/>
                  <w:lang w:val="fr-FR"/>
                </w:rPr>
                <w:id w:val="-1818795222"/>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0DE"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0DF" w14:textId="77777777" w:rsidR="00F90B6C" w:rsidRPr="008609C6" w:rsidRDefault="00F90B6C">
            <w:pPr>
              <w:spacing w:after="0"/>
              <w:rPr>
                <w:rFonts w:cs="Arial"/>
                <w:szCs w:val="20"/>
                <w:lang w:val="fr-FR"/>
              </w:rPr>
            </w:pPr>
          </w:p>
        </w:tc>
        <w:tc>
          <w:tcPr>
            <w:tcW w:w="283" w:type="dxa"/>
            <w:shd w:val="clear" w:color="auto" w:fill="FFFFFF" w:themeFill="background1"/>
          </w:tcPr>
          <w:p w14:paraId="04D070E0"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0E1" w14:textId="77777777" w:rsidR="00F90B6C" w:rsidRPr="008609C6" w:rsidRDefault="00F90B6C">
            <w:pPr>
              <w:spacing w:after="0"/>
              <w:ind w:left="33"/>
              <w:rPr>
                <w:rFonts w:cs="Arial"/>
                <w:szCs w:val="20"/>
                <w:lang w:val="fr-FR"/>
              </w:rPr>
            </w:pPr>
          </w:p>
        </w:tc>
        <w:tc>
          <w:tcPr>
            <w:tcW w:w="284" w:type="dxa"/>
            <w:shd w:val="clear" w:color="auto" w:fill="auto"/>
          </w:tcPr>
          <w:p w14:paraId="04D070E2"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0E3" w14:textId="77777777" w:rsidR="00F90B6C" w:rsidRPr="008609C6" w:rsidRDefault="00F90B6C">
            <w:pPr>
              <w:spacing w:after="0"/>
              <w:ind w:left="33"/>
              <w:rPr>
                <w:rFonts w:cs="Arial"/>
                <w:szCs w:val="20"/>
                <w:lang w:val="fr-FR"/>
              </w:rPr>
            </w:pPr>
          </w:p>
        </w:tc>
      </w:tr>
      <w:tr w:rsidR="00F90B6C" w:rsidRPr="008609C6" w14:paraId="04D070EC" w14:textId="77777777">
        <w:trPr>
          <w:trHeight w:val="71"/>
        </w:trPr>
        <w:tc>
          <w:tcPr>
            <w:tcW w:w="1696" w:type="dxa"/>
            <w:gridSpan w:val="2"/>
            <w:shd w:val="clear" w:color="auto" w:fill="FFFFFF" w:themeFill="background1"/>
          </w:tcPr>
          <w:p w14:paraId="04D070E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E6"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0E7"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0E8"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0E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EA"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0EB" w14:textId="77777777" w:rsidR="00F90B6C" w:rsidRPr="008609C6" w:rsidRDefault="00F90B6C">
            <w:pPr>
              <w:spacing w:after="0"/>
              <w:ind w:left="432" w:hanging="432"/>
              <w:rPr>
                <w:rFonts w:cs="Arial"/>
                <w:sz w:val="2"/>
                <w:szCs w:val="2"/>
                <w:lang w:val="fr-FR"/>
              </w:rPr>
            </w:pPr>
          </w:p>
        </w:tc>
      </w:tr>
      <w:tr w:rsidR="00F90B6C" w:rsidRPr="008609C6" w14:paraId="04D070F6" w14:textId="77777777">
        <w:trPr>
          <w:trHeight w:val="549"/>
        </w:trPr>
        <w:tc>
          <w:tcPr>
            <w:tcW w:w="495" w:type="dxa"/>
            <w:shd w:val="clear" w:color="auto" w:fill="FFFFFF" w:themeFill="background1"/>
          </w:tcPr>
          <w:p w14:paraId="04D070ED" w14:textId="77777777" w:rsidR="00F90B6C" w:rsidRPr="008609C6" w:rsidRDefault="000B4767">
            <w:pPr>
              <w:spacing w:after="0"/>
              <w:ind w:left="432" w:hanging="432"/>
              <w:rPr>
                <w:rFonts w:cs="Arial"/>
                <w:szCs w:val="20"/>
                <w:lang w:val="fr-FR"/>
              </w:rPr>
            </w:pPr>
            <w:r w:rsidRPr="008609C6">
              <w:rPr>
                <w:rFonts w:cs="Arial"/>
                <w:szCs w:val="20"/>
                <w:lang w:val="fr-FR"/>
              </w:rPr>
              <w:t>1.5</w:t>
            </w:r>
          </w:p>
        </w:tc>
        <w:tc>
          <w:tcPr>
            <w:tcW w:w="1201" w:type="dxa"/>
            <w:shd w:val="clear" w:color="auto" w:fill="DEEAF6" w:themeFill="accent1" w:themeFillTint="33"/>
          </w:tcPr>
          <w:p w14:paraId="04D070EE" w14:textId="77777777" w:rsidR="00F90B6C" w:rsidRPr="008609C6" w:rsidRDefault="00CA3D29">
            <w:pPr>
              <w:spacing w:before="0" w:after="0"/>
              <w:rPr>
                <w:rFonts w:cs="Arial"/>
                <w:sz w:val="18"/>
                <w:szCs w:val="18"/>
                <w:lang w:val="fr-FR"/>
              </w:rPr>
            </w:pPr>
            <w:sdt>
              <w:sdtPr>
                <w:rPr>
                  <w:rFonts w:cs="Arial"/>
                  <w:szCs w:val="20"/>
                  <w:lang w:val="fr-FR"/>
                </w:rPr>
                <w:id w:val="-1212724068"/>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0EF" w14:textId="77777777" w:rsidR="00F90B6C" w:rsidRPr="008609C6" w:rsidRDefault="00CA3D29">
            <w:pPr>
              <w:spacing w:before="0" w:after="0"/>
              <w:rPr>
                <w:rFonts w:cs="Arial"/>
                <w:szCs w:val="20"/>
                <w:lang w:val="fr-FR"/>
              </w:rPr>
            </w:pPr>
            <w:sdt>
              <w:sdtPr>
                <w:rPr>
                  <w:rFonts w:cs="Arial"/>
                  <w:szCs w:val="20"/>
                  <w:lang w:val="fr-FR"/>
                </w:rPr>
                <w:id w:val="1409800383"/>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0F0"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0F1" w14:textId="77777777" w:rsidR="00F90B6C" w:rsidRPr="008609C6" w:rsidRDefault="00F90B6C">
            <w:pPr>
              <w:spacing w:after="0"/>
              <w:rPr>
                <w:rFonts w:cs="Arial"/>
                <w:szCs w:val="20"/>
                <w:lang w:val="fr-FR"/>
              </w:rPr>
            </w:pPr>
          </w:p>
        </w:tc>
        <w:tc>
          <w:tcPr>
            <w:tcW w:w="283" w:type="dxa"/>
            <w:shd w:val="clear" w:color="auto" w:fill="FFFFFF" w:themeFill="background1"/>
          </w:tcPr>
          <w:p w14:paraId="04D070F2"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0F3" w14:textId="77777777" w:rsidR="00F90B6C" w:rsidRPr="008609C6" w:rsidRDefault="00F90B6C">
            <w:pPr>
              <w:spacing w:after="0"/>
              <w:ind w:left="33"/>
              <w:rPr>
                <w:rFonts w:cs="Arial"/>
                <w:szCs w:val="20"/>
                <w:lang w:val="fr-FR"/>
              </w:rPr>
            </w:pPr>
          </w:p>
        </w:tc>
        <w:tc>
          <w:tcPr>
            <w:tcW w:w="284" w:type="dxa"/>
            <w:shd w:val="clear" w:color="auto" w:fill="auto"/>
          </w:tcPr>
          <w:p w14:paraId="04D070F4"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0F5" w14:textId="77777777" w:rsidR="00F90B6C" w:rsidRPr="008609C6" w:rsidRDefault="00F90B6C">
            <w:pPr>
              <w:spacing w:after="0"/>
              <w:ind w:left="33"/>
              <w:rPr>
                <w:rFonts w:cs="Arial"/>
                <w:szCs w:val="20"/>
                <w:lang w:val="fr-FR"/>
              </w:rPr>
            </w:pPr>
          </w:p>
        </w:tc>
      </w:tr>
      <w:tr w:rsidR="00F90B6C" w:rsidRPr="008609C6" w14:paraId="04D070FE" w14:textId="77777777">
        <w:trPr>
          <w:trHeight w:val="71"/>
        </w:trPr>
        <w:tc>
          <w:tcPr>
            <w:tcW w:w="1696" w:type="dxa"/>
            <w:gridSpan w:val="2"/>
            <w:shd w:val="clear" w:color="auto" w:fill="FFFFFF" w:themeFill="background1"/>
          </w:tcPr>
          <w:p w14:paraId="04D070F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F8"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0F9"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0FA"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0F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0FC"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0FD" w14:textId="77777777" w:rsidR="00F90B6C" w:rsidRPr="008609C6" w:rsidRDefault="00F90B6C">
            <w:pPr>
              <w:spacing w:after="0"/>
              <w:ind w:left="432" w:hanging="432"/>
              <w:rPr>
                <w:rFonts w:cs="Arial"/>
                <w:sz w:val="2"/>
                <w:szCs w:val="2"/>
                <w:lang w:val="fr-FR"/>
              </w:rPr>
            </w:pPr>
          </w:p>
        </w:tc>
      </w:tr>
      <w:tr w:rsidR="00F90B6C" w:rsidRPr="008609C6" w14:paraId="04D07108" w14:textId="77777777">
        <w:trPr>
          <w:trHeight w:val="549"/>
        </w:trPr>
        <w:tc>
          <w:tcPr>
            <w:tcW w:w="495" w:type="dxa"/>
            <w:shd w:val="clear" w:color="auto" w:fill="FFFFFF" w:themeFill="background1"/>
          </w:tcPr>
          <w:p w14:paraId="04D070FF" w14:textId="77777777" w:rsidR="00F90B6C" w:rsidRPr="008609C6" w:rsidRDefault="000B4767">
            <w:pPr>
              <w:spacing w:after="0"/>
              <w:ind w:left="432" w:hanging="432"/>
              <w:rPr>
                <w:rFonts w:cs="Arial"/>
                <w:szCs w:val="20"/>
                <w:lang w:val="fr-FR"/>
              </w:rPr>
            </w:pPr>
            <w:r w:rsidRPr="008609C6">
              <w:rPr>
                <w:rFonts w:cs="Arial"/>
                <w:szCs w:val="20"/>
                <w:lang w:val="fr-FR"/>
              </w:rPr>
              <w:t>1.6</w:t>
            </w:r>
          </w:p>
        </w:tc>
        <w:tc>
          <w:tcPr>
            <w:tcW w:w="1201" w:type="dxa"/>
            <w:shd w:val="clear" w:color="auto" w:fill="DEEAF6" w:themeFill="accent1" w:themeFillTint="33"/>
          </w:tcPr>
          <w:p w14:paraId="04D07100" w14:textId="77777777" w:rsidR="00F90B6C" w:rsidRPr="008609C6" w:rsidRDefault="00CA3D29">
            <w:pPr>
              <w:spacing w:before="0" w:after="0"/>
              <w:rPr>
                <w:rFonts w:cs="Arial"/>
                <w:sz w:val="18"/>
                <w:szCs w:val="18"/>
                <w:lang w:val="fr-FR"/>
              </w:rPr>
            </w:pPr>
            <w:sdt>
              <w:sdtPr>
                <w:rPr>
                  <w:rFonts w:cs="Arial"/>
                  <w:szCs w:val="20"/>
                  <w:lang w:val="fr-FR"/>
                </w:rPr>
                <w:id w:val="1704904814"/>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01" w14:textId="77777777" w:rsidR="00F90B6C" w:rsidRPr="008609C6" w:rsidRDefault="00CA3D29">
            <w:pPr>
              <w:spacing w:before="0" w:after="0"/>
              <w:rPr>
                <w:rFonts w:cs="Arial"/>
                <w:szCs w:val="20"/>
                <w:lang w:val="fr-FR"/>
              </w:rPr>
            </w:pPr>
            <w:sdt>
              <w:sdtPr>
                <w:rPr>
                  <w:rFonts w:cs="Arial"/>
                  <w:szCs w:val="20"/>
                  <w:lang w:val="fr-FR"/>
                </w:rPr>
                <w:id w:val="-1952779310"/>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02"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03" w14:textId="77777777" w:rsidR="00F90B6C" w:rsidRPr="008609C6" w:rsidRDefault="00F90B6C">
            <w:pPr>
              <w:spacing w:after="0"/>
              <w:rPr>
                <w:rFonts w:cs="Arial"/>
                <w:szCs w:val="20"/>
                <w:lang w:val="fr-FR"/>
              </w:rPr>
            </w:pPr>
          </w:p>
        </w:tc>
        <w:tc>
          <w:tcPr>
            <w:tcW w:w="283" w:type="dxa"/>
            <w:shd w:val="clear" w:color="auto" w:fill="FFFFFF" w:themeFill="background1"/>
          </w:tcPr>
          <w:p w14:paraId="04D07104"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05" w14:textId="77777777" w:rsidR="00F90B6C" w:rsidRPr="008609C6" w:rsidRDefault="00F90B6C">
            <w:pPr>
              <w:spacing w:after="0"/>
              <w:ind w:left="33"/>
              <w:rPr>
                <w:rFonts w:cs="Arial"/>
                <w:szCs w:val="20"/>
                <w:lang w:val="fr-FR"/>
              </w:rPr>
            </w:pPr>
          </w:p>
        </w:tc>
        <w:tc>
          <w:tcPr>
            <w:tcW w:w="284" w:type="dxa"/>
            <w:shd w:val="clear" w:color="auto" w:fill="auto"/>
          </w:tcPr>
          <w:p w14:paraId="04D07106"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07" w14:textId="77777777" w:rsidR="00F90B6C" w:rsidRPr="008609C6" w:rsidRDefault="00F90B6C">
            <w:pPr>
              <w:spacing w:after="0"/>
              <w:ind w:left="33"/>
              <w:rPr>
                <w:rFonts w:cs="Arial"/>
                <w:szCs w:val="20"/>
                <w:lang w:val="fr-FR"/>
              </w:rPr>
            </w:pPr>
          </w:p>
        </w:tc>
      </w:tr>
      <w:tr w:rsidR="00F90B6C" w:rsidRPr="008609C6" w14:paraId="04D07110" w14:textId="77777777">
        <w:trPr>
          <w:trHeight w:val="71"/>
        </w:trPr>
        <w:tc>
          <w:tcPr>
            <w:tcW w:w="1696" w:type="dxa"/>
            <w:gridSpan w:val="2"/>
            <w:shd w:val="clear" w:color="auto" w:fill="FFFFFF" w:themeFill="background1"/>
          </w:tcPr>
          <w:p w14:paraId="04D0710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0A"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0B"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0C"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0D"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0E"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0F" w14:textId="77777777" w:rsidR="00F90B6C" w:rsidRPr="008609C6" w:rsidRDefault="00F90B6C">
            <w:pPr>
              <w:spacing w:after="0"/>
              <w:ind w:left="432" w:hanging="432"/>
              <w:rPr>
                <w:rFonts w:cs="Arial"/>
                <w:sz w:val="2"/>
                <w:szCs w:val="2"/>
                <w:lang w:val="fr-FR"/>
              </w:rPr>
            </w:pPr>
          </w:p>
        </w:tc>
      </w:tr>
      <w:tr w:rsidR="00F90B6C" w:rsidRPr="008609C6" w14:paraId="04D0711A" w14:textId="77777777">
        <w:trPr>
          <w:trHeight w:val="549"/>
        </w:trPr>
        <w:tc>
          <w:tcPr>
            <w:tcW w:w="495" w:type="dxa"/>
            <w:shd w:val="clear" w:color="auto" w:fill="FFFFFF" w:themeFill="background1"/>
          </w:tcPr>
          <w:p w14:paraId="04D07111" w14:textId="77777777" w:rsidR="00F90B6C" w:rsidRPr="008609C6" w:rsidRDefault="000B4767">
            <w:pPr>
              <w:spacing w:after="0"/>
              <w:ind w:left="432" w:hanging="432"/>
              <w:rPr>
                <w:rFonts w:cs="Arial"/>
                <w:szCs w:val="20"/>
                <w:lang w:val="fr-FR"/>
              </w:rPr>
            </w:pPr>
            <w:r w:rsidRPr="008609C6">
              <w:rPr>
                <w:rFonts w:cs="Arial"/>
                <w:szCs w:val="20"/>
                <w:lang w:val="fr-FR"/>
              </w:rPr>
              <w:t>1.7</w:t>
            </w:r>
          </w:p>
        </w:tc>
        <w:tc>
          <w:tcPr>
            <w:tcW w:w="1201" w:type="dxa"/>
            <w:shd w:val="clear" w:color="auto" w:fill="DEEAF6" w:themeFill="accent1" w:themeFillTint="33"/>
          </w:tcPr>
          <w:p w14:paraId="04D07112" w14:textId="77777777" w:rsidR="00F90B6C" w:rsidRPr="008609C6" w:rsidRDefault="00CA3D29">
            <w:pPr>
              <w:spacing w:before="0" w:after="0"/>
              <w:rPr>
                <w:rFonts w:cs="Arial"/>
                <w:sz w:val="18"/>
                <w:szCs w:val="18"/>
                <w:lang w:val="fr-FR"/>
              </w:rPr>
            </w:pPr>
            <w:sdt>
              <w:sdtPr>
                <w:rPr>
                  <w:rFonts w:cs="Arial"/>
                  <w:szCs w:val="20"/>
                  <w:lang w:val="fr-FR"/>
                </w:rPr>
                <w:id w:val="-53311822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13" w14:textId="77777777" w:rsidR="00F90B6C" w:rsidRPr="008609C6" w:rsidRDefault="00CA3D29">
            <w:pPr>
              <w:spacing w:before="0" w:after="0"/>
              <w:rPr>
                <w:rFonts w:cs="Arial"/>
                <w:szCs w:val="20"/>
                <w:lang w:val="fr-FR"/>
              </w:rPr>
            </w:pPr>
            <w:sdt>
              <w:sdtPr>
                <w:rPr>
                  <w:rFonts w:cs="Arial"/>
                  <w:szCs w:val="20"/>
                  <w:lang w:val="fr-FR"/>
                </w:rPr>
                <w:id w:val="-196094179"/>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14"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15" w14:textId="77777777" w:rsidR="00F90B6C" w:rsidRPr="008609C6" w:rsidRDefault="00F90B6C">
            <w:pPr>
              <w:spacing w:after="0"/>
              <w:rPr>
                <w:rFonts w:cs="Arial"/>
                <w:szCs w:val="20"/>
                <w:lang w:val="fr-FR"/>
              </w:rPr>
            </w:pPr>
          </w:p>
        </w:tc>
        <w:tc>
          <w:tcPr>
            <w:tcW w:w="283" w:type="dxa"/>
            <w:shd w:val="clear" w:color="auto" w:fill="FFFFFF" w:themeFill="background1"/>
          </w:tcPr>
          <w:p w14:paraId="04D07116"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17" w14:textId="77777777" w:rsidR="00F90B6C" w:rsidRPr="008609C6" w:rsidRDefault="00F90B6C">
            <w:pPr>
              <w:spacing w:after="0"/>
              <w:ind w:left="33"/>
              <w:rPr>
                <w:rFonts w:cs="Arial"/>
                <w:szCs w:val="20"/>
                <w:lang w:val="fr-FR"/>
              </w:rPr>
            </w:pPr>
          </w:p>
        </w:tc>
        <w:tc>
          <w:tcPr>
            <w:tcW w:w="284" w:type="dxa"/>
            <w:shd w:val="clear" w:color="auto" w:fill="auto"/>
          </w:tcPr>
          <w:p w14:paraId="04D07118"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19" w14:textId="77777777" w:rsidR="00F90B6C" w:rsidRPr="008609C6" w:rsidRDefault="00F90B6C">
            <w:pPr>
              <w:spacing w:after="0"/>
              <w:ind w:left="33"/>
              <w:rPr>
                <w:rFonts w:cs="Arial"/>
                <w:szCs w:val="20"/>
                <w:lang w:val="fr-FR"/>
              </w:rPr>
            </w:pPr>
          </w:p>
        </w:tc>
      </w:tr>
      <w:tr w:rsidR="00F90B6C" w:rsidRPr="008609C6" w14:paraId="04D07122" w14:textId="77777777">
        <w:trPr>
          <w:trHeight w:val="71"/>
        </w:trPr>
        <w:tc>
          <w:tcPr>
            <w:tcW w:w="1696" w:type="dxa"/>
            <w:gridSpan w:val="2"/>
            <w:shd w:val="clear" w:color="auto" w:fill="FFFFFF" w:themeFill="background1"/>
          </w:tcPr>
          <w:p w14:paraId="04D0711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1C"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1D"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1E"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1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20"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21" w14:textId="77777777" w:rsidR="00F90B6C" w:rsidRPr="008609C6" w:rsidRDefault="00F90B6C">
            <w:pPr>
              <w:spacing w:after="0"/>
              <w:ind w:left="432" w:hanging="432"/>
              <w:rPr>
                <w:rFonts w:cs="Arial"/>
                <w:sz w:val="2"/>
                <w:szCs w:val="2"/>
                <w:lang w:val="fr-FR"/>
              </w:rPr>
            </w:pPr>
          </w:p>
        </w:tc>
      </w:tr>
    </w:tbl>
    <w:p w14:paraId="04D07123" w14:textId="77777777" w:rsidR="00F90B6C" w:rsidRPr="008609C6" w:rsidRDefault="00F90B6C">
      <w:pPr>
        <w:spacing w:before="0" w:after="0"/>
        <w:rPr>
          <w:sz w:val="24"/>
          <w:u w:val="single"/>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90B6C" w:rsidRPr="00CA3D29" w14:paraId="04D07125" w14:textId="77777777">
        <w:tc>
          <w:tcPr>
            <w:tcW w:w="9638" w:type="dxa"/>
          </w:tcPr>
          <w:p w14:paraId="04D07124" w14:textId="77777777" w:rsidR="00F90B6C" w:rsidRPr="008609C6" w:rsidRDefault="000B4767">
            <w:pPr>
              <w:spacing w:after="0" w:line="276" w:lineRule="auto"/>
              <w:rPr>
                <w:rFonts w:cs="Arial"/>
                <w:u w:val="single"/>
                <w:lang w:val="fr-FR"/>
              </w:rPr>
            </w:pPr>
            <w:r w:rsidRPr="008609C6">
              <w:rPr>
                <w:u w:val="single"/>
                <w:lang w:val="fr-FR"/>
              </w:rPr>
              <w:t>Objectifs du programme pour la deuxième année (à titre provisoire)</w:t>
            </w:r>
          </w:p>
        </w:tc>
      </w:tr>
    </w:tbl>
    <w:p w14:paraId="04D07126" w14:textId="77777777" w:rsidR="00F90B6C" w:rsidRPr="008609C6" w:rsidRDefault="00F90B6C">
      <w:pPr>
        <w:spacing w:before="0" w:after="0"/>
        <w:rPr>
          <w:sz w:val="6"/>
          <w:szCs w:val="6"/>
          <w:u w:val="single"/>
          <w:lang w:val="fr-FR"/>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250"/>
        <w:gridCol w:w="283"/>
        <w:gridCol w:w="3822"/>
        <w:gridCol w:w="284"/>
        <w:gridCol w:w="2551"/>
      </w:tblGrid>
      <w:tr w:rsidR="00F90B6C" w:rsidRPr="008609C6" w14:paraId="04D0712F" w14:textId="77777777">
        <w:trPr>
          <w:trHeight w:val="280"/>
        </w:trPr>
        <w:tc>
          <w:tcPr>
            <w:tcW w:w="495" w:type="dxa"/>
            <w:shd w:val="clear" w:color="auto" w:fill="FFFFFF" w:themeFill="background1"/>
          </w:tcPr>
          <w:p w14:paraId="04D07127"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w:t>
            </w:r>
          </w:p>
        </w:tc>
        <w:tc>
          <w:tcPr>
            <w:tcW w:w="1201" w:type="dxa"/>
            <w:shd w:val="clear" w:color="auto" w:fill="FFFFFF" w:themeFill="background1"/>
          </w:tcPr>
          <w:p w14:paraId="04D07128"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Type</w:t>
            </w:r>
          </w:p>
        </w:tc>
        <w:tc>
          <w:tcPr>
            <w:tcW w:w="284" w:type="dxa"/>
            <w:shd w:val="clear" w:color="auto" w:fill="FFFFFF" w:themeFill="background1"/>
          </w:tcPr>
          <w:p w14:paraId="04D07129" w14:textId="77777777" w:rsidR="00F90B6C" w:rsidRPr="008609C6" w:rsidRDefault="00F90B6C">
            <w:pPr>
              <w:spacing w:after="0"/>
              <w:ind w:left="432" w:hanging="432"/>
              <w:rPr>
                <w:rFonts w:cs="Arial"/>
                <w:b/>
                <w:sz w:val="18"/>
                <w:szCs w:val="18"/>
                <w:lang w:val="fr-FR"/>
              </w:rPr>
            </w:pPr>
          </w:p>
        </w:tc>
        <w:tc>
          <w:tcPr>
            <w:tcW w:w="5250" w:type="dxa"/>
            <w:shd w:val="clear" w:color="auto" w:fill="FFFFFF" w:themeFill="background1"/>
          </w:tcPr>
          <w:p w14:paraId="04D0712A"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Description de l'objectif (quoi ?)</w:t>
            </w:r>
          </w:p>
        </w:tc>
        <w:tc>
          <w:tcPr>
            <w:tcW w:w="283" w:type="dxa"/>
            <w:shd w:val="clear" w:color="auto" w:fill="FFFFFF" w:themeFill="background1"/>
          </w:tcPr>
          <w:p w14:paraId="04D0712B" w14:textId="77777777" w:rsidR="00F90B6C" w:rsidRPr="008609C6" w:rsidRDefault="00F90B6C">
            <w:pPr>
              <w:spacing w:after="0"/>
              <w:ind w:left="432" w:hanging="432"/>
              <w:rPr>
                <w:rFonts w:cs="Arial"/>
                <w:b/>
                <w:sz w:val="18"/>
                <w:szCs w:val="18"/>
                <w:lang w:val="fr-FR"/>
              </w:rPr>
            </w:pPr>
          </w:p>
        </w:tc>
        <w:tc>
          <w:tcPr>
            <w:tcW w:w="3822" w:type="dxa"/>
            <w:shd w:val="clear" w:color="auto" w:fill="FFFFFF" w:themeFill="background1"/>
          </w:tcPr>
          <w:p w14:paraId="04D0712C" w14:textId="6BE5DC6E" w:rsidR="00F90B6C" w:rsidRPr="008609C6" w:rsidRDefault="000B4767">
            <w:pPr>
              <w:spacing w:after="0"/>
              <w:ind w:left="317" w:hanging="432"/>
              <w:rPr>
                <w:rFonts w:cs="Arial"/>
                <w:b/>
                <w:sz w:val="18"/>
                <w:szCs w:val="18"/>
                <w:lang w:val="fr-FR"/>
              </w:rPr>
            </w:pPr>
            <w:r w:rsidRPr="008609C6">
              <w:rPr>
                <w:b/>
                <w:sz w:val="18"/>
                <w:szCs w:val="18"/>
                <w:lang w:val="fr-FR"/>
              </w:rPr>
              <w:t>Indicateurs « smart »/mesure (comment ?)</w:t>
            </w:r>
          </w:p>
        </w:tc>
        <w:tc>
          <w:tcPr>
            <w:tcW w:w="284" w:type="dxa"/>
            <w:shd w:val="clear" w:color="auto" w:fill="FFFFFF" w:themeFill="background1"/>
          </w:tcPr>
          <w:p w14:paraId="04D0712D" w14:textId="77777777" w:rsidR="00F90B6C" w:rsidRPr="008609C6" w:rsidRDefault="00F90B6C">
            <w:pPr>
              <w:spacing w:after="0"/>
              <w:ind w:left="432" w:hanging="432"/>
              <w:rPr>
                <w:rFonts w:cs="Arial"/>
                <w:b/>
                <w:sz w:val="18"/>
                <w:szCs w:val="18"/>
                <w:lang w:val="fr-FR"/>
              </w:rPr>
            </w:pPr>
          </w:p>
        </w:tc>
        <w:tc>
          <w:tcPr>
            <w:tcW w:w="2551" w:type="dxa"/>
            <w:shd w:val="clear" w:color="auto" w:fill="FFFFFF" w:themeFill="background1"/>
          </w:tcPr>
          <w:p w14:paraId="04D0712E"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Date (jusqu'à quand ?)</w:t>
            </w:r>
          </w:p>
        </w:tc>
      </w:tr>
      <w:tr w:rsidR="00F90B6C" w:rsidRPr="008609C6" w14:paraId="04D07139" w14:textId="77777777">
        <w:trPr>
          <w:trHeight w:val="549"/>
        </w:trPr>
        <w:tc>
          <w:tcPr>
            <w:tcW w:w="495" w:type="dxa"/>
            <w:shd w:val="clear" w:color="auto" w:fill="FFFFFF" w:themeFill="background1"/>
          </w:tcPr>
          <w:p w14:paraId="04D07130" w14:textId="77777777" w:rsidR="00F90B6C" w:rsidRPr="008609C6" w:rsidRDefault="000B4767">
            <w:pPr>
              <w:spacing w:after="0"/>
              <w:ind w:left="432" w:hanging="432"/>
              <w:rPr>
                <w:rFonts w:cs="Arial"/>
                <w:szCs w:val="20"/>
                <w:lang w:val="fr-FR"/>
              </w:rPr>
            </w:pPr>
            <w:r w:rsidRPr="008609C6">
              <w:rPr>
                <w:rFonts w:cs="Arial"/>
                <w:szCs w:val="20"/>
                <w:lang w:val="fr-FR"/>
              </w:rPr>
              <w:t>2.1</w:t>
            </w:r>
          </w:p>
        </w:tc>
        <w:tc>
          <w:tcPr>
            <w:tcW w:w="1201" w:type="dxa"/>
            <w:shd w:val="clear" w:color="auto" w:fill="DEEAF6" w:themeFill="accent1" w:themeFillTint="33"/>
          </w:tcPr>
          <w:p w14:paraId="04D07131" w14:textId="77777777" w:rsidR="00F90B6C" w:rsidRPr="008609C6" w:rsidRDefault="00CA3D29">
            <w:pPr>
              <w:spacing w:before="0" w:after="0"/>
              <w:rPr>
                <w:rFonts w:cs="Arial"/>
                <w:sz w:val="18"/>
                <w:szCs w:val="18"/>
                <w:lang w:val="fr-FR"/>
              </w:rPr>
            </w:pPr>
            <w:sdt>
              <w:sdtPr>
                <w:rPr>
                  <w:rFonts w:cs="Arial"/>
                  <w:szCs w:val="20"/>
                  <w:lang w:val="fr-FR"/>
                </w:rPr>
                <w:id w:val="184928929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32" w14:textId="77777777" w:rsidR="00F90B6C" w:rsidRPr="008609C6" w:rsidRDefault="00CA3D29">
            <w:pPr>
              <w:spacing w:before="0" w:after="0"/>
              <w:rPr>
                <w:rFonts w:cs="Arial"/>
                <w:szCs w:val="20"/>
                <w:lang w:val="fr-FR"/>
              </w:rPr>
            </w:pPr>
            <w:sdt>
              <w:sdtPr>
                <w:rPr>
                  <w:rFonts w:cs="Arial"/>
                  <w:szCs w:val="20"/>
                  <w:lang w:val="fr-FR"/>
                </w:rPr>
                <w:id w:val="1489053862"/>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33"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34" w14:textId="77777777" w:rsidR="00F90B6C" w:rsidRPr="008609C6" w:rsidRDefault="00F90B6C">
            <w:pPr>
              <w:spacing w:after="0"/>
              <w:rPr>
                <w:rFonts w:cs="Arial"/>
                <w:szCs w:val="20"/>
                <w:lang w:val="fr-FR"/>
              </w:rPr>
            </w:pPr>
          </w:p>
        </w:tc>
        <w:tc>
          <w:tcPr>
            <w:tcW w:w="283" w:type="dxa"/>
            <w:shd w:val="clear" w:color="auto" w:fill="FFFFFF" w:themeFill="background1"/>
          </w:tcPr>
          <w:p w14:paraId="04D07135"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36" w14:textId="77777777" w:rsidR="00F90B6C" w:rsidRPr="008609C6" w:rsidRDefault="00F90B6C">
            <w:pPr>
              <w:spacing w:after="0"/>
              <w:ind w:left="33"/>
              <w:rPr>
                <w:rFonts w:cs="Arial"/>
                <w:szCs w:val="20"/>
                <w:lang w:val="fr-FR"/>
              </w:rPr>
            </w:pPr>
          </w:p>
        </w:tc>
        <w:tc>
          <w:tcPr>
            <w:tcW w:w="284" w:type="dxa"/>
            <w:shd w:val="clear" w:color="auto" w:fill="auto"/>
          </w:tcPr>
          <w:p w14:paraId="04D07137"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38" w14:textId="77777777" w:rsidR="00F90B6C" w:rsidRPr="008609C6" w:rsidRDefault="00F90B6C">
            <w:pPr>
              <w:spacing w:after="0"/>
              <w:ind w:left="33"/>
              <w:rPr>
                <w:rFonts w:cs="Arial"/>
                <w:szCs w:val="20"/>
                <w:lang w:val="fr-FR"/>
              </w:rPr>
            </w:pPr>
          </w:p>
        </w:tc>
      </w:tr>
      <w:tr w:rsidR="00F90B6C" w:rsidRPr="008609C6" w14:paraId="04D07141" w14:textId="77777777">
        <w:trPr>
          <w:trHeight w:val="71"/>
        </w:trPr>
        <w:tc>
          <w:tcPr>
            <w:tcW w:w="1696" w:type="dxa"/>
            <w:gridSpan w:val="2"/>
            <w:shd w:val="clear" w:color="auto" w:fill="FFFFFF" w:themeFill="background1"/>
          </w:tcPr>
          <w:p w14:paraId="04D0713A"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3B"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3C"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3D"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3E"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3F"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40" w14:textId="77777777" w:rsidR="00F90B6C" w:rsidRPr="008609C6" w:rsidRDefault="00F90B6C">
            <w:pPr>
              <w:spacing w:after="0"/>
              <w:ind w:left="432" w:hanging="432"/>
              <w:rPr>
                <w:rFonts w:cs="Arial"/>
                <w:sz w:val="2"/>
                <w:szCs w:val="2"/>
                <w:lang w:val="fr-FR"/>
              </w:rPr>
            </w:pPr>
          </w:p>
        </w:tc>
      </w:tr>
      <w:tr w:rsidR="00F90B6C" w:rsidRPr="008609C6" w14:paraId="04D0714B" w14:textId="77777777">
        <w:trPr>
          <w:trHeight w:val="549"/>
        </w:trPr>
        <w:tc>
          <w:tcPr>
            <w:tcW w:w="495" w:type="dxa"/>
            <w:shd w:val="clear" w:color="auto" w:fill="FFFFFF" w:themeFill="background1"/>
          </w:tcPr>
          <w:p w14:paraId="04D07142" w14:textId="77777777" w:rsidR="00F90B6C" w:rsidRPr="008609C6" w:rsidRDefault="000B4767">
            <w:pPr>
              <w:spacing w:after="0"/>
              <w:ind w:left="432" w:hanging="432"/>
              <w:rPr>
                <w:rFonts w:cs="Arial"/>
                <w:szCs w:val="20"/>
                <w:lang w:val="fr-FR"/>
              </w:rPr>
            </w:pPr>
            <w:r w:rsidRPr="008609C6">
              <w:rPr>
                <w:rFonts w:cs="Arial"/>
                <w:szCs w:val="20"/>
                <w:lang w:val="fr-FR"/>
              </w:rPr>
              <w:t>2.2</w:t>
            </w:r>
          </w:p>
        </w:tc>
        <w:tc>
          <w:tcPr>
            <w:tcW w:w="1201" w:type="dxa"/>
            <w:shd w:val="clear" w:color="auto" w:fill="DEEAF6" w:themeFill="accent1" w:themeFillTint="33"/>
          </w:tcPr>
          <w:p w14:paraId="04D07143" w14:textId="77777777" w:rsidR="00F90B6C" w:rsidRPr="008609C6" w:rsidRDefault="00CA3D29">
            <w:pPr>
              <w:spacing w:before="0" w:after="0"/>
              <w:rPr>
                <w:rFonts w:cs="Arial"/>
                <w:sz w:val="18"/>
                <w:szCs w:val="18"/>
                <w:lang w:val="fr-FR"/>
              </w:rPr>
            </w:pPr>
            <w:sdt>
              <w:sdtPr>
                <w:rPr>
                  <w:rFonts w:cs="Arial"/>
                  <w:szCs w:val="20"/>
                  <w:lang w:val="fr-FR"/>
                </w:rPr>
                <w:id w:val="-1454475059"/>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44" w14:textId="77777777" w:rsidR="00F90B6C" w:rsidRPr="008609C6" w:rsidRDefault="00CA3D29">
            <w:pPr>
              <w:spacing w:before="0" w:after="0"/>
              <w:rPr>
                <w:rFonts w:cs="Arial"/>
                <w:szCs w:val="20"/>
                <w:lang w:val="fr-FR"/>
              </w:rPr>
            </w:pPr>
            <w:sdt>
              <w:sdtPr>
                <w:rPr>
                  <w:rFonts w:cs="Arial"/>
                  <w:szCs w:val="20"/>
                  <w:lang w:val="fr-FR"/>
                </w:rPr>
                <w:id w:val="-1452938527"/>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45"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46" w14:textId="77777777" w:rsidR="00F90B6C" w:rsidRPr="008609C6" w:rsidRDefault="00F90B6C">
            <w:pPr>
              <w:spacing w:after="0"/>
              <w:rPr>
                <w:rFonts w:cs="Arial"/>
                <w:szCs w:val="20"/>
                <w:lang w:val="fr-FR"/>
              </w:rPr>
            </w:pPr>
          </w:p>
        </w:tc>
        <w:tc>
          <w:tcPr>
            <w:tcW w:w="283" w:type="dxa"/>
            <w:shd w:val="clear" w:color="auto" w:fill="FFFFFF" w:themeFill="background1"/>
          </w:tcPr>
          <w:p w14:paraId="04D07147"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48" w14:textId="77777777" w:rsidR="00F90B6C" w:rsidRPr="008609C6" w:rsidRDefault="00F90B6C">
            <w:pPr>
              <w:spacing w:after="0"/>
              <w:ind w:left="33"/>
              <w:rPr>
                <w:rFonts w:cs="Arial"/>
                <w:szCs w:val="20"/>
                <w:lang w:val="fr-FR"/>
              </w:rPr>
            </w:pPr>
          </w:p>
        </w:tc>
        <w:tc>
          <w:tcPr>
            <w:tcW w:w="284" w:type="dxa"/>
            <w:shd w:val="clear" w:color="auto" w:fill="auto"/>
          </w:tcPr>
          <w:p w14:paraId="04D07149"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4A" w14:textId="77777777" w:rsidR="00F90B6C" w:rsidRPr="008609C6" w:rsidRDefault="00F90B6C">
            <w:pPr>
              <w:spacing w:after="0"/>
              <w:ind w:left="33"/>
              <w:rPr>
                <w:rFonts w:cs="Arial"/>
                <w:szCs w:val="20"/>
                <w:lang w:val="fr-FR"/>
              </w:rPr>
            </w:pPr>
          </w:p>
        </w:tc>
      </w:tr>
      <w:tr w:rsidR="00F90B6C" w:rsidRPr="008609C6" w14:paraId="04D07153" w14:textId="77777777">
        <w:trPr>
          <w:trHeight w:val="71"/>
        </w:trPr>
        <w:tc>
          <w:tcPr>
            <w:tcW w:w="1696" w:type="dxa"/>
            <w:gridSpan w:val="2"/>
            <w:shd w:val="clear" w:color="auto" w:fill="FFFFFF" w:themeFill="background1"/>
          </w:tcPr>
          <w:p w14:paraId="04D0714C"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4D"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4E"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4F"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50"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51"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52" w14:textId="77777777" w:rsidR="00F90B6C" w:rsidRPr="008609C6" w:rsidRDefault="00F90B6C">
            <w:pPr>
              <w:spacing w:after="0"/>
              <w:ind w:left="432" w:hanging="432"/>
              <w:rPr>
                <w:rFonts w:cs="Arial"/>
                <w:sz w:val="2"/>
                <w:szCs w:val="2"/>
                <w:lang w:val="fr-FR"/>
              </w:rPr>
            </w:pPr>
          </w:p>
        </w:tc>
      </w:tr>
      <w:tr w:rsidR="00F90B6C" w:rsidRPr="008609C6" w14:paraId="04D0715D" w14:textId="77777777">
        <w:trPr>
          <w:trHeight w:val="549"/>
        </w:trPr>
        <w:tc>
          <w:tcPr>
            <w:tcW w:w="495" w:type="dxa"/>
            <w:shd w:val="clear" w:color="auto" w:fill="FFFFFF" w:themeFill="background1"/>
          </w:tcPr>
          <w:p w14:paraId="04D07154" w14:textId="77777777" w:rsidR="00F90B6C" w:rsidRPr="008609C6" w:rsidRDefault="000B4767">
            <w:pPr>
              <w:spacing w:after="0"/>
              <w:ind w:left="432" w:hanging="432"/>
              <w:rPr>
                <w:rFonts w:cs="Arial"/>
                <w:szCs w:val="20"/>
                <w:lang w:val="fr-FR"/>
              </w:rPr>
            </w:pPr>
            <w:r w:rsidRPr="008609C6">
              <w:rPr>
                <w:rFonts w:cs="Arial"/>
                <w:szCs w:val="20"/>
                <w:lang w:val="fr-FR"/>
              </w:rPr>
              <w:t>2.3</w:t>
            </w:r>
          </w:p>
        </w:tc>
        <w:tc>
          <w:tcPr>
            <w:tcW w:w="1201" w:type="dxa"/>
            <w:shd w:val="clear" w:color="auto" w:fill="DEEAF6" w:themeFill="accent1" w:themeFillTint="33"/>
          </w:tcPr>
          <w:p w14:paraId="04D07155" w14:textId="77777777" w:rsidR="00F90B6C" w:rsidRPr="008609C6" w:rsidRDefault="00CA3D29">
            <w:pPr>
              <w:spacing w:before="0" w:after="0"/>
              <w:rPr>
                <w:rFonts w:cs="Arial"/>
                <w:sz w:val="18"/>
                <w:szCs w:val="18"/>
                <w:lang w:val="fr-FR"/>
              </w:rPr>
            </w:pPr>
            <w:sdt>
              <w:sdtPr>
                <w:rPr>
                  <w:rFonts w:cs="Arial"/>
                  <w:szCs w:val="20"/>
                  <w:lang w:val="fr-FR"/>
                </w:rPr>
                <w:id w:val="64593899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56" w14:textId="77777777" w:rsidR="00F90B6C" w:rsidRPr="008609C6" w:rsidRDefault="00CA3D29">
            <w:pPr>
              <w:spacing w:before="0" w:after="0"/>
              <w:rPr>
                <w:rFonts w:cs="Arial"/>
                <w:szCs w:val="20"/>
                <w:lang w:val="fr-FR"/>
              </w:rPr>
            </w:pPr>
            <w:sdt>
              <w:sdtPr>
                <w:rPr>
                  <w:rFonts w:cs="Arial"/>
                  <w:szCs w:val="20"/>
                  <w:lang w:val="fr-FR"/>
                </w:rPr>
                <w:id w:val="210691769"/>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57"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58" w14:textId="77777777" w:rsidR="00F90B6C" w:rsidRPr="008609C6" w:rsidRDefault="00F90B6C">
            <w:pPr>
              <w:spacing w:after="0"/>
              <w:rPr>
                <w:rFonts w:cs="Arial"/>
                <w:szCs w:val="20"/>
                <w:lang w:val="fr-FR"/>
              </w:rPr>
            </w:pPr>
          </w:p>
        </w:tc>
        <w:tc>
          <w:tcPr>
            <w:tcW w:w="283" w:type="dxa"/>
            <w:shd w:val="clear" w:color="auto" w:fill="FFFFFF" w:themeFill="background1"/>
          </w:tcPr>
          <w:p w14:paraId="04D07159"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5A" w14:textId="77777777" w:rsidR="00F90B6C" w:rsidRPr="008609C6" w:rsidRDefault="00F90B6C">
            <w:pPr>
              <w:spacing w:after="0"/>
              <w:ind w:left="33"/>
              <w:rPr>
                <w:rFonts w:cs="Arial"/>
                <w:szCs w:val="20"/>
                <w:lang w:val="fr-FR"/>
              </w:rPr>
            </w:pPr>
          </w:p>
        </w:tc>
        <w:tc>
          <w:tcPr>
            <w:tcW w:w="284" w:type="dxa"/>
            <w:shd w:val="clear" w:color="auto" w:fill="auto"/>
          </w:tcPr>
          <w:p w14:paraId="04D0715B"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5C" w14:textId="77777777" w:rsidR="00F90B6C" w:rsidRPr="008609C6" w:rsidRDefault="00F90B6C">
            <w:pPr>
              <w:spacing w:after="0"/>
              <w:ind w:left="33"/>
              <w:rPr>
                <w:rFonts w:cs="Arial"/>
                <w:szCs w:val="20"/>
                <w:lang w:val="fr-FR"/>
              </w:rPr>
            </w:pPr>
          </w:p>
        </w:tc>
      </w:tr>
      <w:tr w:rsidR="00F90B6C" w:rsidRPr="008609C6" w14:paraId="04D07165" w14:textId="77777777">
        <w:trPr>
          <w:trHeight w:val="71"/>
        </w:trPr>
        <w:tc>
          <w:tcPr>
            <w:tcW w:w="1696" w:type="dxa"/>
            <w:gridSpan w:val="2"/>
            <w:shd w:val="clear" w:color="auto" w:fill="FFFFFF" w:themeFill="background1"/>
          </w:tcPr>
          <w:p w14:paraId="04D0715E"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5F"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60"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61"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62"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63"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64" w14:textId="77777777" w:rsidR="00F90B6C" w:rsidRPr="008609C6" w:rsidRDefault="00F90B6C">
            <w:pPr>
              <w:spacing w:after="0"/>
              <w:ind w:left="432" w:hanging="432"/>
              <w:rPr>
                <w:rFonts w:cs="Arial"/>
                <w:sz w:val="2"/>
                <w:szCs w:val="2"/>
                <w:lang w:val="fr-FR"/>
              </w:rPr>
            </w:pPr>
          </w:p>
        </w:tc>
      </w:tr>
      <w:tr w:rsidR="00F90B6C" w:rsidRPr="008609C6" w14:paraId="04D0716F" w14:textId="77777777">
        <w:trPr>
          <w:trHeight w:val="549"/>
        </w:trPr>
        <w:tc>
          <w:tcPr>
            <w:tcW w:w="495" w:type="dxa"/>
            <w:shd w:val="clear" w:color="auto" w:fill="FFFFFF" w:themeFill="background1"/>
          </w:tcPr>
          <w:p w14:paraId="04D07166" w14:textId="77777777" w:rsidR="00F90B6C" w:rsidRPr="008609C6" w:rsidRDefault="000B4767">
            <w:pPr>
              <w:spacing w:after="0"/>
              <w:ind w:left="432" w:hanging="432"/>
              <w:rPr>
                <w:rFonts w:cs="Arial"/>
                <w:szCs w:val="20"/>
                <w:lang w:val="fr-FR"/>
              </w:rPr>
            </w:pPr>
            <w:r w:rsidRPr="008609C6">
              <w:rPr>
                <w:rFonts w:cs="Arial"/>
                <w:szCs w:val="20"/>
                <w:lang w:val="fr-FR"/>
              </w:rPr>
              <w:lastRenderedPageBreak/>
              <w:t>2.4</w:t>
            </w:r>
          </w:p>
        </w:tc>
        <w:tc>
          <w:tcPr>
            <w:tcW w:w="1201" w:type="dxa"/>
            <w:shd w:val="clear" w:color="auto" w:fill="DEEAF6" w:themeFill="accent1" w:themeFillTint="33"/>
          </w:tcPr>
          <w:p w14:paraId="04D07167" w14:textId="77777777" w:rsidR="00F90B6C" w:rsidRPr="008609C6" w:rsidRDefault="00CA3D29">
            <w:pPr>
              <w:spacing w:before="0" w:after="0"/>
              <w:rPr>
                <w:rFonts w:cs="Arial"/>
                <w:sz w:val="18"/>
                <w:szCs w:val="18"/>
                <w:lang w:val="fr-FR"/>
              </w:rPr>
            </w:pPr>
            <w:sdt>
              <w:sdtPr>
                <w:rPr>
                  <w:rFonts w:cs="Arial"/>
                  <w:szCs w:val="20"/>
                  <w:lang w:val="fr-FR"/>
                </w:rPr>
                <w:id w:val="-1450082428"/>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68" w14:textId="77777777" w:rsidR="00F90B6C" w:rsidRPr="008609C6" w:rsidRDefault="00CA3D29">
            <w:pPr>
              <w:spacing w:before="0" w:after="0"/>
              <w:rPr>
                <w:rFonts w:cs="Arial"/>
                <w:szCs w:val="20"/>
                <w:lang w:val="fr-FR"/>
              </w:rPr>
            </w:pPr>
            <w:sdt>
              <w:sdtPr>
                <w:rPr>
                  <w:rFonts w:cs="Arial"/>
                  <w:szCs w:val="20"/>
                  <w:lang w:val="fr-FR"/>
                </w:rPr>
                <w:id w:val="92199586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69"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6A" w14:textId="77777777" w:rsidR="00F90B6C" w:rsidRPr="008609C6" w:rsidRDefault="00F90B6C">
            <w:pPr>
              <w:spacing w:after="0"/>
              <w:rPr>
                <w:rFonts w:cs="Arial"/>
                <w:szCs w:val="20"/>
                <w:lang w:val="fr-FR"/>
              </w:rPr>
            </w:pPr>
          </w:p>
        </w:tc>
        <w:tc>
          <w:tcPr>
            <w:tcW w:w="283" w:type="dxa"/>
            <w:shd w:val="clear" w:color="auto" w:fill="FFFFFF" w:themeFill="background1"/>
          </w:tcPr>
          <w:p w14:paraId="04D0716B"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6C" w14:textId="77777777" w:rsidR="00F90B6C" w:rsidRPr="008609C6" w:rsidRDefault="00F90B6C">
            <w:pPr>
              <w:spacing w:after="0"/>
              <w:ind w:left="33"/>
              <w:rPr>
                <w:rFonts w:cs="Arial"/>
                <w:szCs w:val="20"/>
                <w:lang w:val="fr-FR"/>
              </w:rPr>
            </w:pPr>
          </w:p>
        </w:tc>
        <w:tc>
          <w:tcPr>
            <w:tcW w:w="284" w:type="dxa"/>
            <w:shd w:val="clear" w:color="auto" w:fill="auto"/>
          </w:tcPr>
          <w:p w14:paraId="04D0716D"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6E" w14:textId="77777777" w:rsidR="00F90B6C" w:rsidRPr="008609C6" w:rsidRDefault="00F90B6C">
            <w:pPr>
              <w:spacing w:after="0"/>
              <w:ind w:left="33"/>
              <w:rPr>
                <w:rFonts w:cs="Arial"/>
                <w:szCs w:val="20"/>
                <w:lang w:val="fr-FR"/>
              </w:rPr>
            </w:pPr>
          </w:p>
        </w:tc>
      </w:tr>
      <w:tr w:rsidR="00F90B6C" w:rsidRPr="008609C6" w14:paraId="04D07177" w14:textId="77777777">
        <w:trPr>
          <w:trHeight w:val="71"/>
        </w:trPr>
        <w:tc>
          <w:tcPr>
            <w:tcW w:w="1696" w:type="dxa"/>
            <w:gridSpan w:val="2"/>
            <w:shd w:val="clear" w:color="auto" w:fill="FFFFFF" w:themeFill="background1"/>
          </w:tcPr>
          <w:p w14:paraId="04D07170"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71"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72"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73"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74"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75"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76" w14:textId="77777777" w:rsidR="00F90B6C" w:rsidRPr="008609C6" w:rsidRDefault="00F90B6C">
            <w:pPr>
              <w:spacing w:after="0"/>
              <w:ind w:left="432" w:hanging="432"/>
              <w:rPr>
                <w:rFonts w:cs="Arial"/>
                <w:sz w:val="2"/>
                <w:szCs w:val="2"/>
                <w:lang w:val="fr-FR"/>
              </w:rPr>
            </w:pPr>
          </w:p>
        </w:tc>
      </w:tr>
      <w:tr w:rsidR="00F90B6C" w:rsidRPr="008609C6" w14:paraId="04D07181" w14:textId="77777777">
        <w:trPr>
          <w:trHeight w:val="549"/>
        </w:trPr>
        <w:tc>
          <w:tcPr>
            <w:tcW w:w="495" w:type="dxa"/>
            <w:shd w:val="clear" w:color="auto" w:fill="FFFFFF" w:themeFill="background1"/>
          </w:tcPr>
          <w:p w14:paraId="04D07178" w14:textId="77777777" w:rsidR="00F90B6C" w:rsidRPr="008609C6" w:rsidRDefault="000B4767">
            <w:pPr>
              <w:spacing w:after="0"/>
              <w:ind w:left="432" w:hanging="432"/>
              <w:rPr>
                <w:rFonts w:cs="Arial"/>
                <w:szCs w:val="20"/>
                <w:lang w:val="fr-FR"/>
              </w:rPr>
            </w:pPr>
            <w:r w:rsidRPr="008609C6">
              <w:rPr>
                <w:rFonts w:cs="Arial"/>
                <w:szCs w:val="20"/>
                <w:lang w:val="fr-FR"/>
              </w:rPr>
              <w:t>2.5</w:t>
            </w:r>
          </w:p>
        </w:tc>
        <w:tc>
          <w:tcPr>
            <w:tcW w:w="1201" w:type="dxa"/>
            <w:shd w:val="clear" w:color="auto" w:fill="DEEAF6" w:themeFill="accent1" w:themeFillTint="33"/>
          </w:tcPr>
          <w:p w14:paraId="04D07179" w14:textId="77777777" w:rsidR="00F90B6C" w:rsidRPr="008609C6" w:rsidRDefault="00CA3D29">
            <w:pPr>
              <w:spacing w:before="0" w:after="0"/>
              <w:rPr>
                <w:rFonts w:cs="Arial"/>
                <w:sz w:val="18"/>
                <w:szCs w:val="18"/>
                <w:lang w:val="fr-FR"/>
              </w:rPr>
            </w:pPr>
            <w:sdt>
              <w:sdtPr>
                <w:rPr>
                  <w:rFonts w:cs="Arial"/>
                  <w:szCs w:val="20"/>
                  <w:lang w:val="fr-FR"/>
                </w:rPr>
                <w:id w:val="-175348100"/>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7A" w14:textId="77777777" w:rsidR="00F90B6C" w:rsidRPr="008609C6" w:rsidRDefault="00CA3D29">
            <w:pPr>
              <w:spacing w:before="0" w:after="0"/>
              <w:rPr>
                <w:rFonts w:cs="Arial"/>
                <w:szCs w:val="20"/>
                <w:lang w:val="fr-FR"/>
              </w:rPr>
            </w:pPr>
            <w:sdt>
              <w:sdtPr>
                <w:rPr>
                  <w:rFonts w:cs="Arial"/>
                  <w:szCs w:val="20"/>
                  <w:lang w:val="fr-FR"/>
                </w:rPr>
                <w:id w:val="-93260039"/>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7B"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7C" w14:textId="77777777" w:rsidR="00F90B6C" w:rsidRPr="008609C6" w:rsidRDefault="00F90B6C">
            <w:pPr>
              <w:spacing w:after="0"/>
              <w:rPr>
                <w:rFonts w:cs="Arial"/>
                <w:szCs w:val="20"/>
                <w:lang w:val="fr-FR"/>
              </w:rPr>
            </w:pPr>
          </w:p>
        </w:tc>
        <w:tc>
          <w:tcPr>
            <w:tcW w:w="283" w:type="dxa"/>
            <w:shd w:val="clear" w:color="auto" w:fill="FFFFFF" w:themeFill="background1"/>
          </w:tcPr>
          <w:p w14:paraId="04D0717D"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7E" w14:textId="77777777" w:rsidR="00F90B6C" w:rsidRPr="008609C6" w:rsidRDefault="00F90B6C">
            <w:pPr>
              <w:spacing w:after="0"/>
              <w:ind w:left="33"/>
              <w:rPr>
                <w:rFonts w:cs="Arial"/>
                <w:szCs w:val="20"/>
                <w:lang w:val="fr-FR"/>
              </w:rPr>
            </w:pPr>
          </w:p>
        </w:tc>
        <w:tc>
          <w:tcPr>
            <w:tcW w:w="284" w:type="dxa"/>
            <w:shd w:val="clear" w:color="auto" w:fill="auto"/>
          </w:tcPr>
          <w:p w14:paraId="04D0717F"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80" w14:textId="77777777" w:rsidR="00F90B6C" w:rsidRPr="008609C6" w:rsidRDefault="00F90B6C">
            <w:pPr>
              <w:spacing w:after="0"/>
              <w:ind w:left="33"/>
              <w:rPr>
                <w:rFonts w:cs="Arial"/>
                <w:szCs w:val="20"/>
                <w:lang w:val="fr-FR"/>
              </w:rPr>
            </w:pPr>
          </w:p>
        </w:tc>
      </w:tr>
      <w:tr w:rsidR="00F90B6C" w:rsidRPr="008609C6" w14:paraId="04D07189" w14:textId="77777777">
        <w:trPr>
          <w:trHeight w:val="71"/>
        </w:trPr>
        <w:tc>
          <w:tcPr>
            <w:tcW w:w="1696" w:type="dxa"/>
            <w:gridSpan w:val="2"/>
            <w:shd w:val="clear" w:color="auto" w:fill="FFFFFF" w:themeFill="background1"/>
          </w:tcPr>
          <w:p w14:paraId="04D07182"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83"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84"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85"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86"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87"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88" w14:textId="77777777" w:rsidR="00F90B6C" w:rsidRPr="008609C6" w:rsidRDefault="00F90B6C">
            <w:pPr>
              <w:spacing w:after="0"/>
              <w:ind w:left="432" w:hanging="432"/>
              <w:rPr>
                <w:rFonts w:cs="Arial"/>
                <w:sz w:val="2"/>
                <w:szCs w:val="2"/>
                <w:lang w:val="fr-FR"/>
              </w:rPr>
            </w:pPr>
          </w:p>
        </w:tc>
      </w:tr>
      <w:tr w:rsidR="00F90B6C" w:rsidRPr="008609C6" w14:paraId="04D07193" w14:textId="77777777">
        <w:trPr>
          <w:trHeight w:val="549"/>
        </w:trPr>
        <w:tc>
          <w:tcPr>
            <w:tcW w:w="495" w:type="dxa"/>
            <w:shd w:val="clear" w:color="auto" w:fill="FFFFFF" w:themeFill="background1"/>
          </w:tcPr>
          <w:p w14:paraId="04D0718A" w14:textId="77777777" w:rsidR="00F90B6C" w:rsidRPr="008609C6" w:rsidRDefault="000B4767">
            <w:pPr>
              <w:spacing w:after="0"/>
              <w:ind w:left="432" w:hanging="432"/>
              <w:rPr>
                <w:rFonts w:cs="Arial"/>
                <w:szCs w:val="20"/>
                <w:lang w:val="fr-FR"/>
              </w:rPr>
            </w:pPr>
            <w:r w:rsidRPr="008609C6">
              <w:rPr>
                <w:rFonts w:cs="Arial"/>
                <w:szCs w:val="20"/>
                <w:lang w:val="fr-FR"/>
              </w:rPr>
              <w:t>2.6</w:t>
            </w:r>
          </w:p>
        </w:tc>
        <w:tc>
          <w:tcPr>
            <w:tcW w:w="1201" w:type="dxa"/>
            <w:shd w:val="clear" w:color="auto" w:fill="DEEAF6" w:themeFill="accent1" w:themeFillTint="33"/>
          </w:tcPr>
          <w:p w14:paraId="04D0718B" w14:textId="77777777" w:rsidR="00F90B6C" w:rsidRPr="008609C6" w:rsidRDefault="00CA3D29">
            <w:pPr>
              <w:spacing w:before="0" w:after="0"/>
              <w:rPr>
                <w:rFonts w:cs="Arial"/>
                <w:sz w:val="18"/>
                <w:szCs w:val="18"/>
                <w:lang w:val="fr-FR"/>
              </w:rPr>
            </w:pPr>
            <w:sdt>
              <w:sdtPr>
                <w:rPr>
                  <w:rFonts w:cs="Arial"/>
                  <w:szCs w:val="20"/>
                  <w:lang w:val="fr-FR"/>
                </w:rPr>
                <w:id w:val="55366271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8C" w14:textId="77777777" w:rsidR="00F90B6C" w:rsidRPr="008609C6" w:rsidRDefault="00CA3D29">
            <w:pPr>
              <w:spacing w:before="0" w:after="0"/>
              <w:rPr>
                <w:rFonts w:cs="Arial"/>
                <w:szCs w:val="20"/>
                <w:lang w:val="fr-FR"/>
              </w:rPr>
            </w:pPr>
            <w:sdt>
              <w:sdtPr>
                <w:rPr>
                  <w:rFonts w:cs="Arial"/>
                  <w:szCs w:val="20"/>
                  <w:lang w:val="fr-FR"/>
                </w:rPr>
                <w:id w:val="1779212887"/>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8D"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8E" w14:textId="77777777" w:rsidR="00F90B6C" w:rsidRPr="008609C6" w:rsidRDefault="00F90B6C">
            <w:pPr>
              <w:spacing w:after="0"/>
              <w:rPr>
                <w:rFonts w:cs="Arial"/>
                <w:szCs w:val="20"/>
                <w:lang w:val="fr-FR"/>
              </w:rPr>
            </w:pPr>
          </w:p>
        </w:tc>
        <w:tc>
          <w:tcPr>
            <w:tcW w:w="283" w:type="dxa"/>
            <w:shd w:val="clear" w:color="auto" w:fill="FFFFFF" w:themeFill="background1"/>
          </w:tcPr>
          <w:p w14:paraId="04D0718F"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90" w14:textId="77777777" w:rsidR="00F90B6C" w:rsidRPr="008609C6" w:rsidRDefault="00F90B6C">
            <w:pPr>
              <w:spacing w:after="0"/>
              <w:ind w:left="33"/>
              <w:rPr>
                <w:rFonts w:cs="Arial"/>
                <w:szCs w:val="20"/>
                <w:lang w:val="fr-FR"/>
              </w:rPr>
            </w:pPr>
          </w:p>
        </w:tc>
        <w:tc>
          <w:tcPr>
            <w:tcW w:w="284" w:type="dxa"/>
            <w:shd w:val="clear" w:color="auto" w:fill="auto"/>
          </w:tcPr>
          <w:p w14:paraId="04D07191"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92" w14:textId="77777777" w:rsidR="00F90B6C" w:rsidRPr="008609C6" w:rsidRDefault="00F90B6C">
            <w:pPr>
              <w:spacing w:after="0"/>
              <w:ind w:left="33"/>
              <w:rPr>
                <w:rFonts w:cs="Arial"/>
                <w:szCs w:val="20"/>
                <w:lang w:val="fr-FR"/>
              </w:rPr>
            </w:pPr>
          </w:p>
        </w:tc>
      </w:tr>
      <w:tr w:rsidR="00F90B6C" w:rsidRPr="008609C6" w14:paraId="04D0719B" w14:textId="77777777">
        <w:trPr>
          <w:trHeight w:val="71"/>
        </w:trPr>
        <w:tc>
          <w:tcPr>
            <w:tcW w:w="1696" w:type="dxa"/>
            <w:gridSpan w:val="2"/>
            <w:shd w:val="clear" w:color="auto" w:fill="FFFFFF" w:themeFill="background1"/>
          </w:tcPr>
          <w:p w14:paraId="04D07194"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95"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96"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97"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98"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99"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9A" w14:textId="77777777" w:rsidR="00F90B6C" w:rsidRPr="008609C6" w:rsidRDefault="00F90B6C">
            <w:pPr>
              <w:spacing w:after="0"/>
              <w:ind w:left="432" w:hanging="432"/>
              <w:rPr>
                <w:rFonts w:cs="Arial"/>
                <w:sz w:val="2"/>
                <w:szCs w:val="2"/>
                <w:lang w:val="fr-FR"/>
              </w:rPr>
            </w:pPr>
          </w:p>
        </w:tc>
      </w:tr>
      <w:tr w:rsidR="00F90B6C" w:rsidRPr="008609C6" w14:paraId="04D071A5" w14:textId="77777777">
        <w:trPr>
          <w:trHeight w:val="549"/>
        </w:trPr>
        <w:tc>
          <w:tcPr>
            <w:tcW w:w="495" w:type="dxa"/>
            <w:shd w:val="clear" w:color="auto" w:fill="FFFFFF" w:themeFill="background1"/>
          </w:tcPr>
          <w:p w14:paraId="04D0719C" w14:textId="77777777" w:rsidR="00F90B6C" w:rsidRPr="008609C6" w:rsidRDefault="000B4767">
            <w:pPr>
              <w:spacing w:after="0"/>
              <w:ind w:left="432" w:hanging="432"/>
              <w:rPr>
                <w:rFonts w:cs="Arial"/>
                <w:szCs w:val="20"/>
                <w:lang w:val="fr-FR"/>
              </w:rPr>
            </w:pPr>
            <w:r w:rsidRPr="008609C6">
              <w:rPr>
                <w:rFonts w:cs="Arial"/>
                <w:szCs w:val="20"/>
                <w:lang w:val="fr-FR"/>
              </w:rPr>
              <w:t>2.7</w:t>
            </w:r>
          </w:p>
        </w:tc>
        <w:tc>
          <w:tcPr>
            <w:tcW w:w="1201" w:type="dxa"/>
            <w:shd w:val="clear" w:color="auto" w:fill="DEEAF6" w:themeFill="accent1" w:themeFillTint="33"/>
          </w:tcPr>
          <w:p w14:paraId="04D0719D" w14:textId="77777777" w:rsidR="00F90B6C" w:rsidRPr="008609C6" w:rsidRDefault="00CA3D29">
            <w:pPr>
              <w:spacing w:before="0" w:after="0"/>
              <w:rPr>
                <w:rFonts w:cs="Arial"/>
                <w:sz w:val="18"/>
                <w:szCs w:val="18"/>
                <w:lang w:val="fr-FR"/>
              </w:rPr>
            </w:pPr>
            <w:sdt>
              <w:sdtPr>
                <w:rPr>
                  <w:rFonts w:cs="Arial"/>
                  <w:szCs w:val="20"/>
                  <w:lang w:val="fr-FR"/>
                </w:rPr>
                <w:id w:val="1438249560"/>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9E" w14:textId="77777777" w:rsidR="00F90B6C" w:rsidRPr="008609C6" w:rsidRDefault="00CA3D29">
            <w:pPr>
              <w:spacing w:before="0" w:after="0"/>
              <w:rPr>
                <w:rFonts w:cs="Arial"/>
                <w:szCs w:val="20"/>
                <w:lang w:val="fr-FR"/>
              </w:rPr>
            </w:pPr>
            <w:sdt>
              <w:sdtPr>
                <w:rPr>
                  <w:rFonts w:cs="Arial"/>
                  <w:szCs w:val="20"/>
                  <w:lang w:val="fr-FR"/>
                </w:rPr>
                <w:id w:val="-2145650127"/>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9F" w14:textId="77777777" w:rsidR="00F90B6C" w:rsidRPr="008609C6" w:rsidRDefault="00F90B6C">
            <w:pPr>
              <w:spacing w:after="0"/>
              <w:ind w:left="432" w:hanging="432"/>
              <w:rPr>
                <w:rFonts w:cs="Arial"/>
                <w:szCs w:val="20"/>
                <w:lang w:val="fr-FR"/>
              </w:rPr>
            </w:pPr>
          </w:p>
        </w:tc>
        <w:tc>
          <w:tcPr>
            <w:tcW w:w="5250" w:type="dxa"/>
            <w:shd w:val="clear" w:color="auto" w:fill="DEEAF6" w:themeFill="accent1" w:themeFillTint="33"/>
          </w:tcPr>
          <w:p w14:paraId="04D071A0" w14:textId="77777777" w:rsidR="00F90B6C" w:rsidRPr="008609C6" w:rsidRDefault="00F90B6C">
            <w:pPr>
              <w:spacing w:after="0"/>
              <w:rPr>
                <w:rFonts w:cs="Arial"/>
                <w:szCs w:val="20"/>
                <w:lang w:val="fr-FR"/>
              </w:rPr>
            </w:pPr>
          </w:p>
        </w:tc>
        <w:tc>
          <w:tcPr>
            <w:tcW w:w="283" w:type="dxa"/>
            <w:shd w:val="clear" w:color="auto" w:fill="FFFFFF" w:themeFill="background1"/>
          </w:tcPr>
          <w:p w14:paraId="04D071A1" w14:textId="77777777" w:rsidR="00F90B6C" w:rsidRPr="008609C6" w:rsidRDefault="00F90B6C">
            <w:pPr>
              <w:spacing w:after="0"/>
              <w:ind w:left="432" w:hanging="432"/>
              <w:rPr>
                <w:rFonts w:cs="Arial"/>
                <w:szCs w:val="20"/>
                <w:lang w:val="fr-FR"/>
              </w:rPr>
            </w:pPr>
          </w:p>
        </w:tc>
        <w:tc>
          <w:tcPr>
            <w:tcW w:w="3822" w:type="dxa"/>
            <w:shd w:val="clear" w:color="auto" w:fill="DEEAF6" w:themeFill="accent1" w:themeFillTint="33"/>
          </w:tcPr>
          <w:p w14:paraId="04D071A2" w14:textId="77777777" w:rsidR="00F90B6C" w:rsidRPr="008609C6" w:rsidRDefault="00F90B6C">
            <w:pPr>
              <w:spacing w:after="0"/>
              <w:ind w:left="33"/>
              <w:rPr>
                <w:rFonts w:cs="Arial"/>
                <w:szCs w:val="20"/>
                <w:lang w:val="fr-FR"/>
              </w:rPr>
            </w:pPr>
          </w:p>
        </w:tc>
        <w:tc>
          <w:tcPr>
            <w:tcW w:w="284" w:type="dxa"/>
            <w:shd w:val="clear" w:color="auto" w:fill="auto"/>
          </w:tcPr>
          <w:p w14:paraId="04D071A3" w14:textId="77777777" w:rsidR="00F90B6C" w:rsidRPr="008609C6" w:rsidRDefault="00F90B6C">
            <w:pPr>
              <w:spacing w:after="0"/>
              <w:ind w:left="33"/>
              <w:rPr>
                <w:rFonts w:cs="Arial"/>
                <w:szCs w:val="20"/>
                <w:lang w:val="fr-FR"/>
              </w:rPr>
            </w:pPr>
          </w:p>
        </w:tc>
        <w:tc>
          <w:tcPr>
            <w:tcW w:w="2551" w:type="dxa"/>
            <w:shd w:val="clear" w:color="auto" w:fill="DEEAF6" w:themeFill="accent1" w:themeFillTint="33"/>
          </w:tcPr>
          <w:p w14:paraId="04D071A4" w14:textId="77777777" w:rsidR="00F90B6C" w:rsidRPr="008609C6" w:rsidRDefault="00F90B6C">
            <w:pPr>
              <w:spacing w:after="0"/>
              <w:ind w:left="33"/>
              <w:rPr>
                <w:rFonts w:cs="Arial"/>
                <w:szCs w:val="20"/>
                <w:lang w:val="fr-FR"/>
              </w:rPr>
            </w:pPr>
          </w:p>
        </w:tc>
      </w:tr>
      <w:tr w:rsidR="00F90B6C" w:rsidRPr="008609C6" w14:paraId="04D071AD" w14:textId="77777777">
        <w:trPr>
          <w:trHeight w:val="71"/>
        </w:trPr>
        <w:tc>
          <w:tcPr>
            <w:tcW w:w="1696" w:type="dxa"/>
            <w:gridSpan w:val="2"/>
            <w:shd w:val="clear" w:color="auto" w:fill="FFFFFF" w:themeFill="background1"/>
          </w:tcPr>
          <w:p w14:paraId="04D071A6"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A7" w14:textId="77777777" w:rsidR="00F90B6C" w:rsidRPr="008609C6" w:rsidRDefault="00F90B6C">
            <w:pPr>
              <w:spacing w:after="0"/>
              <w:ind w:left="432" w:hanging="432"/>
              <w:rPr>
                <w:rFonts w:cs="Arial"/>
                <w:sz w:val="2"/>
                <w:szCs w:val="2"/>
                <w:lang w:val="fr-FR"/>
              </w:rPr>
            </w:pPr>
          </w:p>
        </w:tc>
        <w:tc>
          <w:tcPr>
            <w:tcW w:w="5250" w:type="dxa"/>
            <w:shd w:val="clear" w:color="auto" w:fill="FFFFFF" w:themeFill="background1"/>
          </w:tcPr>
          <w:p w14:paraId="04D071A8"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1A9" w14:textId="77777777" w:rsidR="00F90B6C" w:rsidRPr="008609C6" w:rsidRDefault="00F90B6C">
            <w:pPr>
              <w:spacing w:after="0"/>
              <w:ind w:left="432" w:hanging="432"/>
              <w:rPr>
                <w:rFonts w:cs="Arial"/>
                <w:sz w:val="2"/>
                <w:szCs w:val="2"/>
                <w:lang w:val="fr-FR"/>
              </w:rPr>
            </w:pPr>
          </w:p>
        </w:tc>
        <w:tc>
          <w:tcPr>
            <w:tcW w:w="3822" w:type="dxa"/>
            <w:shd w:val="clear" w:color="auto" w:fill="FFFFFF" w:themeFill="background1"/>
          </w:tcPr>
          <w:p w14:paraId="04D071AA"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AB" w14:textId="77777777" w:rsidR="00F90B6C" w:rsidRPr="008609C6" w:rsidRDefault="00F90B6C">
            <w:pPr>
              <w:spacing w:after="0"/>
              <w:ind w:left="432" w:hanging="432"/>
              <w:rPr>
                <w:rFonts w:cs="Arial"/>
                <w:sz w:val="2"/>
                <w:szCs w:val="2"/>
                <w:lang w:val="fr-FR"/>
              </w:rPr>
            </w:pPr>
          </w:p>
        </w:tc>
        <w:tc>
          <w:tcPr>
            <w:tcW w:w="2551" w:type="dxa"/>
            <w:shd w:val="clear" w:color="auto" w:fill="FFFFFF" w:themeFill="background1"/>
          </w:tcPr>
          <w:p w14:paraId="04D071AC" w14:textId="77777777" w:rsidR="00F90B6C" w:rsidRPr="008609C6" w:rsidRDefault="00F90B6C">
            <w:pPr>
              <w:spacing w:after="0"/>
              <w:ind w:left="432" w:hanging="432"/>
              <w:rPr>
                <w:rFonts w:cs="Arial"/>
                <w:sz w:val="2"/>
                <w:szCs w:val="2"/>
                <w:lang w:val="fr-FR"/>
              </w:rPr>
            </w:pPr>
          </w:p>
        </w:tc>
      </w:tr>
    </w:tbl>
    <w:p w14:paraId="04D071AE" w14:textId="77777777" w:rsidR="00F90B6C" w:rsidRPr="008609C6" w:rsidRDefault="00F90B6C">
      <w:pPr>
        <w:spacing w:before="0" w:after="0"/>
        <w:rPr>
          <w:sz w:val="24"/>
          <w:u w:val="single"/>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90B6C" w:rsidRPr="00CA3D29" w14:paraId="04D071B0" w14:textId="77777777">
        <w:tc>
          <w:tcPr>
            <w:tcW w:w="9638" w:type="dxa"/>
          </w:tcPr>
          <w:p w14:paraId="04D071AF" w14:textId="77777777" w:rsidR="00F90B6C" w:rsidRPr="008609C6" w:rsidRDefault="000B4767">
            <w:pPr>
              <w:spacing w:after="0" w:line="276" w:lineRule="auto"/>
              <w:ind w:left="431" w:hanging="431"/>
              <w:rPr>
                <w:rFonts w:cs="Arial"/>
                <w:u w:val="single"/>
                <w:lang w:val="fr-FR"/>
              </w:rPr>
            </w:pPr>
            <w:r w:rsidRPr="008609C6">
              <w:rPr>
                <w:u w:val="single"/>
                <w:lang w:val="fr-FR"/>
              </w:rPr>
              <w:t>Objectifs du programme pour la troisième année (à titre provisoire)</w:t>
            </w:r>
          </w:p>
        </w:tc>
      </w:tr>
    </w:tbl>
    <w:p w14:paraId="04D071B1" w14:textId="77777777" w:rsidR="00F90B6C" w:rsidRPr="008609C6" w:rsidRDefault="00F90B6C">
      <w:pPr>
        <w:spacing w:before="0" w:after="0"/>
        <w:rPr>
          <w:sz w:val="6"/>
          <w:szCs w:val="6"/>
          <w:u w:val="single"/>
          <w:lang w:val="fr-FR"/>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229"/>
        <w:gridCol w:w="322"/>
        <w:gridCol w:w="3807"/>
        <w:gridCol w:w="280"/>
        <w:gridCol w:w="2552"/>
      </w:tblGrid>
      <w:tr w:rsidR="00F90B6C" w:rsidRPr="008609C6" w14:paraId="04D071BA" w14:textId="77777777">
        <w:trPr>
          <w:trHeight w:val="280"/>
        </w:trPr>
        <w:tc>
          <w:tcPr>
            <w:tcW w:w="495" w:type="dxa"/>
            <w:shd w:val="clear" w:color="auto" w:fill="FFFFFF" w:themeFill="background1"/>
          </w:tcPr>
          <w:p w14:paraId="04D071B2"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w:t>
            </w:r>
          </w:p>
        </w:tc>
        <w:tc>
          <w:tcPr>
            <w:tcW w:w="1201" w:type="dxa"/>
            <w:shd w:val="clear" w:color="auto" w:fill="FFFFFF" w:themeFill="background1"/>
          </w:tcPr>
          <w:p w14:paraId="04D071B3"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Type</w:t>
            </w:r>
          </w:p>
        </w:tc>
        <w:tc>
          <w:tcPr>
            <w:tcW w:w="284" w:type="dxa"/>
            <w:shd w:val="clear" w:color="auto" w:fill="FFFFFF" w:themeFill="background1"/>
          </w:tcPr>
          <w:p w14:paraId="04D071B4" w14:textId="77777777" w:rsidR="00F90B6C" w:rsidRPr="008609C6" w:rsidRDefault="00F90B6C">
            <w:pPr>
              <w:spacing w:after="0"/>
              <w:ind w:left="432" w:hanging="432"/>
              <w:rPr>
                <w:rFonts w:cs="Arial"/>
                <w:b/>
                <w:sz w:val="18"/>
                <w:szCs w:val="18"/>
                <w:lang w:val="fr-FR"/>
              </w:rPr>
            </w:pPr>
          </w:p>
        </w:tc>
        <w:tc>
          <w:tcPr>
            <w:tcW w:w="5229" w:type="dxa"/>
            <w:shd w:val="clear" w:color="auto" w:fill="FFFFFF" w:themeFill="background1"/>
          </w:tcPr>
          <w:p w14:paraId="04D071B5"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Description de l'objectif (quoi ?)</w:t>
            </w:r>
          </w:p>
        </w:tc>
        <w:tc>
          <w:tcPr>
            <w:tcW w:w="322" w:type="dxa"/>
            <w:shd w:val="clear" w:color="auto" w:fill="FFFFFF" w:themeFill="background1"/>
          </w:tcPr>
          <w:p w14:paraId="04D071B6" w14:textId="77777777" w:rsidR="00F90B6C" w:rsidRPr="008609C6" w:rsidRDefault="00F90B6C">
            <w:pPr>
              <w:spacing w:after="0"/>
              <w:ind w:left="432" w:hanging="432"/>
              <w:rPr>
                <w:rFonts w:cs="Arial"/>
                <w:b/>
                <w:sz w:val="18"/>
                <w:szCs w:val="18"/>
                <w:lang w:val="fr-FR"/>
              </w:rPr>
            </w:pPr>
          </w:p>
        </w:tc>
        <w:tc>
          <w:tcPr>
            <w:tcW w:w="3807" w:type="dxa"/>
            <w:shd w:val="clear" w:color="auto" w:fill="FFFFFF" w:themeFill="background1"/>
          </w:tcPr>
          <w:p w14:paraId="04D071B7" w14:textId="77777777" w:rsidR="00F90B6C" w:rsidRPr="008609C6" w:rsidRDefault="000B4767">
            <w:pPr>
              <w:spacing w:after="0"/>
              <w:ind w:left="299" w:hanging="432"/>
              <w:rPr>
                <w:rFonts w:cs="Arial"/>
                <w:b/>
                <w:sz w:val="18"/>
                <w:szCs w:val="18"/>
                <w:lang w:val="fr-FR"/>
              </w:rPr>
            </w:pPr>
            <w:r w:rsidRPr="008609C6">
              <w:rPr>
                <w:b/>
                <w:sz w:val="18"/>
                <w:szCs w:val="18"/>
                <w:lang w:val="fr-FR"/>
              </w:rPr>
              <w:t>Indicateurs « smart »/mesure (comment ?)</w:t>
            </w:r>
          </w:p>
        </w:tc>
        <w:tc>
          <w:tcPr>
            <w:tcW w:w="280" w:type="dxa"/>
            <w:shd w:val="clear" w:color="auto" w:fill="FFFFFF" w:themeFill="background1"/>
          </w:tcPr>
          <w:p w14:paraId="04D071B8" w14:textId="77777777" w:rsidR="00F90B6C" w:rsidRPr="008609C6" w:rsidRDefault="00F90B6C">
            <w:pPr>
              <w:spacing w:after="0"/>
              <w:ind w:left="432" w:hanging="432"/>
              <w:rPr>
                <w:rFonts w:cs="Arial"/>
                <w:b/>
                <w:sz w:val="18"/>
                <w:szCs w:val="18"/>
                <w:lang w:val="fr-FR"/>
              </w:rPr>
            </w:pPr>
          </w:p>
        </w:tc>
        <w:tc>
          <w:tcPr>
            <w:tcW w:w="2552" w:type="dxa"/>
            <w:shd w:val="clear" w:color="auto" w:fill="FFFFFF" w:themeFill="background1"/>
          </w:tcPr>
          <w:p w14:paraId="04D071B9"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Date (jusqu'à quand ?)</w:t>
            </w:r>
          </w:p>
        </w:tc>
      </w:tr>
      <w:tr w:rsidR="00F90B6C" w:rsidRPr="008609C6" w14:paraId="04D071C4" w14:textId="77777777">
        <w:trPr>
          <w:trHeight w:val="549"/>
        </w:trPr>
        <w:tc>
          <w:tcPr>
            <w:tcW w:w="495" w:type="dxa"/>
            <w:shd w:val="clear" w:color="auto" w:fill="FFFFFF" w:themeFill="background1"/>
          </w:tcPr>
          <w:p w14:paraId="04D071BB" w14:textId="77777777" w:rsidR="00F90B6C" w:rsidRPr="008609C6" w:rsidRDefault="000B4767">
            <w:pPr>
              <w:spacing w:after="0"/>
              <w:ind w:left="432" w:hanging="432"/>
              <w:rPr>
                <w:rFonts w:cs="Arial"/>
                <w:szCs w:val="20"/>
                <w:lang w:val="fr-FR"/>
              </w:rPr>
            </w:pPr>
            <w:r w:rsidRPr="008609C6">
              <w:rPr>
                <w:rFonts w:cs="Arial"/>
                <w:szCs w:val="20"/>
                <w:lang w:val="fr-FR"/>
              </w:rPr>
              <w:t>3.1</w:t>
            </w:r>
          </w:p>
        </w:tc>
        <w:tc>
          <w:tcPr>
            <w:tcW w:w="1201" w:type="dxa"/>
            <w:shd w:val="clear" w:color="auto" w:fill="DEEAF6" w:themeFill="accent1" w:themeFillTint="33"/>
          </w:tcPr>
          <w:p w14:paraId="04D071BC" w14:textId="77777777" w:rsidR="00F90B6C" w:rsidRPr="008609C6" w:rsidRDefault="00CA3D29">
            <w:pPr>
              <w:spacing w:before="0" w:after="0"/>
              <w:rPr>
                <w:rFonts w:cs="Arial"/>
                <w:sz w:val="18"/>
                <w:szCs w:val="18"/>
                <w:lang w:val="fr-FR"/>
              </w:rPr>
            </w:pPr>
            <w:sdt>
              <w:sdtPr>
                <w:rPr>
                  <w:rFonts w:cs="Arial"/>
                  <w:szCs w:val="20"/>
                  <w:lang w:val="fr-FR"/>
                </w:rPr>
                <w:id w:val="-1361512043"/>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BD" w14:textId="77777777" w:rsidR="00F90B6C" w:rsidRPr="008609C6" w:rsidRDefault="00CA3D29">
            <w:pPr>
              <w:spacing w:before="0" w:after="0"/>
              <w:rPr>
                <w:rFonts w:cs="Arial"/>
                <w:szCs w:val="20"/>
                <w:lang w:val="fr-FR"/>
              </w:rPr>
            </w:pPr>
            <w:sdt>
              <w:sdtPr>
                <w:rPr>
                  <w:rFonts w:cs="Arial"/>
                  <w:szCs w:val="20"/>
                  <w:lang w:val="fr-FR"/>
                </w:rPr>
                <w:id w:val="71315631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BE"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1BF" w14:textId="77777777" w:rsidR="00F90B6C" w:rsidRPr="008609C6" w:rsidRDefault="00F90B6C">
            <w:pPr>
              <w:spacing w:after="0"/>
              <w:rPr>
                <w:rFonts w:cs="Arial"/>
                <w:szCs w:val="20"/>
                <w:lang w:val="fr-FR"/>
              </w:rPr>
            </w:pPr>
          </w:p>
        </w:tc>
        <w:tc>
          <w:tcPr>
            <w:tcW w:w="322" w:type="dxa"/>
            <w:shd w:val="clear" w:color="auto" w:fill="FFFFFF" w:themeFill="background1"/>
          </w:tcPr>
          <w:p w14:paraId="04D071C0"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1C1" w14:textId="77777777" w:rsidR="00F90B6C" w:rsidRPr="008609C6" w:rsidRDefault="00F90B6C">
            <w:pPr>
              <w:spacing w:after="0"/>
              <w:ind w:left="33"/>
              <w:rPr>
                <w:rFonts w:cs="Arial"/>
                <w:szCs w:val="20"/>
                <w:lang w:val="fr-FR"/>
              </w:rPr>
            </w:pPr>
          </w:p>
        </w:tc>
        <w:tc>
          <w:tcPr>
            <w:tcW w:w="280" w:type="dxa"/>
            <w:shd w:val="clear" w:color="auto" w:fill="auto"/>
          </w:tcPr>
          <w:p w14:paraId="04D071C2"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1C3" w14:textId="77777777" w:rsidR="00F90B6C" w:rsidRPr="008609C6" w:rsidRDefault="00F90B6C">
            <w:pPr>
              <w:spacing w:after="0"/>
              <w:ind w:left="33"/>
              <w:rPr>
                <w:rFonts w:cs="Arial"/>
                <w:szCs w:val="20"/>
                <w:lang w:val="fr-FR"/>
              </w:rPr>
            </w:pPr>
          </w:p>
        </w:tc>
      </w:tr>
      <w:tr w:rsidR="00F90B6C" w:rsidRPr="008609C6" w14:paraId="04D071CC" w14:textId="77777777">
        <w:trPr>
          <w:trHeight w:val="71"/>
        </w:trPr>
        <w:tc>
          <w:tcPr>
            <w:tcW w:w="1696" w:type="dxa"/>
            <w:gridSpan w:val="2"/>
            <w:shd w:val="clear" w:color="auto" w:fill="FFFFFF" w:themeFill="background1"/>
          </w:tcPr>
          <w:p w14:paraId="04D071C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C6"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1C7"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1C8"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1C9"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1CA"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1CB" w14:textId="77777777" w:rsidR="00F90B6C" w:rsidRPr="008609C6" w:rsidRDefault="00F90B6C">
            <w:pPr>
              <w:spacing w:after="0"/>
              <w:ind w:left="432" w:hanging="432"/>
              <w:rPr>
                <w:rFonts w:cs="Arial"/>
                <w:sz w:val="2"/>
                <w:szCs w:val="2"/>
                <w:lang w:val="fr-FR"/>
              </w:rPr>
            </w:pPr>
          </w:p>
        </w:tc>
      </w:tr>
      <w:tr w:rsidR="00F90B6C" w:rsidRPr="008609C6" w14:paraId="04D071D6" w14:textId="77777777">
        <w:trPr>
          <w:trHeight w:val="549"/>
        </w:trPr>
        <w:tc>
          <w:tcPr>
            <w:tcW w:w="495" w:type="dxa"/>
            <w:shd w:val="clear" w:color="auto" w:fill="FFFFFF" w:themeFill="background1"/>
          </w:tcPr>
          <w:p w14:paraId="04D071CD" w14:textId="77777777" w:rsidR="00F90B6C" w:rsidRPr="008609C6" w:rsidRDefault="000B4767">
            <w:pPr>
              <w:spacing w:after="0"/>
              <w:ind w:left="432" w:hanging="432"/>
              <w:rPr>
                <w:rFonts w:cs="Arial"/>
                <w:szCs w:val="20"/>
                <w:lang w:val="fr-FR"/>
              </w:rPr>
            </w:pPr>
            <w:r w:rsidRPr="008609C6">
              <w:rPr>
                <w:rFonts w:cs="Arial"/>
                <w:szCs w:val="20"/>
                <w:lang w:val="fr-FR"/>
              </w:rPr>
              <w:t>3.2</w:t>
            </w:r>
          </w:p>
        </w:tc>
        <w:tc>
          <w:tcPr>
            <w:tcW w:w="1201" w:type="dxa"/>
            <w:shd w:val="clear" w:color="auto" w:fill="DEEAF6" w:themeFill="accent1" w:themeFillTint="33"/>
          </w:tcPr>
          <w:p w14:paraId="04D071CE" w14:textId="77777777" w:rsidR="00F90B6C" w:rsidRPr="008609C6" w:rsidRDefault="00CA3D29">
            <w:pPr>
              <w:spacing w:before="0" w:after="0"/>
              <w:rPr>
                <w:rFonts w:cs="Arial"/>
                <w:sz w:val="18"/>
                <w:szCs w:val="18"/>
                <w:lang w:val="fr-FR"/>
              </w:rPr>
            </w:pPr>
            <w:sdt>
              <w:sdtPr>
                <w:rPr>
                  <w:rFonts w:cs="Arial"/>
                  <w:szCs w:val="20"/>
                  <w:lang w:val="fr-FR"/>
                </w:rPr>
                <w:id w:val="-184685595"/>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CF" w14:textId="77777777" w:rsidR="00F90B6C" w:rsidRPr="008609C6" w:rsidRDefault="00CA3D29">
            <w:pPr>
              <w:spacing w:before="0" w:after="0"/>
              <w:rPr>
                <w:rFonts w:cs="Arial"/>
                <w:szCs w:val="20"/>
                <w:lang w:val="fr-FR"/>
              </w:rPr>
            </w:pPr>
            <w:sdt>
              <w:sdtPr>
                <w:rPr>
                  <w:rFonts w:cs="Arial"/>
                  <w:szCs w:val="20"/>
                  <w:lang w:val="fr-FR"/>
                </w:rPr>
                <w:id w:val="52945147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D0"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1D1" w14:textId="77777777" w:rsidR="00F90B6C" w:rsidRPr="008609C6" w:rsidRDefault="00F90B6C">
            <w:pPr>
              <w:spacing w:after="0"/>
              <w:rPr>
                <w:rFonts w:cs="Arial"/>
                <w:szCs w:val="20"/>
                <w:lang w:val="fr-FR"/>
              </w:rPr>
            </w:pPr>
          </w:p>
        </w:tc>
        <w:tc>
          <w:tcPr>
            <w:tcW w:w="322" w:type="dxa"/>
            <w:shd w:val="clear" w:color="auto" w:fill="FFFFFF" w:themeFill="background1"/>
          </w:tcPr>
          <w:p w14:paraId="04D071D2"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1D3" w14:textId="77777777" w:rsidR="00F90B6C" w:rsidRPr="008609C6" w:rsidRDefault="00F90B6C">
            <w:pPr>
              <w:spacing w:after="0"/>
              <w:ind w:left="33"/>
              <w:rPr>
                <w:rFonts w:cs="Arial"/>
                <w:szCs w:val="20"/>
                <w:lang w:val="fr-FR"/>
              </w:rPr>
            </w:pPr>
          </w:p>
        </w:tc>
        <w:tc>
          <w:tcPr>
            <w:tcW w:w="280" w:type="dxa"/>
            <w:shd w:val="clear" w:color="auto" w:fill="auto"/>
          </w:tcPr>
          <w:p w14:paraId="04D071D4"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1D5" w14:textId="77777777" w:rsidR="00F90B6C" w:rsidRPr="008609C6" w:rsidRDefault="00F90B6C">
            <w:pPr>
              <w:spacing w:after="0"/>
              <w:ind w:left="33"/>
              <w:rPr>
                <w:rFonts w:cs="Arial"/>
                <w:szCs w:val="20"/>
                <w:lang w:val="fr-FR"/>
              </w:rPr>
            </w:pPr>
          </w:p>
        </w:tc>
      </w:tr>
      <w:tr w:rsidR="00F90B6C" w:rsidRPr="008609C6" w14:paraId="04D071DE" w14:textId="77777777">
        <w:trPr>
          <w:trHeight w:val="71"/>
        </w:trPr>
        <w:tc>
          <w:tcPr>
            <w:tcW w:w="1696" w:type="dxa"/>
            <w:gridSpan w:val="2"/>
            <w:shd w:val="clear" w:color="auto" w:fill="FFFFFF" w:themeFill="background1"/>
          </w:tcPr>
          <w:p w14:paraId="04D071D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D8"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1D9"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1DA"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1DB"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1DC"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1DD" w14:textId="77777777" w:rsidR="00F90B6C" w:rsidRPr="008609C6" w:rsidRDefault="00F90B6C">
            <w:pPr>
              <w:spacing w:after="0"/>
              <w:ind w:left="432" w:hanging="432"/>
              <w:rPr>
                <w:rFonts w:cs="Arial"/>
                <w:sz w:val="2"/>
                <w:szCs w:val="2"/>
                <w:lang w:val="fr-FR"/>
              </w:rPr>
            </w:pPr>
          </w:p>
        </w:tc>
      </w:tr>
      <w:tr w:rsidR="00F90B6C" w:rsidRPr="008609C6" w14:paraId="04D071E8" w14:textId="77777777">
        <w:trPr>
          <w:trHeight w:val="549"/>
        </w:trPr>
        <w:tc>
          <w:tcPr>
            <w:tcW w:w="495" w:type="dxa"/>
            <w:shd w:val="clear" w:color="auto" w:fill="FFFFFF" w:themeFill="background1"/>
          </w:tcPr>
          <w:p w14:paraId="04D071DF" w14:textId="77777777" w:rsidR="00F90B6C" w:rsidRPr="008609C6" w:rsidRDefault="000B4767">
            <w:pPr>
              <w:spacing w:after="0"/>
              <w:ind w:left="432" w:hanging="432"/>
              <w:rPr>
                <w:rFonts w:cs="Arial"/>
                <w:szCs w:val="20"/>
                <w:lang w:val="fr-FR"/>
              </w:rPr>
            </w:pPr>
            <w:r w:rsidRPr="008609C6">
              <w:rPr>
                <w:rFonts w:cs="Arial"/>
                <w:szCs w:val="20"/>
                <w:lang w:val="fr-FR"/>
              </w:rPr>
              <w:t>3.3</w:t>
            </w:r>
          </w:p>
        </w:tc>
        <w:tc>
          <w:tcPr>
            <w:tcW w:w="1201" w:type="dxa"/>
            <w:shd w:val="clear" w:color="auto" w:fill="DEEAF6" w:themeFill="accent1" w:themeFillTint="33"/>
          </w:tcPr>
          <w:p w14:paraId="04D071E0" w14:textId="77777777" w:rsidR="00F90B6C" w:rsidRPr="008609C6" w:rsidRDefault="00CA3D29">
            <w:pPr>
              <w:spacing w:before="0" w:after="0"/>
              <w:rPr>
                <w:rFonts w:cs="Arial"/>
                <w:sz w:val="18"/>
                <w:szCs w:val="18"/>
                <w:lang w:val="fr-FR"/>
              </w:rPr>
            </w:pPr>
            <w:sdt>
              <w:sdtPr>
                <w:rPr>
                  <w:rFonts w:cs="Arial"/>
                  <w:szCs w:val="20"/>
                  <w:lang w:val="fr-FR"/>
                </w:rPr>
                <w:id w:val="2012324537"/>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E1" w14:textId="77777777" w:rsidR="00F90B6C" w:rsidRPr="008609C6" w:rsidRDefault="00CA3D29">
            <w:pPr>
              <w:spacing w:before="0" w:after="0"/>
              <w:rPr>
                <w:rFonts w:cs="Arial"/>
                <w:szCs w:val="20"/>
                <w:lang w:val="fr-FR"/>
              </w:rPr>
            </w:pPr>
            <w:sdt>
              <w:sdtPr>
                <w:rPr>
                  <w:rFonts w:cs="Arial"/>
                  <w:szCs w:val="20"/>
                  <w:lang w:val="fr-FR"/>
                </w:rPr>
                <w:id w:val="44807643"/>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E2"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1E3" w14:textId="77777777" w:rsidR="00F90B6C" w:rsidRPr="008609C6" w:rsidRDefault="00F90B6C">
            <w:pPr>
              <w:spacing w:after="0"/>
              <w:rPr>
                <w:rFonts w:cs="Arial"/>
                <w:szCs w:val="20"/>
                <w:lang w:val="fr-FR"/>
              </w:rPr>
            </w:pPr>
          </w:p>
        </w:tc>
        <w:tc>
          <w:tcPr>
            <w:tcW w:w="322" w:type="dxa"/>
            <w:shd w:val="clear" w:color="auto" w:fill="FFFFFF" w:themeFill="background1"/>
          </w:tcPr>
          <w:p w14:paraId="04D071E4"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1E5" w14:textId="77777777" w:rsidR="00F90B6C" w:rsidRPr="008609C6" w:rsidRDefault="00F90B6C">
            <w:pPr>
              <w:spacing w:after="0"/>
              <w:ind w:left="33"/>
              <w:rPr>
                <w:rFonts w:cs="Arial"/>
                <w:szCs w:val="20"/>
                <w:lang w:val="fr-FR"/>
              </w:rPr>
            </w:pPr>
          </w:p>
        </w:tc>
        <w:tc>
          <w:tcPr>
            <w:tcW w:w="280" w:type="dxa"/>
            <w:shd w:val="clear" w:color="auto" w:fill="auto"/>
          </w:tcPr>
          <w:p w14:paraId="04D071E6"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1E7" w14:textId="77777777" w:rsidR="00F90B6C" w:rsidRPr="008609C6" w:rsidRDefault="00F90B6C">
            <w:pPr>
              <w:spacing w:after="0"/>
              <w:ind w:left="33"/>
              <w:rPr>
                <w:rFonts w:cs="Arial"/>
                <w:szCs w:val="20"/>
                <w:lang w:val="fr-FR"/>
              </w:rPr>
            </w:pPr>
          </w:p>
        </w:tc>
      </w:tr>
      <w:tr w:rsidR="00F90B6C" w:rsidRPr="008609C6" w14:paraId="04D071F0" w14:textId="77777777">
        <w:trPr>
          <w:trHeight w:val="71"/>
        </w:trPr>
        <w:tc>
          <w:tcPr>
            <w:tcW w:w="1696" w:type="dxa"/>
            <w:gridSpan w:val="2"/>
            <w:shd w:val="clear" w:color="auto" w:fill="FFFFFF" w:themeFill="background1"/>
          </w:tcPr>
          <w:p w14:paraId="04D071E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EA"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1EB"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1EC"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1ED"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1EE"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1EF" w14:textId="77777777" w:rsidR="00F90B6C" w:rsidRPr="008609C6" w:rsidRDefault="00F90B6C">
            <w:pPr>
              <w:spacing w:after="0"/>
              <w:ind w:left="432" w:hanging="432"/>
              <w:rPr>
                <w:rFonts w:cs="Arial"/>
                <w:sz w:val="2"/>
                <w:szCs w:val="2"/>
                <w:lang w:val="fr-FR"/>
              </w:rPr>
            </w:pPr>
          </w:p>
        </w:tc>
      </w:tr>
      <w:tr w:rsidR="00F90B6C" w:rsidRPr="008609C6" w14:paraId="04D071FA" w14:textId="77777777">
        <w:trPr>
          <w:trHeight w:val="549"/>
        </w:trPr>
        <w:tc>
          <w:tcPr>
            <w:tcW w:w="495" w:type="dxa"/>
            <w:shd w:val="clear" w:color="auto" w:fill="FFFFFF" w:themeFill="background1"/>
          </w:tcPr>
          <w:p w14:paraId="04D071F1" w14:textId="77777777" w:rsidR="00F90B6C" w:rsidRPr="008609C6" w:rsidRDefault="000B4767">
            <w:pPr>
              <w:spacing w:after="0"/>
              <w:ind w:left="432" w:hanging="432"/>
              <w:rPr>
                <w:rFonts w:cs="Arial"/>
                <w:szCs w:val="20"/>
                <w:lang w:val="fr-FR"/>
              </w:rPr>
            </w:pPr>
            <w:r w:rsidRPr="008609C6">
              <w:rPr>
                <w:rFonts w:cs="Arial"/>
                <w:szCs w:val="20"/>
                <w:lang w:val="fr-FR"/>
              </w:rPr>
              <w:t>3.4</w:t>
            </w:r>
          </w:p>
        </w:tc>
        <w:tc>
          <w:tcPr>
            <w:tcW w:w="1201" w:type="dxa"/>
            <w:shd w:val="clear" w:color="auto" w:fill="DEEAF6" w:themeFill="accent1" w:themeFillTint="33"/>
          </w:tcPr>
          <w:p w14:paraId="04D071F2" w14:textId="77777777" w:rsidR="00F90B6C" w:rsidRPr="008609C6" w:rsidRDefault="00CA3D29">
            <w:pPr>
              <w:spacing w:before="0" w:after="0"/>
              <w:rPr>
                <w:rFonts w:cs="Arial"/>
                <w:sz w:val="18"/>
                <w:szCs w:val="18"/>
                <w:lang w:val="fr-FR"/>
              </w:rPr>
            </w:pPr>
            <w:sdt>
              <w:sdtPr>
                <w:rPr>
                  <w:rFonts w:cs="Arial"/>
                  <w:szCs w:val="20"/>
                  <w:lang w:val="fr-FR"/>
                </w:rPr>
                <w:id w:val="-434670020"/>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1F3" w14:textId="77777777" w:rsidR="00F90B6C" w:rsidRPr="008609C6" w:rsidRDefault="00CA3D29">
            <w:pPr>
              <w:spacing w:before="0" w:after="0"/>
              <w:rPr>
                <w:rFonts w:cs="Arial"/>
                <w:szCs w:val="20"/>
                <w:lang w:val="fr-FR"/>
              </w:rPr>
            </w:pPr>
            <w:sdt>
              <w:sdtPr>
                <w:rPr>
                  <w:rFonts w:cs="Arial"/>
                  <w:szCs w:val="20"/>
                  <w:lang w:val="fr-FR"/>
                </w:rPr>
                <w:id w:val="974250362"/>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1F4"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1F5" w14:textId="77777777" w:rsidR="00F90B6C" w:rsidRPr="008609C6" w:rsidRDefault="00F90B6C">
            <w:pPr>
              <w:spacing w:after="0"/>
              <w:rPr>
                <w:rFonts w:cs="Arial"/>
                <w:szCs w:val="20"/>
                <w:lang w:val="fr-FR"/>
              </w:rPr>
            </w:pPr>
          </w:p>
        </w:tc>
        <w:tc>
          <w:tcPr>
            <w:tcW w:w="322" w:type="dxa"/>
            <w:shd w:val="clear" w:color="auto" w:fill="FFFFFF" w:themeFill="background1"/>
          </w:tcPr>
          <w:p w14:paraId="04D071F6"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1F7" w14:textId="77777777" w:rsidR="00F90B6C" w:rsidRPr="008609C6" w:rsidRDefault="00F90B6C">
            <w:pPr>
              <w:spacing w:after="0"/>
              <w:ind w:left="33"/>
              <w:rPr>
                <w:rFonts w:cs="Arial"/>
                <w:szCs w:val="20"/>
                <w:lang w:val="fr-FR"/>
              </w:rPr>
            </w:pPr>
          </w:p>
        </w:tc>
        <w:tc>
          <w:tcPr>
            <w:tcW w:w="280" w:type="dxa"/>
            <w:shd w:val="clear" w:color="auto" w:fill="auto"/>
          </w:tcPr>
          <w:p w14:paraId="04D071F8"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1F9" w14:textId="77777777" w:rsidR="00F90B6C" w:rsidRPr="008609C6" w:rsidRDefault="00F90B6C">
            <w:pPr>
              <w:spacing w:after="0"/>
              <w:ind w:left="33"/>
              <w:rPr>
                <w:rFonts w:cs="Arial"/>
                <w:szCs w:val="20"/>
                <w:lang w:val="fr-FR"/>
              </w:rPr>
            </w:pPr>
          </w:p>
        </w:tc>
      </w:tr>
      <w:tr w:rsidR="00F90B6C" w:rsidRPr="008609C6" w14:paraId="04D07202" w14:textId="77777777">
        <w:trPr>
          <w:trHeight w:val="71"/>
        </w:trPr>
        <w:tc>
          <w:tcPr>
            <w:tcW w:w="1696" w:type="dxa"/>
            <w:gridSpan w:val="2"/>
            <w:shd w:val="clear" w:color="auto" w:fill="FFFFFF" w:themeFill="background1"/>
          </w:tcPr>
          <w:p w14:paraId="04D071F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1FC"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1FD"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1FE"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1FF"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200"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201" w14:textId="77777777" w:rsidR="00F90B6C" w:rsidRPr="008609C6" w:rsidRDefault="00F90B6C">
            <w:pPr>
              <w:spacing w:after="0"/>
              <w:ind w:left="432" w:hanging="432"/>
              <w:rPr>
                <w:rFonts w:cs="Arial"/>
                <w:sz w:val="2"/>
                <w:szCs w:val="2"/>
                <w:lang w:val="fr-FR"/>
              </w:rPr>
            </w:pPr>
          </w:p>
        </w:tc>
      </w:tr>
      <w:tr w:rsidR="00F90B6C" w:rsidRPr="008609C6" w14:paraId="04D0720C" w14:textId="77777777">
        <w:trPr>
          <w:trHeight w:val="549"/>
        </w:trPr>
        <w:tc>
          <w:tcPr>
            <w:tcW w:w="495" w:type="dxa"/>
            <w:shd w:val="clear" w:color="auto" w:fill="FFFFFF" w:themeFill="background1"/>
          </w:tcPr>
          <w:p w14:paraId="04D07203" w14:textId="77777777" w:rsidR="00F90B6C" w:rsidRPr="008609C6" w:rsidRDefault="000B4767">
            <w:pPr>
              <w:spacing w:after="0"/>
              <w:ind w:left="432" w:hanging="432"/>
              <w:rPr>
                <w:rFonts w:cs="Arial"/>
                <w:szCs w:val="20"/>
                <w:lang w:val="fr-FR"/>
              </w:rPr>
            </w:pPr>
            <w:r w:rsidRPr="008609C6">
              <w:rPr>
                <w:rFonts w:cs="Arial"/>
                <w:szCs w:val="20"/>
                <w:lang w:val="fr-FR"/>
              </w:rPr>
              <w:t>3.5</w:t>
            </w:r>
          </w:p>
        </w:tc>
        <w:tc>
          <w:tcPr>
            <w:tcW w:w="1201" w:type="dxa"/>
            <w:shd w:val="clear" w:color="auto" w:fill="DEEAF6" w:themeFill="accent1" w:themeFillTint="33"/>
          </w:tcPr>
          <w:p w14:paraId="04D07204" w14:textId="77777777" w:rsidR="00F90B6C" w:rsidRPr="008609C6" w:rsidRDefault="00CA3D29">
            <w:pPr>
              <w:spacing w:before="0" w:after="0"/>
              <w:rPr>
                <w:rFonts w:cs="Arial"/>
                <w:sz w:val="18"/>
                <w:szCs w:val="18"/>
                <w:lang w:val="fr-FR"/>
              </w:rPr>
            </w:pPr>
            <w:sdt>
              <w:sdtPr>
                <w:rPr>
                  <w:rFonts w:cs="Arial"/>
                  <w:szCs w:val="20"/>
                  <w:lang w:val="fr-FR"/>
                </w:rPr>
                <w:id w:val="1783309435"/>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05" w14:textId="77777777" w:rsidR="00F90B6C" w:rsidRPr="008609C6" w:rsidRDefault="00CA3D29">
            <w:pPr>
              <w:spacing w:before="0" w:after="0"/>
              <w:rPr>
                <w:rFonts w:cs="Arial"/>
                <w:szCs w:val="20"/>
                <w:lang w:val="fr-FR"/>
              </w:rPr>
            </w:pPr>
            <w:sdt>
              <w:sdtPr>
                <w:rPr>
                  <w:rFonts w:cs="Arial"/>
                  <w:szCs w:val="20"/>
                  <w:lang w:val="fr-FR"/>
                </w:rPr>
                <w:id w:val="-94514975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06"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207" w14:textId="77777777" w:rsidR="00F90B6C" w:rsidRPr="008609C6" w:rsidRDefault="00F90B6C">
            <w:pPr>
              <w:spacing w:after="0"/>
              <w:rPr>
                <w:rFonts w:cs="Arial"/>
                <w:szCs w:val="20"/>
                <w:lang w:val="fr-FR"/>
              </w:rPr>
            </w:pPr>
          </w:p>
        </w:tc>
        <w:tc>
          <w:tcPr>
            <w:tcW w:w="322" w:type="dxa"/>
            <w:shd w:val="clear" w:color="auto" w:fill="FFFFFF" w:themeFill="background1"/>
          </w:tcPr>
          <w:p w14:paraId="04D07208"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209" w14:textId="77777777" w:rsidR="00F90B6C" w:rsidRPr="008609C6" w:rsidRDefault="00F90B6C">
            <w:pPr>
              <w:spacing w:after="0"/>
              <w:ind w:left="33"/>
              <w:rPr>
                <w:rFonts w:cs="Arial"/>
                <w:szCs w:val="20"/>
                <w:lang w:val="fr-FR"/>
              </w:rPr>
            </w:pPr>
          </w:p>
        </w:tc>
        <w:tc>
          <w:tcPr>
            <w:tcW w:w="280" w:type="dxa"/>
            <w:shd w:val="clear" w:color="auto" w:fill="auto"/>
          </w:tcPr>
          <w:p w14:paraId="04D0720A"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20B" w14:textId="77777777" w:rsidR="00F90B6C" w:rsidRPr="008609C6" w:rsidRDefault="00F90B6C">
            <w:pPr>
              <w:spacing w:after="0"/>
              <w:ind w:left="33"/>
              <w:rPr>
                <w:rFonts w:cs="Arial"/>
                <w:szCs w:val="20"/>
                <w:lang w:val="fr-FR"/>
              </w:rPr>
            </w:pPr>
          </w:p>
        </w:tc>
      </w:tr>
      <w:tr w:rsidR="00F90B6C" w:rsidRPr="008609C6" w14:paraId="04D07214" w14:textId="77777777">
        <w:trPr>
          <w:trHeight w:val="71"/>
        </w:trPr>
        <w:tc>
          <w:tcPr>
            <w:tcW w:w="1696" w:type="dxa"/>
            <w:gridSpan w:val="2"/>
            <w:shd w:val="clear" w:color="auto" w:fill="FFFFFF" w:themeFill="background1"/>
          </w:tcPr>
          <w:p w14:paraId="04D0720D"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0E"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20F"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210"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211"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212"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213" w14:textId="77777777" w:rsidR="00F90B6C" w:rsidRPr="008609C6" w:rsidRDefault="00F90B6C">
            <w:pPr>
              <w:spacing w:after="0"/>
              <w:ind w:left="432" w:hanging="432"/>
              <w:rPr>
                <w:rFonts w:cs="Arial"/>
                <w:sz w:val="2"/>
                <w:szCs w:val="2"/>
                <w:lang w:val="fr-FR"/>
              </w:rPr>
            </w:pPr>
          </w:p>
        </w:tc>
      </w:tr>
      <w:tr w:rsidR="00F90B6C" w:rsidRPr="008609C6" w14:paraId="04D0721E" w14:textId="77777777">
        <w:trPr>
          <w:trHeight w:val="549"/>
        </w:trPr>
        <w:tc>
          <w:tcPr>
            <w:tcW w:w="495" w:type="dxa"/>
            <w:shd w:val="clear" w:color="auto" w:fill="FFFFFF" w:themeFill="background1"/>
          </w:tcPr>
          <w:p w14:paraId="04D07215" w14:textId="77777777" w:rsidR="00F90B6C" w:rsidRPr="008609C6" w:rsidRDefault="000B4767">
            <w:pPr>
              <w:spacing w:after="0"/>
              <w:ind w:left="432" w:hanging="432"/>
              <w:rPr>
                <w:rFonts w:cs="Arial"/>
                <w:szCs w:val="20"/>
                <w:lang w:val="fr-FR"/>
              </w:rPr>
            </w:pPr>
            <w:r w:rsidRPr="008609C6">
              <w:rPr>
                <w:rFonts w:cs="Arial"/>
                <w:szCs w:val="20"/>
                <w:lang w:val="fr-FR"/>
              </w:rPr>
              <w:t>3.6</w:t>
            </w:r>
          </w:p>
        </w:tc>
        <w:tc>
          <w:tcPr>
            <w:tcW w:w="1201" w:type="dxa"/>
            <w:shd w:val="clear" w:color="auto" w:fill="DEEAF6" w:themeFill="accent1" w:themeFillTint="33"/>
          </w:tcPr>
          <w:p w14:paraId="04D07216" w14:textId="77777777" w:rsidR="00F90B6C" w:rsidRPr="008609C6" w:rsidRDefault="00CA3D29">
            <w:pPr>
              <w:spacing w:before="0" w:after="0"/>
              <w:rPr>
                <w:rFonts w:cs="Arial"/>
                <w:sz w:val="18"/>
                <w:szCs w:val="18"/>
                <w:lang w:val="fr-FR"/>
              </w:rPr>
            </w:pPr>
            <w:sdt>
              <w:sdtPr>
                <w:rPr>
                  <w:rFonts w:cs="Arial"/>
                  <w:szCs w:val="20"/>
                  <w:lang w:val="fr-FR"/>
                </w:rPr>
                <w:id w:val="874112208"/>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17" w14:textId="77777777" w:rsidR="00F90B6C" w:rsidRPr="008609C6" w:rsidRDefault="00CA3D29">
            <w:pPr>
              <w:spacing w:before="0" w:after="0"/>
              <w:rPr>
                <w:rFonts w:cs="Arial"/>
                <w:szCs w:val="20"/>
                <w:lang w:val="fr-FR"/>
              </w:rPr>
            </w:pPr>
            <w:sdt>
              <w:sdtPr>
                <w:rPr>
                  <w:rFonts w:cs="Arial"/>
                  <w:szCs w:val="20"/>
                  <w:lang w:val="fr-FR"/>
                </w:rPr>
                <w:id w:val="2039241479"/>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18"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219" w14:textId="77777777" w:rsidR="00F90B6C" w:rsidRPr="008609C6" w:rsidRDefault="00F90B6C">
            <w:pPr>
              <w:spacing w:after="0"/>
              <w:rPr>
                <w:rFonts w:cs="Arial"/>
                <w:szCs w:val="20"/>
                <w:lang w:val="fr-FR"/>
              </w:rPr>
            </w:pPr>
          </w:p>
        </w:tc>
        <w:tc>
          <w:tcPr>
            <w:tcW w:w="322" w:type="dxa"/>
            <w:shd w:val="clear" w:color="auto" w:fill="FFFFFF" w:themeFill="background1"/>
          </w:tcPr>
          <w:p w14:paraId="04D0721A"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21B" w14:textId="77777777" w:rsidR="00F90B6C" w:rsidRPr="008609C6" w:rsidRDefault="00F90B6C">
            <w:pPr>
              <w:spacing w:after="0"/>
              <w:ind w:left="33"/>
              <w:rPr>
                <w:rFonts w:cs="Arial"/>
                <w:szCs w:val="20"/>
                <w:lang w:val="fr-FR"/>
              </w:rPr>
            </w:pPr>
          </w:p>
        </w:tc>
        <w:tc>
          <w:tcPr>
            <w:tcW w:w="280" w:type="dxa"/>
            <w:shd w:val="clear" w:color="auto" w:fill="auto"/>
          </w:tcPr>
          <w:p w14:paraId="04D0721C"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21D" w14:textId="77777777" w:rsidR="00F90B6C" w:rsidRPr="008609C6" w:rsidRDefault="00F90B6C">
            <w:pPr>
              <w:spacing w:after="0"/>
              <w:ind w:left="33"/>
              <w:rPr>
                <w:rFonts w:cs="Arial"/>
                <w:szCs w:val="20"/>
                <w:lang w:val="fr-FR"/>
              </w:rPr>
            </w:pPr>
          </w:p>
        </w:tc>
      </w:tr>
      <w:tr w:rsidR="00F90B6C" w:rsidRPr="008609C6" w14:paraId="04D07226" w14:textId="77777777">
        <w:trPr>
          <w:trHeight w:val="71"/>
        </w:trPr>
        <w:tc>
          <w:tcPr>
            <w:tcW w:w="1696" w:type="dxa"/>
            <w:gridSpan w:val="2"/>
            <w:shd w:val="clear" w:color="auto" w:fill="FFFFFF" w:themeFill="background1"/>
          </w:tcPr>
          <w:p w14:paraId="04D0721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20"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221"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222"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223"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224"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225" w14:textId="77777777" w:rsidR="00F90B6C" w:rsidRPr="008609C6" w:rsidRDefault="00F90B6C">
            <w:pPr>
              <w:spacing w:after="0"/>
              <w:ind w:left="432" w:hanging="432"/>
              <w:rPr>
                <w:rFonts w:cs="Arial"/>
                <w:sz w:val="2"/>
                <w:szCs w:val="2"/>
                <w:lang w:val="fr-FR"/>
              </w:rPr>
            </w:pPr>
          </w:p>
        </w:tc>
      </w:tr>
      <w:tr w:rsidR="00F90B6C" w:rsidRPr="008609C6" w14:paraId="04D07230" w14:textId="77777777">
        <w:trPr>
          <w:trHeight w:val="549"/>
        </w:trPr>
        <w:tc>
          <w:tcPr>
            <w:tcW w:w="495" w:type="dxa"/>
            <w:shd w:val="clear" w:color="auto" w:fill="FFFFFF" w:themeFill="background1"/>
          </w:tcPr>
          <w:p w14:paraId="04D07227" w14:textId="77777777" w:rsidR="00F90B6C" w:rsidRPr="008609C6" w:rsidRDefault="000B4767">
            <w:pPr>
              <w:spacing w:after="0"/>
              <w:ind w:left="432" w:hanging="432"/>
              <w:rPr>
                <w:rFonts w:cs="Arial"/>
                <w:szCs w:val="20"/>
                <w:lang w:val="fr-FR"/>
              </w:rPr>
            </w:pPr>
            <w:r w:rsidRPr="008609C6">
              <w:rPr>
                <w:rFonts w:cs="Arial"/>
                <w:szCs w:val="20"/>
                <w:lang w:val="fr-FR"/>
              </w:rPr>
              <w:t>3.7</w:t>
            </w:r>
          </w:p>
        </w:tc>
        <w:tc>
          <w:tcPr>
            <w:tcW w:w="1201" w:type="dxa"/>
            <w:shd w:val="clear" w:color="auto" w:fill="DEEAF6" w:themeFill="accent1" w:themeFillTint="33"/>
          </w:tcPr>
          <w:p w14:paraId="04D07228" w14:textId="77777777" w:rsidR="00F90B6C" w:rsidRPr="008609C6" w:rsidRDefault="00CA3D29">
            <w:pPr>
              <w:spacing w:before="0" w:after="0"/>
              <w:rPr>
                <w:rFonts w:cs="Arial"/>
                <w:sz w:val="18"/>
                <w:szCs w:val="18"/>
                <w:lang w:val="fr-FR"/>
              </w:rPr>
            </w:pPr>
            <w:sdt>
              <w:sdtPr>
                <w:rPr>
                  <w:rFonts w:cs="Arial"/>
                  <w:szCs w:val="20"/>
                  <w:lang w:val="fr-FR"/>
                </w:rPr>
                <w:id w:val="-2126218518"/>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29" w14:textId="77777777" w:rsidR="00F90B6C" w:rsidRPr="008609C6" w:rsidRDefault="00CA3D29">
            <w:pPr>
              <w:spacing w:before="0" w:after="0"/>
              <w:rPr>
                <w:rFonts w:cs="Arial"/>
                <w:szCs w:val="20"/>
                <w:lang w:val="fr-FR"/>
              </w:rPr>
            </w:pPr>
            <w:sdt>
              <w:sdtPr>
                <w:rPr>
                  <w:rFonts w:cs="Arial"/>
                  <w:szCs w:val="20"/>
                  <w:lang w:val="fr-FR"/>
                </w:rPr>
                <w:id w:val="-83337978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2A" w14:textId="77777777" w:rsidR="00F90B6C" w:rsidRPr="008609C6" w:rsidRDefault="00F90B6C">
            <w:pPr>
              <w:spacing w:after="0"/>
              <w:ind w:left="432" w:hanging="432"/>
              <w:rPr>
                <w:rFonts w:cs="Arial"/>
                <w:szCs w:val="20"/>
                <w:lang w:val="fr-FR"/>
              </w:rPr>
            </w:pPr>
          </w:p>
        </w:tc>
        <w:tc>
          <w:tcPr>
            <w:tcW w:w="5229" w:type="dxa"/>
            <w:shd w:val="clear" w:color="auto" w:fill="DEEAF6" w:themeFill="accent1" w:themeFillTint="33"/>
          </w:tcPr>
          <w:p w14:paraId="04D0722B" w14:textId="77777777" w:rsidR="00F90B6C" w:rsidRPr="008609C6" w:rsidRDefault="00F90B6C">
            <w:pPr>
              <w:spacing w:after="0"/>
              <w:rPr>
                <w:rFonts w:cs="Arial"/>
                <w:szCs w:val="20"/>
                <w:lang w:val="fr-FR"/>
              </w:rPr>
            </w:pPr>
          </w:p>
        </w:tc>
        <w:tc>
          <w:tcPr>
            <w:tcW w:w="322" w:type="dxa"/>
            <w:shd w:val="clear" w:color="auto" w:fill="FFFFFF" w:themeFill="background1"/>
          </w:tcPr>
          <w:p w14:paraId="04D0722C" w14:textId="77777777" w:rsidR="00F90B6C" w:rsidRPr="008609C6" w:rsidRDefault="00F90B6C">
            <w:pPr>
              <w:spacing w:after="0"/>
              <w:ind w:left="432" w:hanging="432"/>
              <w:rPr>
                <w:rFonts w:cs="Arial"/>
                <w:szCs w:val="20"/>
                <w:lang w:val="fr-FR"/>
              </w:rPr>
            </w:pPr>
          </w:p>
        </w:tc>
        <w:tc>
          <w:tcPr>
            <w:tcW w:w="3807" w:type="dxa"/>
            <w:shd w:val="clear" w:color="auto" w:fill="DEEAF6" w:themeFill="accent1" w:themeFillTint="33"/>
          </w:tcPr>
          <w:p w14:paraId="04D0722D" w14:textId="77777777" w:rsidR="00F90B6C" w:rsidRPr="008609C6" w:rsidRDefault="00F90B6C">
            <w:pPr>
              <w:spacing w:after="0"/>
              <w:ind w:left="33"/>
              <w:rPr>
                <w:rFonts w:cs="Arial"/>
                <w:szCs w:val="20"/>
                <w:lang w:val="fr-FR"/>
              </w:rPr>
            </w:pPr>
          </w:p>
        </w:tc>
        <w:tc>
          <w:tcPr>
            <w:tcW w:w="280" w:type="dxa"/>
            <w:shd w:val="clear" w:color="auto" w:fill="auto"/>
          </w:tcPr>
          <w:p w14:paraId="04D0722E" w14:textId="77777777" w:rsidR="00F90B6C" w:rsidRPr="008609C6" w:rsidRDefault="00F90B6C">
            <w:pPr>
              <w:spacing w:after="0"/>
              <w:ind w:left="33"/>
              <w:rPr>
                <w:rFonts w:cs="Arial"/>
                <w:szCs w:val="20"/>
                <w:lang w:val="fr-FR"/>
              </w:rPr>
            </w:pPr>
          </w:p>
        </w:tc>
        <w:tc>
          <w:tcPr>
            <w:tcW w:w="2552" w:type="dxa"/>
            <w:shd w:val="clear" w:color="auto" w:fill="DEEAF6" w:themeFill="accent1" w:themeFillTint="33"/>
          </w:tcPr>
          <w:p w14:paraId="04D0722F" w14:textId="77777777" w:rsidR="00F90B6C" w:rsidRPr="008609C6" w:rsidRDefault="00F90B6C">
            <w:pPr>
              <w:spacing w:after="0"/>
              <w:ind w:left="33"/>
              <w:rPr>
                <w:rFonts w:cs="Arial"/>
                <w:szCs w:val="20"/>
                <w:lang w:val="fr-FR"/>
              </w:rPr>
            </w:pPr>
          </w:p>
        </w:tc>
      </w:tr>
      <w:tr w:rsidR="00F90B6C" w:rsidRPr="008609C6" w14:paraId="04D07238" w14:textId="77777777">
        <w:trPr>
          <w:trHeight w:val="71"/>
        </w:trPr>
        <w:tc>
          <w:tcPr>
            <w:tcW w:w="1696" w:type="dxa"/>
            <w:gridSpan w:val="2"/>
            <w:shd w:val="clear" w:color="auto" w:fill="FFFFFF" w:themeFill="background1"/>
          </w:tcPr>
          <w:p w14:paraId="04D0723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32" w14:textId="77777777" w:rsidR="00F90B6C" w:rsidRPr="008609C6" w:rsidRDefault="00F90B6C">
            <w:pPr>
              <w:spacing w:after="0"/>
              <w:ind w:left="432" w:hanging="432"/>
              <w:rPr>
                <w:rFonts w:cs="Arial"/>
                <w:sz w:val="2"/>
                <w:szCs w:val="2"/>
                <w:lang w:val="fr-FR"/>
              </w:rPr>
            </w:pPr>
          </w:p>
        </w:tc>
        <w:tc>
          <w:tcPr>
            <w:tcW w:w="5229" w:type="dxa"/>
            <w:shd w:val="clear" w:color="auto" w:fill="FFFFFF" w:themeFill="background1"/>
          </w:tcPr>
          <w:p w14:paraId="04D07233" w14:textId="77777777" w:rsidR="00F90B6C" w:rsidRPr="008609C6" w:rsidRDefault="00F90B6C">
            <w:pPr>
              <w:spacing w:after="0"/>
              <w:ind w:left="432" w:hanging="432"/>
              <w:rPr>
                <w:rFonts w:cs="Arial"/>
                <w:sz w:val="2"/>
                <w:szCs w:val="2"/>
                <w:lang w:val="fr-FR"/>
              </w:rPr>
            </w:pPr>
          </w:p>
        </w:tc>
        <w:tc>
          <w:tcPr>
            <w:tcW w:w="322" w:type="dxa"/>
            <w:shd w:val="clear" w:color="auto" w:fill="FFFFFF" w:themeFill="background1"/>
          </w:tcPr>
          <w:p w14:paraId="04D07234" w14:textId="77777777" w:rsidR="00F90B6C" w:rsidRPr="008609C6" w:rsidRDefault="00F90B6C">
            <w:pPr>
              <w:spacing w:after="0"/>
              <w:ind w:left="432" w:hanging="432"/>
              <w:rPr>
                <w:rFonts w:cs="Arial"/>
                <w:sz w:val="2"/>
                <w:szCs w:val="2"/>
                <w:lang w:val="fr-FR"/>
              </w:rPr>
            </w:pPr>
          </w:p>
        </w:tc>
        <w:tc>
          <w:tcPr>
            <w:tcW w:w="3807" w:type="dxa"/>
            <w:shd w:val="clear" w:color="auto" w:fill="FFFFFF" w:themeFill="background1"/>
          </w:tcPr>
          <w:p w14:paraId="04D07235" w14:textId="77777777" w:rsidR="00F90B6C" w:rsidRPr="008609C6" w:rsidRDefault="00F90B6C">
            <w:pPr>
              <w:spacing w:after="0"/>
              <w:ind w:left="432" w:hanging="432"/>
              <w:rPr>
                <w:rFonts w:cs="Arial"/>
                <w:sz w:val="2"/>
                <w:szCs w:val="2"/>
                <w:lang w:val="fr-FR"/>
              </w:rPr>
            </w:pPr>
          </w:p>
        </w:tc>
        <w:tc>
          <w:tcPr>
            <w:tcW w:w="280" w:type="dxa"/>
            <w:shd w:val="clear" w:color="auto" w:fill="FFFFFF" w:themeFill="background1"/>
          </w:tcPr>
          <w:p w14:paraId="04D07236" w14:textId="77777777" w:rsidR="00F90B6C" w:rsidRPr="008609C6" w:rsidRDefault="00F90B6C">
            <w:pPr>
              <w:spacing w:after="0"/>
              <w:ind w:left="432" w:hanging="432"/>
              <w:rPr>
                <w:rFonts w:cs="Arial"/>
                <w:sz w:val="2"/>
                <w:szCs w:val="2"/>
                <w:lang w:val="fr-FR"/>
              </w:rPr>
            </w:pPr>
          </w:p>
        </w:tc>
        <w:tc>
          <w:tcPr>
            <w:tcW w:w="2552" w:type="dxa"/>
            <w:shd w:val="clear" w:color="auto" w:fill="FFFFFF" w:themeFill="background1"/>
          </w:tcPr>
          <w:p w14:paraId="04D07237" w14:textId="77777777" w:rsidR="00F90B6C" w:rsidRPr="008609C6" w:rsidRDefault="00F90B6C">
            <w:pPr>
              <w:spacing w:after="0"/>
              <w:ind w:left="432" w:hanging="432"/>
              <w:rPr>
                <w:rFonts w:cs="Arial"/>
                <w:sz w:val="2"/>
                <w:szCs w:val="2"/>
                <w:lang w:val="fr-FR"/>
              </w:rPr>
            </w:pPr>
          </w:p>
        </w:tc>
      </w:tr>
    </w:tbl>
    <w:p w14:paraId="04D07239" w14:textId="77777777" w:rsidR="00F90B6C" w:rsidRPr="008609C6" w:rsidRDefault="000B4767">
      <w:pPr>
        <w:spacing w:before="0" w:after="0"/>
        <w:rPr>
          <w:sz w:val="6"/>
          <w:szCs w:val="6"/>
          <w:u w:val="single"/>
          <w:lang w:val="fr-FR"/>
        </w:rPr>
      </w:pPr>
      <w:r w:rsidRPr="008609C6">
        <w:rPr>
          <w:sz w:val="6"/>
          <w:szCs w:val="6"/>
          <w:u w:val="single"/>
          <w:lang w:val="fr-FR"/>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90B6C" w:rsidRPr="00CA3D29" w14:paraId="04D0723B" w14:textId="77777777">
        <w:tc>
          <w:tcPr>
            <w:tcW w:w="9638" w:type="dxa"/>
          </w:tcPr>
          <w:p w14:paraId="04D0723A" w14:textId="77777777" w:rsidR="00F90B6C" w:rsidRPr="008609C6" w:rsidRDefault="000B4767">
            <w:pPr>
              <w:spacing w:after="0" w:line="276" w:lineRule="auto"/>
              <w:ind w:left="431" w:hanging="431"/>
              <w:rPr>
                <w:rFonts w:cs="Arial"/>
                <w:u w:val="single"/>
                <w:lang w:val="fr-FR"/>
              </w:rPr>
            </w:pPr>
            <w:r w:rsidRPr="008609C6">
              <w:rPr>
                <w:u w:val="single"/>
                <w:lang w:val="fr-FR"/>
              </w:rPr>
              <w:lastRenderedPageBreak/>
              <w:t>Objectifs du programme pour la quatrième année (à titre provisoire)</w:t>
            </w:r>
          </w:p>
        </w:tc>
      </w:tr>
    </w:tbl>
    <w:p w14:paraId="04D0723C" w14:textId="77777777" w:rsidR="00F90B6C" w:rsidRPr="008609C6" w:rsidRDefault="00F90B6C">
      <w:pPr>
        <w:spacing w:before="0" w:after="0"/>
        <w:rPr>
          <w:sz w:val="6"/>
          <w:szCs w:val="6"/>
          <w:u w:val="single"/>
          <w:lang w:val="fr-FR"/>
        </w:rPr>
      </w:pPr>
    </w:p>
    <w:tbl>
      <w:tblPr>
        <w:tblStyle w:val="Tabellengitternetz"/>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01"/>
        <w:gridCol w:w="284"/>
        <w:gridCol w:w="5243"/>
        <w:gridCol w:w="296"/>
        <w:gridCol w:w="3833"/>
        <w:gridCol w:w="252"/>
        <w:gridCol w:w="2566"/>
      </w:tblGrid>
      <w:tr w:rsidR="00F90B6C" w:rsidRPr="008609C6" w14:paraId="04D07245" w14:textId="77777777">
        <w:trPr>
          <w:trHeight w:val="280"/>
        </w:trPr>
        <w:tc>
          <w:tcPr>
            <w:tcW w:w="495" w:type="dxa"/>
            <w:shd w:val="clear" w:color="auto" w:fill="FFFFFF" w:themeFill="background1"/>
          </w:tcPr>
          <w:p w14:paraId="04D0723D"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w:t>
            </w:r>
          </w:p>
        </w:tc>
        <w:tc>
          <w:tcPr>
            <w:tcW w:w="1201" w:type="dxa"/>
            <w:shd w:val="clear" w:color="auto" w:fill="FFFFFF" w:themeFill="background1"/>
          </w:tcPr>
          <w:p w14:paraId="04D0723E"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Type</w:t>
            </w:r>
          </w:p>
        </w:tc>
        <w:tc>
          <w:tcPr>
            <w:tcW w:w="284" w:type="dxa"/>
            <w:shd w:val="clear" w:color="auto" w:fill="FFFFFF" w:themeFill="background1"/>
          </w:tcPr>
          <w:p w14:paraId="04D0723F" w14:textId="77777777" w:rsidR="00F90B6C" w:rsidRPr="008609C6" w:rsidRDefault="00F90B6C">
            <w:pPr>
              <w:spacing w:after="0"/>
              <w:ind w:left="432" w:hanging="432"/>
              <w:rPr>
                <w:rFonts w:cs="Arial"/>
                <w:b/>
                <w:sz w:val="18"/>
                <w:szCs w:val="18"/>
                <w:lang w:val="fr-FR"/>
              </w:rPr>
            </w:pPr>
          </w:p>
        </w:tc>
        <w:tc>
          <w:tcPr>
            <w:tcW w:w="5243" w:type="dxa"/>
            <w:shd w:val="clear" w:color="auto" w:fill="FFFFFF" w:themeFill="background1"/>
          </w:tcPr>
          <w:p w14:paraId="04D07240"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Description de l'objectif (quoi ?)</w:t>
            </w:r>
          </w:p>
        </w:tc>
        <w:tc>
          <w:tcPr>
            <w:tcW w:w="296" w:type="dxa"/>
            <w:shd w:val="clear" w:color="auto" w:fill="FFFFFF" w:themeFill="background1"/>
          </w:tcPr>
          <w:p w14:paraId="04D07241" w14:textId="77777777" w:rsidR="00F90B6C" w:rsidRPr="008609C6" w:rsidRDefault="00F90B6C">
            <w:pPr>
              <w:spacing w:after="0"/>
              <w:ind w:left="432" w:hanging="432"/>
              <w:rPr>
                <w:rFonts w:cs="Arial"/>
                <w:b/>
                <w:sz w:val="18"/>
                <w:szCs w:val="18"/>
                <w:lang w:val="fr-FR"/>
              </w:rPr>
            </w:pPr>
          </w:p>
        </w:tc>
        <w:tc>
          <w:tcPr>
            <w:tcW w:w="3833" w:type="dxa"/>
            <w:shd w:val="clear" w:color="auto" w:fill="FFFFFF" w:themeFill="background1"/>
          </w:tcPr>
          <w:p w14:paraId="04D07242" w14:textId="77777777" w:rsidR="00F90B6C" w:rsidRPr="008609C6" w:rsidRDefault="000B4767">
            <w:pPr>
              <w:spacing w:after="0"/>
              <w:ind w:left="311" w:hanging="432"/>
              <w:rPr>
                <w:rFonts w:cs="Arial"/>
                <w:b/>
                <w:sz w:val="18"/>
                <w:szCs w:val="18"/>
                <w:lang w:val="fr-FR"/>
              </w:rPr>
            </w:pPr>
            <w:r w:rsidRPr="008609C6">
              <w:rPr>
                <w:b/>
                <w:sz w:val="18"/>
                <w:szCs w:val="18"/>
                <w:lang w:val="fr-FR"/>
              </w:rPr>
              <w:t>Indicateurs « smart »/mesure (comment ?)</w:t>
            </w:r>
          </w:p>
        </w:tc>
        <w:tc>
          <w:tcPr>
            <w:tcW w:w="252" w:type="dxa"/>
            <w:shd w:val="clear" w:color="auto" w:fill="FFFFFF" w:themeFill="background1"/>
          </w:tcPr>
          <w:p w14:paraId="04D07243" w14:textId="77777777" w:rsidR="00F90B6C" w:rsidRPr="008609C6" w:rsidRDefault="00F90B6C">
            <w:pPr>
              <w:spacing w:after="0"/>
              <w:ind w:left="432" w:hanging="432"/>
              <w:rPr>
                <w:rFonts w:cs="Arial"/>
                <w:b/>
                <w:sz w:val="18"/>
                <w:szCs w:val="18"/>
                <w:lang w:val="fr-FR"/>
              </w:rPr>
            </w:pPr>
          </w:p>
        </w:tc>
        <w:tc>
          <w:tcPr>
            <w:tcW w:w="2566" w:type="dxa"/>
            <w:shd w:val="clear" w:color="auto" w:fill="FFFFFF" w:themeFill="background1"/>
          </w:tcPr>
          <w:p w14:paraId="04D07244"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Date (jusqu'à quand ?)</w:t>
            </w:r>
          </w:p>
        </w:tc>
      </w:tr>
      <w:tr w:rsidR="00F90B6C" w:rsidRPr="008609C6" w14:paraId="04D0724F" w14:textId="77777777">
        <w:trPr>
          <w:trHeight w:val="549"/>
        </w:trPr>
        <w:tc>
          <w:tcPr>
            <w:tcW w:w="495" w:type="dxa"/>
            <w:shd w:val="clear" w:color="auto" w:fill="FFFFFF" w:themeFill="background1"/>
          </w:tcPr>
          <w:p w14:paraId="04D07246" w14:textId="77777777" w:rsidR="00F90B6C" w:rsidRPr="008609C6" w:rsidRDefault="000B4767">
            <w:pPr>
              <w:spacing w:after="0"/>
              <w:ind w:left="432" w:hanging="432"/>
              <w:rPr>
                <w:rFonts w:cs="Arial"/>
                <w:szCs w:val="20"/>
                <w:lang w:val="fr-FR"/>
              </w:rPr>
            </w:pPr>
            <w:r w:rsidRPr="008609C6">
              <w:rPr>
                <w:rFonts w:cs="Arial"/>
                <w:szCs w:val="20"/>
                <w:lang w:val="fr-FR"/>
              </w:rPr>
              <w:t>4.1</w:t>
            </w:r>
          </w:p>
        </w:tc>
        <w:tc>
          <w:tcPr>
            <w:tcW w:w="1201" w:type="dxa"/>
            <w:shd w:val="clear" w:color="auto" w:fill="DEEAF6" w:themeFill="accent1" w:themeFillTint="33"/>
          </w:tcPr>
          <w:p w14:paraId="04D07247" w14:textId="77777777" w:rsidR="00F90B6C" w:rsidRPr="008609C6" w:rsidRDefault="00CA3D29">
            <w:pPr>
              <w:spacing w:before="0" w:after="0"/>
              <w:rPr>
                <w:rFonts w:cs="Arial"/>
                <w:sz w:val="18"/>
                <w:szCs w:val="18"/>
                <w:lang w:val="fr-FR"/>
              </w:rPr>
            </w:pPr>
            <w:sdt>
              <w:sdtPr>
                <w:rPr>
                  <w:rFonts w:cs="Arial"/>
                  <w:szCs w:val="20"/>
                  <w:lang w:val="fr-FR"/>
                </w:rPr>
                <w:id w:val="-1373378027"/>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48" w14:textId="77777777" w:rsidR="00F90B6C" w:rsidRPr="008609C6" w:rsidRDefault="00CA3D29">
            <w:pPr>
              <w:spacing w:before="0" w:after="0"/>
              <w:rPr>
                <w:rFonts w:cs="Arial"/>
                <w:szCs w:val="20"/>
                <w:lang w:val="fr-FR"/>
              </w:rPr>
            </w:pPr>
            <w:sdt>
              <w:sdtPr>
                <w:rPr>
                  <w:rFonts w:cs="Arial"/>
                  <w:szCs w:val="20"/>
                  <w:lang w:val="fr-FR"/>
                </w:rPr>
                <w:id w:val="-1701394016"/>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49"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4A" w14:textId="77777777" w:rsidR="00F90B6C" w:rsidRPr="008609C6" w:rsidRDefault="00F90B6C">
            <w:pPr>
              <w:spacing w:after="0"/>
              <w:rPr>
                <w:rFonts w:cs="Arial"/>
                <w:szCs w:val="20"/>
                <w:lang w:val="fr-FR"/>
              </w:rPr>
            </w:pPr>
          </w:p>
        </w:tc>
        <w:tc>
          <w:tcPr>
            <w:tcW w:w="296" w:type="dxa"/>
            <w:shd w:val="clear" w:color="auto" w:fill="FFFFFF" w:themeFill="background1"/>
          </w:tcPr>
          <w:p w14:paraId="04D0724B"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4C" w14:textId="77777777" w:rsidR="00F90B6C" w:rsidRPr="008609C6" w:rsidRDefault="00F90B6C">
            <w:pPr>
              <w:spacing w:after="0"/>
              <w:ind w:left="33"/>
              <w:rPr>
                <w:rFonts w:cs="Arial"/>
                <w:szCs w:val="20"/>
                <w:lang w:val="fr-FR"/>
              </w:rPr>
            </w:pPr>
          </w:p>
        </w:tc>
        <w:tc>
          <w:tcPr>
            <w:tcW w:w="252" w:type="dxa"/>
            <w:shd w:val="clear" w:color="auto" w:fill="auto"/>
          </w:tcPr>
          <w:p w14:paraId="04D0724D"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4E" w14:textId="77777777" w:rsidR="00F90B6C" w:rsidRPr="008609C6" w:rsidRDefault="00F90B6C">
            <w:pPr>
              <w:spacing w:after="0"/>
              <w:ind w:left="33"/>
              <w:rPr>
                <w:rFonts w:cs="Arial"/>
                <w:szCs w:val="20"/>
                <w:lang w:val="fr-FR"/>
              </w:rPr>
            </w:pPr>
          </w:p>
        </w:tc>
      </w:tr>
      <w:tr w:rsidR="00F90B6C" w:rsidRPr="008609C6" w14:paraId="04D07257" w14:textId="77777777">
        <w:trPr>
          <w:trHeight w:val="71"/>
        </w:trPr>
        <w:tc>
          <w:tcPr>
            <w:tcW w:w="1696" w:type="dxa"/>
            <w:gridSpan w:val="2"/>
            <w:shd w:val="clear" w:color="auto" w:fill="FFFFFF" w:themeFill="background1"/>
          </w:tcPr>
          <w:p w14:paraId="04D07250"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51"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52"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53"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54"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55"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56" w14:textId="77777777" w:rsidR="00F90B6C" w:rsidRPr="008609C6" w:rsidRDefault="00F90B6C">
            <w:pPr>
              <w:spacing w:after="0"/>
              <w:ind w:left="432" w:hanging="432"/>
              <w:rPr>
                <w:rFonts w:cs="Arial"/>
                <w:sz w:val="2"/>
                <w:szCs w:val="2"/>
                <w:lang w:val="fr-FR"/>
              </w:rPr>
            </w:pPr>
          </w:p>
        </w:tc>
      </w:tr>
      <w:tr w:rsidR="00F90B6C" w:rsidRPr="008609C6" w14:paraId="04D07261" w14:textId="77777777">
        <w:trPr>
          <w:trHeight w:val="549"/>
        </w:trPr>
        <w:tc>
          <w:tcPr>
            <w:tcW w:w="495" w:type="dxa"/>
            <w:shd w:val="clear" w:color="auto" w:fill="FFFFFF" w:themeFill="background1"/>
          </w:tcPr>
          <w:p w14:paraId="04D07258" w14:textId="77777777" w:rsidR="00F90B6C" w:rsidRPr="008609C6" w:rsidRDefault="000B4767">
            <w:pPr>
              <w:spacing w:after="0"/>
              <w:ind w:left="432" w:hanging="432"/>
              <w:rPr>
                <w:rFonts w:cs="Arial"/>
                <w:szCs w:val="20"/>
                <w:lang w:val="fr-FR"/>
              </w:rPr>
            </w:pPr>
            <w:r w:rsidRPr="008609C6">
              <w:rPr>
                <w:rFonts w:cs="Arial"/>
                <w:szCs w:val="20"/>
                <w:lang w:val="fr-FR"/>
              </w:rPr>
              <w:t>4.2</w:t>
            </w:r>
          </w:p>
        </w:tc>
        <w:tc>
          <w:tcPr>
            <w:tcW w:w="1201" w:type="dxa"/>
            <w:shd w:val="clear" w:color="auto" w:fill="DEEAF6" w:themeFill="accent1" w:themeFillTint="33"/>
          </w:tcPr>
          <w:p w14:paraId="04D07259" w14:textId="77777777" w:rsidR="00F90B6C" w:rsidRPr="008609C6" w:rsidRDefault="00CA3D29">
            <w:pPr>
              <w:spacing w:before="0" w:after="0"/>
              <w:rPr>
                <w:rFonts w:cs="Arial"/>
                <w:sz w:val="18"/>
                <w:szCs w:val="18"/>
                <w:lang w:val="fr-FR"/>
              </w:rPr>
            </w:pPr>
            <w:sdt>
              <w:sdtPr>
                <w:rPr>
                  <w:rFonts w:cs="Arial"/>
                  <w:szCs w:val="20"/>
                  <w:lang w:val="fr-FR"/>
                </w:rPr>
                <w:id w:val="1658269607"/>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5A" w14:textId="77777777" w:rsidR="00F90B6C" w:rsidRPr="008609C6" w:rsidRDefault="00CA3D29">
            <w:pPr>
              <w:spacing w:before="0" w:after="0"/>
              <w:rPr>
                <w:rFonts w:cs="Arial"/>
                <w:szCs w:val="20"/>
                <w:lang w:val="fr-FR"/>
              </w:rPr>
            </w:pPr>
            <w:sdt>
              <w:sdtPr>
                <w:rPr>
                  <w:rFonts w:cs="Arial"/>
                  <w:szCs w:val="20"/>
                  <w:lang w:val="fr-FR"/>
                </w:rPr>
                <w:id w:val="1501620003"/>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5B"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5C" w14:textId="77777777" w:rsidR="00F90B6C" w:rsidRPr="008609C6" w:rsidRDefault="00F90B6C">
            <w:pPr>
              <w:spacing w:after="0"/>
              <w:rPr>
                <w:rFonts w:cs="Arial"/>
                <w:szCs w:val="20"/>
                <w:lang w:val="fr-FR"/>
              </w:rPr>
            </w:pPr>
          </w:p>
        </w:tc>
        <w:tc>
          <w:tcPr>
            <w:tcW w:w="296" w:type="dxa"/>
            <w:shd w:val="clear" w:color="auto" w:fill="FFFFFF" w:themeFill="background1"/>
          </w:tcPr>
          <w:p w14:paraId="04D0725D"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5E" w14:textId="77777777" w:rsidR="00F90B6C" w:rsidRPr="008609C6" w:rsidRDefault="00F90B6C">
            <w:pPr>
              <w:spacing w:after="0"/>
              <w:ind w:left="33"/>
              <w:rPr>
                <w:rFonts w:cs="Arial"/>
                <w:szCs w:val="20"/>
                <w:lang w:val="fr-FR"/>
              </w:rPr>
            </w:pPr>
          </w:p>
        </w:tc>
        <w:tc>
          <w:tcPr>
            <w:tcW w:w="252" w:type="dxa"/>
            <w:shd w:val="clear" w:color="auto" w:fill="auto"/>
          </w:tcPr>
          <w:p w14:paraId="04D0725F"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60" w14:textId="77777777" w:rsidR="00F90B6C" w:rsidRPr="008609C6" w:rsidRDefault="00F90B6C">
            <w:pPr>
              <w:spacing w:after="0"/>
              <w:ind w:left="33"/>
              <w:rPr>
                <w:rFonts w:cs="Arial"/>
                <w:szCs w:val="20"/>
                <w:lang w:val="fr-FR"/>
              </w:rPr>
            </w:pPr>
          </w:p>
        </w:tc>
      </w:tr>
      <w:tr w:rsidR="00F90B6C" w:rsidRPr="008609C6" w14:paraId="04D07269" w14:textId="77777777">
        <w:trPr>
          <w:trHeight w:val="71"/>
        </w:trPr>
        <w:tc>
          <w:tcPr>
            <w:tcW w:w="1696" w:type="dxa"/>
            <w:gridSpan w:val="2"/>
            <w:shd w:val="clear" w:color="auto" w:fill="FFFFFF" w:themeFill="background1"/>
          </w:tcPr>
          <w:p w14:paraId="04D07262"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63"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64"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65"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66"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67"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68" w14:textId="77777777" w:rsidR="00F90B6C" w:rsidRPr="008609C6" w:rsidRDefault="00F90B6C">
            <w:pPr>
              <w:spacing w:after="0"/>
              <w:ind w:left="432" w:hanging="432"/>
              <w:rPr>
                <w:rFonts w:cs="Arial"/>
                <w:sz w:val="2"/>
                <w:szCs w:val="2"/>
                <w:lang w:val="fr-FR"/>
              </w:rPr>
            </w:pPr>
          </w:p>
        </w:tc>
      </w:tr>
      <w:tr w:rsidR="00F90B6C" w:rsidRPr="008609C6" w14:paraId="04D07273" w14:textId="77777777">
        <w:trPr>
          <w:trHeight w:val="549"/>
        </w:trPr>
        <w:tc>
          <w:tcPr>
            <w:tcW w:w="495" w:type="dxa"/>
            <w:shd w:val="clear" w:color="auto" w:fill="FFFFFF" w:themeFill="background1"/>
          </w:tcPr>
          <w:p w14:paraId="04D0726A" w14:textId="77777777" w:rsidR="00F90B6C" w:rsidRPr="008609C6" w:rsidRDefault="000B4767">
            <w:pPr>
              <w:spacing w:after="0"/>
              <w:ind w:left="432" w:hanging="432"/>
              <w:rPr>
                <w:rFonts w:cs="Arial"/>
                <w:szCs w:val="20"/>
                <w:lang w:val="fr-FR"/>
              </w:rPr>
            </w:pPr>
            <w:r w:rsidRPr="008609C6">
              <w:rPr>
                <w:rFonts w:cs="Arial"/>
                <w:szCs w:val="20"/>
                <w:lang w:val="fr-FR"/>
              </w:rPr>
              <w:t>4.3</w:t>
            </w:r>
          </w:p>
        </w:tc>
        <w:tc>
          <w:tcPr>
            <w:tcW w:w="1201" w:type="dxa"/>
            <w:shd w:val="clear" w:color="auto" w:fill="DEEAF6" w:themeFill="accent1" w:themeFillTint="33"/>
          </w:tcPr>
          <w:p w14:paraId="04D0726B" w14:textId="77777777" w:rsidR="00F90B6C" w:rsidRPr="008609C6" w:rsidRDefault="00CA3D29">
            <w:pPr>
              <w:spacing w:before="0" w:after="0"/>
              <w:rPr>
                <w:rFonts w:cs="Arial"/>
                <w:sz w:val="18"/>
                <w:szCs w:val="18"/>
                <w:lang w:val="fr-FR"/>
              </w:rPr>
            </w:pPr>
            <w:sdt>
              <w:sdtPr>
                <w:rPr>
                  <w:rFonts w:cs="Arial"/>
                  <w:szCs w:val="20"/>
                  <w:lang w:val="fr-FR"/>
                </w:rPr>
                <w:id w:val="-1739703432"/>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6C" w14:textId="77777777" w:rsidR="00F90B6C" w:rsidRPr="008609C6" w:rsidRDefault="00CA3D29">
            <w:pPr>
              <w:spacing w:before="0" w:after="0"/>
              <w:rPr>
                <w:rFonts w:cs="Arial"/>
                <w:szCs w:val="20"/>
                <w:lang w:val="fr-FR"/>
              </w:rPr>
            </w:pPr>
            <w:sdt>
              <w:sdtPr>
                <w:rPr>
                  <w:rFonts w:cs="Arial"/>
                  <w:szCs w:val="20"/>
                  <w:lang w:val="fr-FR"/>
                </w:rPr>
                <w:id w:val="-1243474570"/>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6D"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6E" w14:textId="77777777" w:rsidR="00F90B6C" w:rsidRPr="008609C6" w:rsidRDefault="00F90B6C">
            <w:pPr>
              <w:spacing w:after="0"/>
              <w:rPr>
                <w:rFonts w:cs="Arial"/>
                <w:szCs w:val="20"/>
                <w:lang w:val="fr-FR"/>
              </w:rPr>
            </w:pPr>
          </w:p>
        </w:tc>
        <w:tc>
          <w:tcPr>
            <w:tcW w:w="296" w:type="dxa"/>
            <w:shd w:val="clear" w:color="auto" w:fill="FFFFFF" w:themeFill="background1"/>
          </w:tcPr>
          <w:p w14:paraId="04D0726F"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70" w14:textId="77777777" w:rsidR="00F90B6C" w:rsidRPr="008609C6" w:rsidRDefault="00F90B6C">
            <w:pPr>
              <w:spacing w:after="0"/>
              <w:ind w:left="33"/>
              <w:rPr>
                <w:rFonts w:cs="Arial"/>
                <w:szCs w:val="20"/>
                <w:lang w:val="fr-FR"/>
              </w:rPr>
            </w:pPr>
          </w:p>
        </w:tc>
        <w:tc>
          <w:tcPr>
            <w:tcW w:w="252" w:type="dxa"/>
            <w:shd w:val="clear" w:color="auto" w:fill="auto"/>
          </w:tcPr>
          <w:p w14:paraId="04D07271"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72" w14:textId="77777777" w:rsidR="00F90B6C" w:rsidRPr="008609C6" w:rsidRDefault="00F90B6C">
            <w:pPr>
              <w:spacing w:after="0"/>
              <w:ind w:left="33"/>
              <w:rPr>
                <w:rFonts w:cs="Arial"/>
                <w:szCs w:val="20"/>
                <w:lang w:val="fr-FR"/>
              </w:rPr>
            </w:pPr>
          </w:p>
        </w:tc>
      </w:tr>
      <w:tr w:rsidR="00F90B6C" w:rsidRPr="008609C6" w14:paraId="04D0727B" w14:textId="77777777">
        <w:trPr>
          <w:trHeight w:val="71"/>
        </w:trPr>
        <w:tc>
          <w:tcPr>
            <w:tcW w:w="1696" w:type="dxa"/>
            <w:gridSpan w:val="2"/>
            <w:shd w:val="clear" w:color="auto" w:fill="FFFFFF" w:themeFill="background1"/>
          </w:tcPr>
          <w:p w14:paraId="04D07274"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75"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76"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77"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78"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79"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7A" w14:textId="77777777" w:rsidR="00F90B6C" w:rsidRPr="008609C6" w:rsidRDefault="00F90B6C">
            <w:pPr>
              <w:spacing w:after="0"/>
              <w:ind w:left="432" w:hanging="432"/>
              <w:rPr>
                <w:rFonts w:cs="Arial"/>
                <w:sz w:val="2"/>
                <w:szCs w:val="2"/>
                <w:lang w:val="fr-FR"/>
              </w:rPr>
            </w:pPr>
          </w:p>
        </w:tc>
      </w:tr>
      <w:tr w:rsidR="00F90B6C" w:rsidRPr="008609C6" w14:paraId="04D07285" w14:textId="77777777">
        <w:trPr>
          <w:trHeight w:val="549"/>
        </w:trPr>
        <w:tc>
          <w:tcPr>
            <w:tcW w:w="495" w:type="dxa"/>
            <w:shd w:val="clear" w:color="auto" w:fill="FFFFFF" w:themeFill="background1"/>
          </w:tcPr>
          <w:p w14:paraId="04D0727C" w14:textId="77777777" w:rsidR="00F90B6C" w:rsidRPr="008609C6" w:rsidRDefault="000B4767">
            <w:pPr>
              <w:spacing w:after="0"/>
              <w:ind w:left="432" w:hanging="432"/>
              <w:rPr>
                <w:rFonts w:cs="Arial"/>
                <w:szCs w:val="20"/>
                <w:lang w:val="fr-FR"/>
              </w:rPr>
            </w:pPr>
            <w:r w:rsidRPr="008609C6">
              <w:rPr>
                <w:rFonts w:cs="Arial"/>
                <w:szCs w:val="20"/>
                <w:lang w:val="fr-FR"/>
              </w:rPr>
              <w:t>4.4</w:t>
            </w:r>
          </w:p>
        </w:tc>
        <w:tc>
          <w:tcPr>
            <w:tcW w:w="1201" w:type="dxa"/>
            <w:shd w:val="clear" w:color="auto" w:fill="DEEAF6" w:themeFill="accent1" w:themeFillTint="33"/>
          </w:tcPr>
          <w:p w14:paraId="04D0727D" w14:textId="77777777" w:rsidR="00F90B6C" w:rsidRPr="008609C6" w:rsidRDefault="00CA3D29">
            <w:pPr>
              <w:spacing w:before="0" w:after="0"/>
              <w:rPr>
                <w:rFonts w:cs="Arial"/>
                <w:sz w:val="18"/>
                <w:szCs w:val="18"/>
                <w:lang w:val="fr-FR"/>
              </w:rPr>
            </w:pPr>
            <w:sdt>
              <w:sdtPr>
                <w:rPr>
                  <w:rFonts w:cs="Arial"/>
                  <w:szCs w:val="20"/>
                  <w:lang w:val="fr-FR"/>
                </w:rPr>
                <w:id w:val="-1541436420"/>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7E" w14:textId="77777777" w:rsidR="00F90B6C" w:rsidRPr="008609C6" w:rsidRDefault="00CA3D29">
            <w:pPr>
              <w:spacing w:before="0" w:after="0"/>
              <w:rPr>
                <w:rFonts w:cs="Arial"/>
                <w:szCs w:val="20"/>
                <w:lang w:val="fr-FR"/>
              </w:rPr>
            </w:pPr>
            <w:sdt>
              <w:sdtPr>
                <w:rPr>
                  <w:rFonts w:cs="Arial"/>
                  <w:szCs w:val="20"/>
                  <w:lang w:val="fr-FR"/>
                </w:rPr>
                <w:id w:val="-1800913391"/>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7F"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80" w14:textId="77777777" w:rsidR="00F90B6C" w:rsidRPr="008609C6" w:rsidRDefault="00F90B6C">
            <w:pPr>
              <w:spacing w:after="0"/>
              <w:rPr>
                <w:rFonts w:cs="Arial"/>
                <w:szCs w:val="20"/>
                <w:lang w:val="fr-FR"/>
              </w:rPr>
            </w:pPr>
          </w:p>
        </w:tc>
        <w:tc>
          <w:tcPr>
            <w:tcW w:w="296" w:type="dxa"/>
            <w:shd w:val="clear" w:color="auto" w:fill="FFFFFF" w:themeFill="background1"/>
          </w:tcPr>
          <w:p w14:paraId="04D07281"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82" w14:textId="77777777" w:rsidR="00F90B6C" w:rsidRPr="008609C6" w:rsidRDefault="00F90B6C">
            <w:pPr>
              <w:spacing w:after="0"/>
              <w:ind w:left="33"/>
              <w:rPr>
                <w:rFonts w:cs="Arial"/>
                <w:szCs w:val="20"/>
                <w:lang w:val="fr-FR"/>
              </w:rPr>
            </w:pPr>
          </w:p>
        </w:tc>
        <w:tc>
          <w:tcPr>
            <w:tcW w:w="252" w:type="dxa"/>
            <w:shd w:val="clear" w:color="auto" w:fill="auto"/>
          </w:tcPr>
          <w:p w14:paraId="04D07283"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84" w14:textId="77777777" w:rsidR="00F90B6C" w:rsidRPr="008609C6" w:rsidRDefault="00F90B6C">
            <w:pPr>
              <w:spacing w:after="0"/>
              <w:ind w:left="33"/>
              <w:rPr>
                <w:rFonts w:cs="Arial"/>
                <w:szCs w:val="20"/>
                <w:lang w:val="fr-FR"/>
              </w:rPr>
            </w:pPr>
          </w:p>
        </w:tc>
      </w:tr>
      <w:tr w:rsidR="00F90B6C" w:rsidRPr="008609C6" w14:paraId="04D0728D" w14:textId="77777777">
        <w:trPr>
          <w:trHeight w:val="71"/>
        </w:trPr>
        <w:tc>
          <w:tcPr>
            <w:tcW w:w="1696" w:type="dxa"/>
            <w:gridSpan w:val="2"/>
            <w:shd w:val="clear" w:color="auto" w:fill="FFFFFF" w:themeFill="background1"/>
          </w:tcPr>
          <w:p w14:paraId="04D07286"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87"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88"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89"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8A"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8B"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8C" w14:textId="77777777" w:rsidR="00F90B6C" w:rsidRPr="008609C6" w:rsidRDefault="00F90B6C">
            <w:pPr>
              <w:spacing w:after="0"/>
              <w:ind w:left="432" w:hanging="432"/>
              <w:rPr>
                <w:rFonts w:cs="Arial"/>
                <w:sz w:val="2"/>
                <w:szCs w:val="2"/>
                <w:lang w:val="fr-FR"/>
              </w:rPr>
            </w:pPr>
          </w:p>
        </w:tc>
      </w:tr>
      <w:tr w:rsidR="00F90B6C" w:rsidRPr="008609C6" w14:paraId="04D07297" w14:textId="77777777">
        <w:trPr>
          <w:trHeight w:val="549"/>
        </w:trPr>
        <w:tc>
          <w:tcPr>
            <w:tcW w:w="495" w:type="dxa"/>
            <w:shd w:val="clear" w:color="auto" w:fill="FFFFFF" w:themeFill="background1"/>
          </w:tcPr>
          <w:p w14:paraId="04D0728E" w14:textId="77777777" w:rsidR="00F90B6C" w:rsidRPr="008609C6" w:rsidRDefault="000B4767">
            <w:pPr>
              <w:spacing w:after="0"/>
              <w:ind w:left="432" w:hanging="432"/>
              <w:rPr>
                <w:rFonts w:cs="Arial"/>
                <w:szCs w:val="20"/>
                <w:lang w:val="fr-FR"/>
              </w:rPr>
            </w:pPr>
            <w:r w:rsidRPr="008609C6">
              <w:rPr>
                <w:rFonts w:cs="Arial"/>
                <w:szCs w:val="20"/>
                <w:lang w:val="fr-FR"/>
              </w:rPr>
              <w:t>4.5</w:t>
            </w:r>
          </w:p>
        </w:tc>
        <w:tc>
          <w:tcPr>
            <w:tcW w:w="1201" w:type="dxa"/>
            <w:shd w:val="clear" w:color="auto" w:fill="DEEAF6" w:themeFill="accent1" w:themeFillTint="33"/>
          </w:tcPr>
          <w:p w14:paraId="04D0728F" w14:textId="77777777" w:rsidR="00F90B6C" w:rsidRPr="008609C6" w:rsidRDefault="00CA3D29">
            <w:pPr>
              <w:spacing w:before="0" w:after="0"/>
              <w:rPr>
                <w:rFonts w:cs="Arial"/>
                <w:sz w:val="18"/>
                <w:szCs w:val="18"/>
                <w:lang w:val="fr-FR"/>
              </w:rPr>
            </w:pPr>
            <w:sdt>
              <w:sdtPr>
                <w:rPr>
                  <w:rFonts w:cs="Arial"/>
                  <w:szCs w:val="20"/>
                  <w:lang w:val="fr-FR"/>
                </w:rPr>
                <w:id w:val="1893151883"/>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90" w14:textId="77777777" w:rsidR="00F90B6C" w:rsidRPr="008609C6" w:rsidRDefault="00CA3D29">
            <w:pPr>
              <w:spacing w:before="0" w:after="0"/>
              <w:rPr>
                <w:rFonts w:cs="Arial"/>
                <w:szCs w:val="20"/>
                <w:lang w:val="fr-FR"/>
              </w:rPr>
            </w:pPr>
            <w:sdt>
              <w:sdtPr>
                <w:rPr>
                  <w:rFonts w:cs="Arial"/>
                  <w:szCs w:val="20"/>
                  <w:lang w:val="fr-FR"/>
                </w:rPr>
                <w:id w:val="-140499004"/>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91"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92" w14:textId="77777777" w:rsidR="00F90B6C" w:rsidRPr="008609C6" w:rsidRDefault="00F90B6C">
            <w:pPr>
              <w:spacing w:after="0"/>
              <w:rPr>
                <w:rFonts w:cs="Arial"/>
                <w:szCs w:val="20"/>
                <w:lang w:val="fr-FR"/>
              </w:rPr>
            </w:pPr>
          </w:p>
        </w:tc>
        <w:tc>
          <w:tcPr>
            <w:tcW w:w="296" w:type="dxa"/>
            <w:shd w:val="clear" w:color="auto" w:fill="FFFFFF" w:themeFill="background1"/>
          </w:tcPr>
          <w:p w14:paraId="04D07293"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94" w14:textId="77777777" w:rsidR="00F90B6C" w:rsidRPr="008609C6" w:rsidRDefault="00F90B6C">
            <w:pPr>
              <w:spacing w:after="0"/>
              <w:ind w:left="33"/>
              <w:rPr>
                <w:rFonts w:cs="Arial"/>
                <w:szCs w:val="20"/>
                <w:lang w:val="fr-FR"/>
              </w:rPr>
            </w:pPr>
          </w:p>
        </w:tc>
        <w:tc>
          <w:tcPr>
            <w:tcW w:w="252" w:type="dxa"/>
            <w:shd w:val="clear" w:color="auto" w:fill="auto"/>
          </w:tcPr>
          <w:p w14:paraId="04D07295"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96" w14:textId="77777777" w:rsidR="00F90B6C" w:rsidRPr="008609C6" w:rsidRDefault="00F90B6C">
            <w:pPr>
              <w:spacing w:after="0"/>
              <w:ind w:left="33"/>
              <w:rPr>
                <w:rFonts w:cs="Arial"/>
                <w:szCs w:val="20"/>
                <w:lang w:val="fr-FR"/>
              </w:rPr>
            </w:pPr>
          </w:p>
        </w:tc>
      </w:tr>
      <w:tr w:rsidR="00F90B6C" w:rsidRPr="008609C6" w14:paraId="04D0729F" w14:textId="77777777">
        <w:trPr>
          <w:trHeight w:val="71"/>
        </w:trPr>
        <w:tc>
          <w:tcPr>
            <w:tcW w:w="1696" w:type="dxa"/>
            <w:gridSpan w:val="2"/>
            <w:shd w:val="clear" w:color="auto" w:fill="FFFFFF" w:themeFill="background1"/>
          </w:tcPr>
          <w:p w14:paraId="04D07298"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99"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9A"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9B"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9C"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9D"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9E" w14:textId="77777777" w:rsidR="00F90B6C" w:rsidRPr="008609C6" w:rsidRDefault="00F90B6C">
            <w:pPr>
              <w:spacing w:after="0"/>
              <w:ind w:left="432" w:hanging="432"/>
              <w:rPr>
                <w:rFonts w:cs="Arial"/>
                <w:sz w:val="2"/>
                <w:szCs w:val="2"/>
                <w:lang w:val="fr-FR"/>
              </w:rPr>
            </w:pPr>
          </w:p>
        </w:tc>
      </w:tr>
      <w:tr w:rsidR="00F90B6C" w:rsidRPr="008609C6" w14:paraId="04D072A9" w14:textId="77777777">
        <w:trPr>
          <w:trHeight w:val="549"/>
        </w:trPr>
        <w:tc>
          <w:tcPr>
            <w:tcW w:w="495" w:type="dxa"/>
            <w:shd w:val="clear" w:color="auto" w:fill="FFFFFF" w:themeFill="background1"/>
          </w:tcPr>
          <w:p w14:paraId="04D072A0" w14:textId="77777777" w:rsidR="00F90B6C" w:rsidRPr="008609C6" w:rsidRDefault="000B4767">
            <w:pPr>
              <w:spacing w:after="0"/>
              <w:ind w:left="432" w:hanging="432"/>
              <w:rPr>
                <w:rFonts w:cs="Arial"/>
                <w:szCs w:val="20"/>
                <w:lang w:val="fr-FR"/>
              </w:rPr>
            </w:pPr>
            <w:r w:rsidRPr="008609C6">
              <w:rPr>
                <w:rFonts w:cs="Arial"/>
                <w:szCs w:val="20"/>
                <w:lang w:val="fr-FR"/>
              </w:rPr>
              <w:t>4.6</w:t>
            </w:r>
          </w:p>
        </w:tc>
        <w:tc>
          <w:tcPr>
            <w:tcW w:w="1201" w:type="dxa"/>
            <w:shd w:val="clear" w:color="auto" w:fill="DEEAF6" w:themeFill="accent1" w:themeFillTint="33"/>
          </w:tcPr>
          <w:p w14:paraId="04D072A1" w14:textId="77777777" w:rsidR="00F90B6C" w:rsidRPr="008609C6" w:rsidRDefault="00CA3D29">
            <w:pPr>
              <w:spacing w:before="0" w:after="0"/>
              <w:rPr>
                <w:rFonts w:cs="Arial"/>
                <w:sz w:val="18"/>
                <w:szCs w:val="18"/>
                <w:lang w:val="fr-FR"/>
              </w:rPr>
            </w:pPr>
            <w:sdt>
              <w:sdtPr>
                <w:rPr>
                  <w:rFonts w:cs="Arial"/>
                  <w:szCs w:val="20"/>
                  <w:lang w:val="fr-FR"/>
                </w:rPr>
                <w:id w:val="-440063819"/>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A2" w14:textId="77777777" w:rsidR="00F90B6C" w:rsidRPr="008609C6" w:rsidRDefault="00CA3D29">
            <w:pPr>
              <w:spacing w:before="0" w:after="0"/>
              <w:rPr>
                <w:rFonts w:cs="Arial"/>
                <w:szCs w:val="20"/>
                <w:lang w:val="fr-FR"/>
              </w:rPr>
            </w:pPr>
            <w:sdt>
              <w:sdtPr>
                <w:rPr>
                  <w:rFonts w:cs="Arial"/>
                  <w:szCs w:val="20"/>
                  <w:lang w:val="fr-FR"/>
                </w:rPr>
                <w:id w:val="72938692"/>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A3"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A4" w14:textId="77777777" w:rsidR="00F90B6C" w:rsidRPr="008609C6" w:rsidRDefault="00F90B6C">
            <w:pPr>
              <w:spacing w:after="0"/>
              <w:rPr>
                <w:rFonts w:cs="Arial"/>
                <w:szCs w:val="20"/>
                <w:lang w:val="fr-FR"/>
              </w:rPr>
            </w:pPr>
          </w:p>
        </w:tc>
        <w:tc>
          <w:tcPr>
            <w:tcW w:w="296" w:type="dxa"/>
            <w:shd w:val="clear" w:color="auto" w:fill="FFFFFF" w:themeFill="background1"/>
          </w:tcPr>
          <w:p w14:paraId="04D072A5"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A6" w14:textId="77777777" w:rsidR="00F90B6C" w:rsidRPr="008609C6" w:rsidRDefault="00F90B6C">
            <w:pPr>
              <w:spacing w:after="0"/>
              <w:ind w:left="33"/>
              <w:rPr>
                <w:rFonts w:cs="Arial"/>
                <w:szCs w:val="20"/>
                <w:lang w:val="fr-FR"/>
              </w:rPr>
            </w:pPr>
          </w:p>
        </w:tc>
        <w:tc>
          <w:tcPr>
            <w:tcW w:w="252" w:type="dxa"/>
            <w:shd w:val="clear" w:color="auto" w:fill="auto"/>
          </w:tcPr>
          <w:p w14:paraId="04D072A7"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A8" w14:textId="77777777" w:rsidR="00F90B6C" w:rsidRPr="008609C6" w:rsidRDefault="00F90B6C">
            <w:pPr>
              <w:spacing w:after="0"/>
              <w:ind w:left="33"/>
              <w:rPr>
                <w:rFonts w:cs="Arial"/>
                <w:szCs w:val="20"/>
                <w:lang w:val="fr-FR"/>
              </w:rPr>
            </w:pPr>
          </w:p>
        </w:tc>
      </w:tr>
      <w:tr w:rsidR="00F90B6C" w:rsidRPr="008609C6" w14:paraId="04D072B1" w14:textId="77777777">
        <w:trPr>
          <w:trHeight w:val="71"/>
        </w:trPr>
        <w:tc>
          <w:tcPr>
            <w:tcW w:w="1696" w:type="dxa"/>
            <w:gridSpan w:val="2"/>
            <w:shd w:val="clear" w:color="auto" w:fill="FFFFFF" w:themeFill="background1"/>
          </w:tcPr>
          <w:p w14:paraId="04D072AA"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AB"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AC"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AD"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AE"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AF"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B0" w14:textId="77777777" w:rsidR="00F90B6C" w:rsidRPr="008609C6" w:rsidRDefault="00F90B6C">
            <w:pPr>
              <w:spacing w:after="0"/>
              <w:ind w:left="432" w:hanging="432"/>
              <w:rPr>
                <w:rFonts w:cs="Arial"/>
                <w:sz w:val="2"/>
                <w:szCs w:val="2"/>
                <w:lang w:val="fr-FR"/>
              </w:rPr>
            </w:pPr>
          </w:p>
        </w:tc>
      </w:tr>
      <w:tr w:rsidR="00F90B6C" w:rsidRPr="008609C6" w14:paraId="04D072BB" w14:textId="77777777">
        <w:trPr>
          <w:trHeight w:val="549"/>
        </w:trPr>
        <w:tc>
          <w:tcPr>
            <w:tcW w:w="495" w:type="dxa"/>
            <w:shd w:val="clear" w:color="auto" w:fill="FFFFFF" w:themeFill="background1"/>
          </w:tcPr>
          <w:p w14:paraId="04D072B2" w14:textId="77777777" w:rsidR="00F90B6C" w:rsidRPr="008609C6" w:rsidRDefault="000B4767">
            <w:pPr>
              <w:spacing w:after="0"/>
              <w:ind w:left="432" w:hanging="432"/>
              <w:rPr>
                <w:rFonts w:cs="Arial"/>
                <w:szCs w:val="20"/>
                <w:lang w:val="fr-FR"/>
              </w:rPr>
            </w:pPr>
            <w:r w:rsidRPr="008609C6">
              <w:rPr>
                <w:rFonts w:cs="Arial"/>
                <w:szCs w:val="20"/>
                <w:lang w:val="fr-FR"/>
              </w:rPr>
              <w:t>4.7</w:t>
            </w:r>
          </w:p>
        </w:tc>
        <w:tc>
          <w:tcPr>
            <w:tcW w:w="1201" w:type="dxa"/>
            <w:shd w:val="clear" w:color="auto" w:fill="DEEAF6" w:themeFill="accent1" w:themeFillTint="33"/>
          </w:tcPr>
          <w:p w14:paraId="04D072B3" w14:textId="77777777" w:rsidR="00F90B6C" w:rsidRPr="008609C6" w:rsidRDefault="00CA3D29">
            <w:pPr>
              <w:spacing w:before="0" w:after="0"/>
              <w:rPr>
                <w:rFonts w:cs="Arial"/>
                <w:sz w:val="18"/>
                <w:szCs w:val="18"/>
                <w:lang w:val="fr-FR"/>
              </w:rPr>
            </w:pPr>
            <w:sdt>
              <w:sdtPr>
                <w:rPr>
                  <w:rFonts w:cs="Arial"/>
                  <w:szCs w:val="20"/>
                  <w:lang w:val="fr-FR"/>
                </w:rPr>
                <w:id w:val="2115162703"/>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Outcome</w:t>
            </w:r>
          </w:p>
          <w:p w14:paraId="04D072B4" w14:textId="77777777" w:rsidR="00F90B6C" w:rsidRPr="008609C6" w:rsidRDefault="00CA3D29">
            <w:pPr>
              <w:spacing w:before="0" w:after="0"/>
              <w:rPr>
                <w:rFonts w:cs="Arial"/>
                <w:szCs w:val="20"/>
                <w:lang w:val="fr-FR"/>
              </w:rPr>
            </w:pPr>
            <w:sdt>
              <w:sdtPr>
                <w:rPr>
                  <w:rFonts w:cs="Arial"/>
                  <w:szCs w:val="20"/>
                  <w:lang w:val="fr-FR"/>
                </w:rPr>
                <w:id w:val="2022112135"/>
                <w14:checkbox>
                  <w14:checked w14:val="0"/>
                  <w14:checkedState w14:val="2612" w14:font="MS Gothic"/>
                  <w14:uncheckedState w14:val="2610" w14:font="MS Gothic"/>
                </w14:checkbox>
              </w:sdtPr>
              <w:sdtEndPr/>
              <w:sdtContent>
                <w:r w:rsidR="000B4767" w:rsidRPr="008609C6">
                  <w:rPr>
                    <w:rFonts w:ascii="MS Gothic" w:eastAsia="MS Gothic" w:hAnsi="MS Gothic" w:cs="Arial"/>
                    <w:szCs w:val="20"/>
                    <w:lang w:val="fr-FR"/>
                  </w:rPr>
                  <w:t>☐</w:t>
                </w:r>
              </w:sdtContent>
            </w:sdt>
            <w:r w:rsidR="000B4767" w:rsidRPr="008609C6">
              <w:rPr>
                <w:rFonts w:cs="Arial"/>
                <w:sz w:val="18"/>
                <w:szCs w:val="18"/>
                <w:lang w:val="fr-FR"/>
              </w:rPr>
              <w:t xml:space="preserve"> Output</w:t>
            </w:r>
          </w:p>
        </w:tc>
        <w:tc>
          <w:tcPr>
            <w:tcW w:w="284" w:type="dxa"/>
            <w:shd w:val="clear" w:color="auto" w:fill="FFFFFF" w:themeFill="background1"/>
          </w:tcPr>
          <w:p w14:paraId="04D072B5" w14:textId="77777777" w:rsidR="00F90B6C" w:rsidRPr="008609C6" w:rsidRDefault="00F90B6C">
            <w:pPr>
              <w:spacing w:after="0"/>
              <w:ind w:left="432" w:hanging="432"/>
              <w:rPr>
                <w:rFonts w:cs="Arial"/>
                <w:szCs w:val="20"/>
                <w:lang w:val="fr-FR"/>
              </w:rPr>
            </w:pPr>
          </w:p>
        </w:tc>
        <w:tc>
          <w:tcPr>
            <w:tcW w:w="5243" w:type="dxa"/>
            <w:shd w:val="clear" w:color="auto" w:fill="DEEAF6" w:themeFill="accent1" w:themeFillTint="33"/>
          </w:tcPr>
          <w:p w14:paraId="04D072B6" w14:textId="77777777" w:rsidR="00F90B6C" w:rsidRPr="008609C6" w:rsidRDefault="00F90B6C">
            <w:pPr>
              <w:spacing w:after="0"/>
              <w:rPr>
                <w:rFonts w:cs="Arial"/>
                <w:szCs w:val="20"/>
                <w:lang w:val="fr-FR"/>
              </w:rPr>
            </w:pPr>
          </w:p>
        </w:tc>
        <w:tc>
          <w:tcPr>
            <w:tcW w:w="296" w:type="dxa"/>
            <w:shd w:val="clear" w:color="auto" w:fill="FFFFFF" w:themeFill="background1"/>
          </w:tcPr>
          <w:p w14:paraId="04D072B7" w14:textId="77777777" w:rsidR="00F90B6C" w:rsidRPr="008609C6" w:rsidRDefault="00F90B6C">
            <w:pPr>
              <w:spacing w:after="0"/>
              <w:ind w:left="432" w:hanging="432"/>
              <w:rPr>
                <w:rFonts w:cs="Arial"/>
                <w:szCs w:val="20"/>
                <w:lang w:val="fr-FR"/>
              </w:rPr>
            </w:pPr>
          </w:p>
        </w:tc>
        <w:tc>
          <w:tcPr>
            <w:tcW w:w="3833" w:type="dxa"/>
            <w:shd w:val="clear" w:color="auto" w:fill="DEEAF6" w:themeFill="accent1" w:themeFillTint="33"/>
          </w:tcPr>
          <w:p w14:paraId="04D072B8" w14:textId="77777777" w:rsidR="00F90B6C" w:rsidRPr="008609C6" w:rsidRDefault="00F90B6C">
            <w:pPr>
              <w:spacing w:after="0"/>
              <w:ind w:left="33"/>
              <w:rPr>
                <w:rFonts w:cs="Arial"/>
                <w:szCs w:val="20"/>
                <w:lang w:val="fr-FR"/>
              </w:rPr>
            </w:pPr>
          </w:p>
        </w:tc>
        <w:tc>
          <w:tcPr>
            <w:tcW w:w="252" w:type="dxa"/>
            <w:shd w:val="clear" w:color="auto" w:fill="auto"/>
          </w:tcPr>
          <w:p w14:paraId="04D072B9" w14:textId="77777777" w:rsidR="00F90B6C" w:rsidRPr="008609C6" w:rsidRDefault="00F90B6C">
            <w:pPr>
              <w:spacing w:after="0"/>
              <w:ind w:left="33"/>
              <w:rPr>
                <w:rFonts w:cs="Arial"/>
                <w:szCs w:val="20"/>
                <w:lang w:val="fr-FR"/>
              </w:rPr>
            </w:pPr>
          </w:p>
        </w:tc>
        <w:tc>
          <w:tcPr>
            <w:tcW w:w="2566" w:type="dxa"/>
            <w:shd w:val="clear" w:color="auto" w:fill="DEEAF6" w:themeFill="accent1" w:themeFillTint="33"/>
          </w:tcPr>
          <w:p w14:paraId="04D072BA" w14:textId="77777777" w:rsidR="00F90B6C" w:rsidRPr="008609C6" w:rsidRDefault="00F90B6C">
            <w:pPr>
              <w:spacing w:after="0"/>
              <w:ind w:left="33"/>
              <w:rPr>
                <w:rFonts w:cs="Arial"/>
                <w:szCs w:val="20"/>
                <w:lang w:val="fr-FR"/>
              </w:rPr>
            </w:pPr>
          </w:p>
        </w:tc>
      </w:tr>
      <w:tr w:rsidR="00F90B6C" w:rsidRPr="008609C6" w14:paraId="04D072C3" w14:textId="77777777">
        <w:trPr>
          <w:trHeight w:val="71"/>
        </w:trPr>
        <w:tc>
          <w:tcPr>
            <w:tcW w:w="1696" w:type="dxa"/>
            <w:gridSpan w:val="2"/>
            <w:shd w:val="clear" w:color="auto" w:fill="FFFFFF" w:themeFill="background1"/>
          </w:tcPr>
          <w:p w14:paraId="04D072BC"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2BD" w14:textId="77777777" w:rsidR="00F90B6C" w:rsidRPr="008609C6" w:rsidRDefault="00F90B6C">
            <w:pPr>
              <w:spacing w:after="0"/>
              <w:ind w:left="432" w:hanging="432"/>
              <w:rPr>
                <w:rFonts w:cs="Arial"/>
                <w:sz w:val="2"/>
                <w:szCs w:val="2"/>
                <w:lang w:val="fr-FR"/>
              </w:rPr>
            </w:pPr>
          </w:p>
        </w:tc>
        <w:tc>
          <w:tcPr>
            <w:tcW w:w="5243" w:type="dxa"/>
            <w:shd w:val="clear" w:color="auto" w:fill="FFFFFF" w:themeFill="background1"/>
          </w:tcPr>
          <w:p w14:paraId="04D072BE" w14:textId="77777777" w:rsidR="00F90B6C" w:rsidRPr="008609C6" w:rsidRDefault="00F90B6C">
            <w:pPr>
              <w:spacing w:after="0"/>
              <w:ind w:left="432" w:hanging="432"/>
              <w:rPr>
                <w:rFonts w:cs="Arial"/>
                <w:sz w:val="2"/>
                <w:szCs w:val="2"/>
                <w:lang w:val="fr-FR"/>
              </w:rPr>
            </w:pPr>
          </w:p>
        </w:tc>
        <w:tc>
          <w:tcPr>
            <w:tcW w:w="296" w:type="dxa"/>
            <w:shd w:val="clear" w:color="auto" w:fill="FFFFFF" w:themeFill="background1"/>
          </w:tcPr>
          <w:p w14:paraId="04D072BF" w14:textId="77777777" w:rsidR="00F90B6C" w:rsidRPr="008609C6" w:rsidRDefault="00F90B6C">
            <w:pPr>
              <w:spacing w:after="0"/>
              <w:ind w:left="432" w:hanging="432"/>
              <w:rPr>
                <w:rFonts w:cs="Arial"/>
                <w:sz w:val="2"/>
                <w:szCs w:val="2"/>
                <w:lang w:val="fr-FR"/>
              </w:rPr>
            </w:pPr>
          </w:p>
        </w:tc>
        <w:tc>
          <w:tcPr>
            <w:tcW w:w="3833" w:type="dxa"/>
            <w:shd w:val="clear" w:color="auto" w:fill="FFFFFF" w:themeFill="background1"/>
          </w:tcPr>
          <w:p w14:paraId="04D072C0" w14:textId="77777777" w:rsidR="00F90B6C" w:rsidRPr="008609C6" w:rsidRDefault="00F90B6C">
            <w:pPr>
              <w:spacing w:after="0"/>
              <w:ind w:left="432" w:hanging="432"/>
              <w:rPr>
                <w:rFonts w:cs="Arial"/>
                <w:sz w:val="2"/>
                <w:szCs w:val="2"/>
                <w:lang w:val="fr-FR"/>
              </w:rPr>
            </w:pPr>
          </w:p>
        </w:tc>
        <w:tc>
          <w:tcPr>
            <w:tcW w:w="252" w:type="dxa"/>
            <w:shd w:val="clear" w:color="auto" w:fill="FFFFFF" w:themeFill="background1"/>
          </w:tcPr>
          <w:p w14:paraId="04D072C1" w14:textId="77777777" w:rsidR="00F90B6C" w:rsidRPr="008609C6" w:rsidRDefault="00F90B6C">
            <w:pPr>
              <w:spacing w:after="0"/>
              <w:ind w:left="432" w:hanging="432"/>
              <w:rPr>
                <w:rFonts w:cs="Arial"/>
                <w:sz w:val="2"/>
                <w:szCs w:val="2"/>
                <w:lang w:val="fr-FR"/>
              </w:rPr>
            </w:pPr>
          </w:p>
        </w:tc>
        <w:tc>
          <w:tcPr>
            <w:tcW w:w="2566" w:type="dxa"/>
            <w:shd w:val="clear" w:color="auto" w:fill="FFFFFF" w:themeFill="background1"/>
          </w:tcPr>
          <w:p w14:paraId="04D072C2" w14:textId="77777777" w:rsidR="00F90B6C" w:rsidRPr="008609C6" w:rsidRDefault="00F90B6C">
            <w:pPr>
              <w:spacing w:after="0"/>
              <w:ind w:left="432" w:hanging="432"/>
              <w:rPr>
                <w:rFonts w:cs="Arial"/>
                <w:sz w:val="2"/>
                <w:szCs w:val="2"/>
                <w:lang w:val="fr-FR"/>
              </w:rPr>
            </w:pPr>
          </w:p>
        </w:tc>
      </w:tr>
    </w:tbl>
    <w:p w14:paraId="04D072C4" w14:textId="77777777" w:rsidR="00F90B6C" w:rsidRPr="008609C6" w:rsidRDefault="00F90B6C">
      <w:pPr>
        <w:spacing w:line="276" w:lineRule="auto"/>
        <w:rPr>
          <w:u w:val="single"/>
          <w:lang w:val="fr-FR"/>
        </w:rPr>
      </w:pPr>
    </w:p>
    <w:p w14:paraId="04D072C5" w14:textId="77777777" w:rsidR="00F90B6C" w:rsidRPr="008609C6" w:rsidRDefault="00F90B6C">
      <w:pPr>
        <w:spacing w:line="276" w:lineRule="auto"/>
        <w:rPr>
          <w:lang w:val="fr-FR"/>
        </w:rPr>
      </w:pPr>
    </w:p>
    <w:p w14:paraId="04D072C6" w14:textId="77777777" w:rsidR="00F90B6C" w:rsidRPr="008609C6" w:rsidRDefault="00F90B6C">
      <w:pPr>
        <w:spacing w:line="276" w:lineRule="auto"/>
        <w:rPr>
          <w:lang w:val="fr-FR"/>
        </w:rPr>
        <w:sectPr w:rsidR="00F90B6C" w:rsidRPr="008609C6" w:rsidSect="009027E6">
          <w:pgSz w:w="16838" w:h="11906" w:orient="landscape" w:code="9"/>
          <w:pgMar w:top="1276" w:right="1134" w:bottom="1134" w:left="1134" w:header="567" w:footer="567" w:gutter="0"/>
          <w:pgNumType w:start="0"/>
          <w:cols w:space="708"/>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2C9" w14:textId="77777777">
        <w:tc>
          <w:tcPr>
            <w:tcW w:w="9638" w:type="dxa"/>
          </w:tcPr>
          <w:p w14:paraId="04D072C7" w14:textId="77777777" w:rsidR="00F90B6C" w:rsidRPr="008609C6" w:rsidRDefault="000B4767">
            <w:pPr>
              <w:spacing w:after="0" w:line="276" w:lineRule="auto"/>
              <w:ind w:left="431" w:hanging="431"/>
              <w:rPr>
                <w:rFonts w:cs="Arial"/>
                <w:b/>
                <w:sz w:val="22"/>
                <w:szCs w:val="22"/>
                <w:lang w:val="fr-FR"/>
              </w:rPr>
            </w:pPr>
            <w:r w:rsidRPr="008609C6">
              <w:rPr>
                <w:rFonts w:cs="Arial"/>
                <w:b/>
                <w:sz w:val="22"/>
                <w:szCs w:val="22"/>
                <w:lang w:val="fr-FR"/>
              </w:rPr>
              <w:lastRenderedPageBreak/>
              <w:t xml:space="preserve">2.4 </w:t>
            </w:r>
            <w:bookmarkStart w:id="23" w:name="Module"/>
            <w:r w:rsidRPr="008609C6">
              <w:rPr>
                <w:rFonts w:cs="Arial"/>
                <w:b/>
                <w:sz w:val="22"/>
                <w:szCs w:val="22"/>
                <w:lang w:val="fr-FR"/>
              </w:rPr>
              <w:t xml:space="preserve">Intégration et mise en œuvre de modules </w:t>
            </w:r>
            <w:bookmarkEnd w:id="23"/>
            <w:r w:rsidRPr="008609C6">
              <w:rPr>
                <w:noProof/>
              </w:rPr>
              <w:drawing>
                <wp:inline distT="0" distB="0" distL="0" distR="0" wp14:anchorId="04D07848" wp14:editId="04D07849">
                  <wp:extent cx="140970" cy="140970"/>
                  <wp:effectExtent l="0" t="0" r="0" b="0"/>
                  <wp:docPr id="27" name="Grafik 9">
                    <a:hlinkClick xmlns:a="http://schemas.openxmlformats.org/drawingml/2006/main" r:id="rId27" tgtFrame="_blank" tooltip="Veuillez mentionner tous les projets coordonnés par le programme, qu'il s'agisse de modules agréés ou de projets locau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2C8" w14:textId="77777777" w:rsidR="00F90B6C" w:rsidRPr="008609C6" w:rsidRDefault="000B4767">
            <w:pPr>
              <w:spacing w:after="0" w:line="276" w:lineRule="auto"/>
              <w:rPr>
                <w:rFonts w:cs="Arial"/>
                <w:sz w:val="22"/>
                <w:szCs w:val="22"/>
                <w:lang w:val="fr-FR"/>
              </w:rPr>
            </w:pPr>
            <w:r w:rsidRPr="008609C6">
              <w:rPr>
                <w:lang w:val="fr-FR"/>
              </w:rPr>
              <w:t xml:space="preserve">Veuillez décrire dans le tableau ci-dessous quelles offres de prévention du tabagisme (modules agréés par le FPT ou autres projets locaux) sont mises en œuvre dans votre canton, et quelles prestations relatives au pilotage sont fournies. </w:t>
            </w:r>
          </w:p>
        </w:tc>
      </w:tr>
    </w:tbl>
    <w:p w14:paraId="04D072CA" w14:textId="77777777" w:rsidR="00F90B6C" w:rsidRPr="008609C6" w:rsidRDefault="00F90B6C">
      <w:pPr>
        <w:spacing w:before="0" w:after="0" w:line="276" w:lineRule="auto"/>
        <w:rPr>
          <w:sz w:val="8"/>
          <w:szCs w:val="8"/>
          <w:lang w:val="fr-FR"/>
        </w:rPr>
      </w:pPr>
    </w:p>
    <w:tbl>
      <w:tblPr>
        <w:tblStyle w:val="Tabellengitternetz"/>
        <w:tblW w:w="8936" w:type="dxa"/>
        <w:tblInd w:w="-5" w:type="dxa"/>
        <w:tblLook w:val="04A0" w:firstRow="1" w:lastRow="0" w:firstColumn="1" w:lastColumn="0" w:noHBand="0" w:noVBand="1"/>
      </w:tblPr>
      <w:tblGrid>
        <w:gridCol w:w="495"/>
        <w:gridCol w:w="2629"/>
        <w:gridCol w:w="269"/>
        <w:gridCol w:w="5543"/>
      </w:tblGrid>
      <w:tr w:rsidR="00F90B6C" w:rsidRPr="008609C6" w14:paraId="04D072CF" w14:textId="77777777">
        <w:trPr>
          <w:trHeight w:val="280"/>
        </w:trPr>
        <w:tc>
          <w:tcPr>
            <w:tcW w:w="495" w:type="dxa"/>
            <w:tcBorders>
              <w:top w:val="nil"/>
              <w:left w:val="nil"/>
              <w:bottom w:val="nil"/>
              <w:right w:val="nil"/>
            </w:tcBorders>
            <w:shd w:val="clear" w:color="auto" w:fill="FFFFFF" w:themeFill="background1"/>
          </w:tcPr>
          <w:p w14:paraId="04D072CB"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w:t>
            </w:r>
          </w:p>
        </w:tc>
        <w:tc>
          <w:tcPr>
            <w:tcW w:w="2629" w:type="dxa"/>
            <w:tcBorders>
              <w:top w:val="nil"/>
              <w:left w:val="nil"/>
              <w:bottom w:val="nil"/>
              <w:right w:val="nil"/>
            </w:tcBorders>
            <w:shd w:val="clear" w:color="auto" w:fill="FFFFFF" w:themeFill="background1"/>
          </w:tcPr>
          <w:p w14:paraId="04D072CC"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Nom du projet (module)</w:t>
            </w:r>
          </w:p>
        </w:tc>
        <w:tc>
          <w:tcPr>
            <w:tcW w:w="269" w:type="dxa"/>
            <w:tcBorders>
              <w:top w:val="nil"/>
              <w:left w:val="nil"/>
              <w:bottom w:val="nil"/>
              <w:right w:val="nil"/>
            </w:tcBorders>
            <w:shd w:val="clear" w:color="auto" w:fill="FFFFFF" w:themeFill="background1"/>
          </w:tcPr>
          <w:p w14:paraId="04D072CD" w14:textId="77777777" w:rsidR="00F90B6C" w:rsidRPr="008609C6" w:rsidRDefault="00F90B6C">
            <w:pPr>
              <w:spacing w:after="0"/>
              <w:ind w:left="432" w:hanging="432"/>
              <w:rPr>
                <w:rFonts w:cs="Arial"/>
                <w:b/>
                <w:sz w:val="18"/>
                <w:szCs w:val="18"/>
                <w:lang w:val="fr-FR"/>
              </w:rPr>
            </w:pPr>
          </w:p>
        </w:tc>
        <w:tc>
          <w:tcPr>
            <w:tcW w:w="5543" w:type="dxa"/>
            <w:tcBorders>
              <w:top w:val="nil"/>
              <w:left w:val="nil"/>
              <w:bottom w:val="nil"/>
              <w:right w:val="nil"/>
            </w:tcBorders>
            <w:shd w:val="clear" w:color="auto" w:fill="FFFFFF" w:themeFill="background1"/>
          </w:tcPr>
          <w:p w14:paraId="04D072CE"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Description / Motivation</w:t>
            </w:r>
          </w:p>
        </w:tc>
      </w:tr>
      <w:tr w:rsidR="00F90B6C" w:rsidRPr="008609C6" w14:paraId="04D072D4" w14:textId="77777777">
        <w:trPr>
          <w:trHeight w:val="54"/>
        </w:trPr>
        <w:tc>
          <w:tcPr>
            <w:tcW w:w="495" w:type="dxa"/>
            <w:tcBorders>
              <w:top w:val="nil"/>
              <w:left w:val="nil"/>
              <w:bottom w:val="nil"/>
              <w:right w:val="nil"/>
            </w:tcBorders>
            <w:shd w:val="clear" w:color="auto" w:fill="FFFFFF" w:themeFill="background1"/>
          </w:tcPr>
          <w:p w14:paraId="04D072D0" w14:textId="77777777" w:rsidR="00F90B6C" w:rsidRPr="008609C6" w:rsidRDefault="00F90B6C">
            <w:pPr>
              <w:spacing w:before="0" w:after="0"/>
              <w:ind w:left="431" w:hanging="431"/>
              <w:rPr>
                <w:rFonts w:cs="Arial"/>
                <w:b/>
                <w:sz w:val="8"/>
                <w:szCs w:val="8"/>
                <w:lang w:val="fr-FR"/>
              </w:rPr>
            </w:pPr>
          </w:p>
        </w:tc>
        <w:tc>
          <w:tcPr>
            <w:tcW w:w="2629" w:type="dxa"/>
            <w:tcBorders>
              <w:top w:val="nil"/>
              <w:left w:val="nil"/>
              <w:bottom w:val="nil"/>
              <w:right w:val="nil"/>
            </w:tcBorders>
            <w:shd w:val="clear" w:color="auto" w:fill="FFFFFF" w:themeFill="background1"/>
          </w:tcPr>
          <w:p w14:paraId="04D072D1" w14:textId="77777777" w:rsidR="00F90B6C" w:rsidRPr="008609C6" w:rsidRDefault="00F90B6C">
            <w:pPr>
              <w:spacing w:before="0" w:after="0"/>
              <w:ind w:left="431" w:hanging="431"/>
              <w:rPr>
                <w:rFonts w:cs="Arial"/>
                <w:b/>
                <w:sz w:val="8"/>
                <w:szCs w:val="8"/>
                <w:lang w:val="fr-FR"/>
              </w:rPr>
            </w:pPr>
          </w:p>
        </w:tc>
        <w:tc>
          <w:tcPr>
            <w:tcW w:w="269" w:type="dxa"/>
            <w:tcBorders>
              <w:top w:val="nil"/>
              <w:left w:val="nil"/>
              <w:bottom w:val="nil"/>
              <w:right w:val="nil"/>
            </w:tcBorders>
            <w:shd w:val="clear" w:color="auto" w:fill="FFFFFF" w:themeFill="background1"/>
          </w:tcPr>
          <w:p w14:paraId="04D072D2" w14:textId="77777777" w:rsidR="00F90B6C" w:rsidRPr="008609C6" w:rsidRDefault="00F90B6C">
            <w:pPr>
              <w:spacing w:before="0" w:after="0"/>
              <w:ind w:left="431" w:hanging="431"/>
              <w:rPr>
                <w:rFonts w:cs="Arial"/>
                <w:b/>
                <w:sz w:val="8"/>
                <w:szCs w:val="8"/>
                <w:lang w:val="fr-FR"/>
              </w:rPr>
            </w:pPr>
          </w:p>
        </w:tc>
        <w:tc>
          <w:tcPr>
            <w:tcW w:w="5543" w:type="dxa"/>
            <w:tcBorders>
              <w:top w:val="nil"/>
              <w:left w:val="nil"/>
              <w:bottom w:val="nil"/>
              <w:right w:val="nil"/>
            </w:tcBorders>
            <w:shd w:val="clear" w:color="auto" w:fill="FFFFFF" w:themeFill="background1"/>
          </w:tcPr>
          <w:p w14:paraId="04D072D3" w14:textId="77777777" w:rsidR="00F90B6C" w:rsidRPr="008609C6" w:rsidRDefault="00F90B6C">
            <w:pPr>
              <w:spacing w:before="0" w:after="0"/>
              <w:ind w:left="431" w:hanging="431"/>
              <w:rPr>
                <w:rFonts w:cs="Arial"/>
                <w:b/>
                <w:sz w:val="8"/>
                <w:szCs w:val="8"/>
                <w:lang w:val="fr-FR"/>
              </w:rPr>
            </w:pPr>
          </w:p>
        </w:tc>
      </w:tr>
      <w:tr w:rsidR="00F90B6C" w:rsidRPr="008609C6" w14:paraId="04D072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2D5" w14:textId="77777777" w:rsidR="00F90B6C" w:rsidRPr="008609C6" w:rsidRDefault="000B4767">
            <w:pPr>
              <w:spacing w:after="0"/>
              <w:ind w:left="432" w:hanging="432"/>
              <w:rPr>
                <w:rFonts w:cs="Arial"/>
                <w:szCs w:val="20"/>
                <w:lang w:val="fr-FR"/>
              </w:rPr>
            </w:pPr>
            <w:r w:rsidRPr="008609C6">
              <w:rPr>
                <w:rFonts w:cs="Arial"/>
                <w:szCs w:val="20"/>
                <w:lang w:val="fr-FR"/>
              </w:rPr>
              <w:t>1</w:t>
            </w:r>
          </w:p>
        </w:tc>
        <w:tc>
          <w:tcPr>
            <w:tcW w:w="2629" w:type="dxa"/>
            <w:shd w:val="clear" w:color="auto" w:fill="DEEAF6" w:themeFill="accent1" w:themeFillTint="33"/>
          </w:tcPr>
          <w:p w14:paraId="04D072D6"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2D7"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2D8" w14:textId="77777777" w:rsidR="00F90B6C" w:rsidRPr="008609C6" w:rsidRDefault="00F90B6C">
            <w:pPr>
              <w:spacing w:after="0"/>
              <w:ind w:left="33"/>
              <w:rPr>
                <w:rFonts w:cs="Arial"/>
                <w:szCs w:val="20"/>
                <w:lang w:val="fr-FR"/>
              </w:rPr>
            </w:pPr>
          </w:p>
        </w:tc>
      </w:tr>
      <w:tr w:rsidR="00F90B6C" w:rsidRPr="008609C6" w14:paraId="04D072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2DA"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2DB"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2DC"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2DD" w14:textId="77777777" w:rsidR="00F90B6C" w:rsidRPr="008609C6" w:rsidRDefault="00F90B6C">
            <w:pPr>
              <w:spacing w:after="0"/>
              <w:ind w:left="33"/>
              <w:rPr>
                <w:rFonts w:cs="Arial"/>
                <w:szCs w:val="20"/>
                <w:lang w:val="fr-FR"/>
              </w:rPr>
            </w:pPr>
          </w:p>
        </w:tc>
      </w:tr>
      <w:tr w:rsidR="00F90B6C" w:rsidRPr="008609C6" w14:paraId="04D072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2DF"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2E0"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2E1" w14:textId="77777777" w:rsidR="00F90B6C" w:rsidRPr="008609C6" w:rsidRDefault="00F90B6C">
            <w:pPr>
              <w:spacing w:after="0"/>
              <w:ind w:left="432" w:hanging="432"/>
              <w:rPr>
                <w:rFonts w:cs="Arial"/>
                <w:sz w:val="2"/>
                <w:szCs w:val="2"/>
                <w:lang w:val="fr-FR"/>
              </w:rPr>
            </w:pPr>
          </w:p>
        </w:tc>
      </w:tr>
      <w:tr w:rsidR="00F90B6C" w:rsidRPr="008609C6" w14:paraId="04D072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2E3" w14:textId="77777777" w:rsidR="00F90B6C" w:rsidRPr="008609C6" w:rsidRDefault="000B4767">
            <w:pPr>
              <w:spacing w:after="0"/>
              <w:ind w:left="432" w:hanging="432"/>
              <w:rPr>
                <w:rFonts w:cs="Arial"/>
                <w:szCs w:val="20"/>
                <w:lang w:val="fr-FR"/>
              </w:rPr>
            </w:pPr>
            <w:r w:rsidRPr="008609C6">
              <w:rPr>
                <w:rFonts w:cs="Arial"/>
                <w:szCs w:val="20"/>
                <w:lang w:val="fr-FR"/>
              </w:rPr>
              <w:t>2</w:t>
            </w:r>
          </w:p>
        </w:tc>
        <w:tc>
          <w:tcPr>
            <w:tcW w:w="2629" w:type="dxa"/>
            <w:shd w:val="clear" w:color="auto" w:fill="DEEAF6" w:themeFill="accent1" w:themeFillTint="33"/>
          </w:tcPr>
          <w:p w14:paraId="04D072E4"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2E5"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2E6" w14:textId="77777777" w:rsidR="00F90B6C" w:rsidRPr="008609C6" w:rsidRDefault="00F90B6C">
            <w:pPr>
              <w:spacing w:after="0"/>
              <w:ind w:left="33"/>
              <w:rPr>
                <w:rFonts w:cs="Arial"/>
                <w:szCs w:val="20"/>
                <w:lang w:val="fr-FR"/>
              </w:rPr>
            </w:pPr>
          </w:p>
        </w:tc>
      </w:tr>
      <w:tr w:rsidR="00F90B6C" w:rsidRPr="008609C6" w14:paraId="04D072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2E8"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2E9"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2EA"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2EB" w14:textId="77777777" w:rsidR="00F90B6C" w:rsidRPr="008609C6" w:rsidRDefault="00F90B6C">
            <w:pPr>
              <w:spacing w:after="0"/>
              <w:ind w:left="33"/>
              <w:rPr>
                <w:rFonts w:cs="Arial"/>
                <w:szCs w:val="20"/>
                <w:lang w:val="fr-FR"/>
              </w:rPr>
            </w:pPr>
          </w:p>
        </w:tc>
      </w:tr>
      <w:tr w:rsidR="00F90B6C" w:rsidRPr="008609C6" w14:paraId="04D072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2ED"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2EE"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2EF" w14:textId="77777777" w:rsidR="00F90B6C" w:rsidRPr="008609C6" w:rsidRDefault="00F90B6C">
            <w:pPr>
              <w:spacing w:after="0"/>
              <w:ind w:left="432" w:hanging="432"/>
              <w:rPr>
                <w:rFonts w:cs="Arial"/>
                <w:sz w:val="2"/>
                <w:szCs w:val="2"/>
                <w:lang w:val="fr-FR"/>
              </w:rPr>
            </w:pPr>
          </w:p>
        </w:tc>
      </w:tr>
      <w:tr w:rsidR="00F90B6C" w:rsidRPr="008609C6" w14:paraId="04D072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2F1" w14:textId="77777777" w:rsidR="00F90B6C" w:rsidRPr="008609C6" w:rsidRDefault="000B4767">
            <w:pPr>
              <w:spacing w:after="0"/>
              <w:ind w:left="432" w:hanging="432"/>
              <w:rPr>
                <w:rFonts w:cs="Arial"/>
                <w:szCs w:val="20"/>
                <w:lang w:val="fr-FR"/>
              </w:rPr>
            </w:pPr>
            <w:r w:rsidRPr="008609C6">
              <w:rPr>
                <w:rFonts w:cs="Arial"/>
                <w:szCs w:val="20"/>
                <w:lang w:val="fr-FR"/>
              </w:rPr>
              <w:t>3</w:t>
            </w:r>
          </w:p>
        </w:tc>
        <w:tc>
          <w:tcPr>
            <w:tcW w:w="2629" w:type="dxa"/>
            <w:shd w:val="clear" w:color="auto" w:fill="DEEAF6" w:themeFill="accent1" w:themeFillTint="33"/>
          </w:tcPr>
          <w:p w14:paraId="04D072F2"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2F3"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2F4" w14:textId="77777777" w:rsidR="00F90B6C" w:rsidRPr="008609C6" w:rsidRDefault="00F90B6C">
            <w:pPr>
              <w:spacing w:after="0"/>
              <w:ind w:left="33"/>
              <w:rPr>
                <w:rFonts w:cs="Arial"/>
                <w:szCs w:val="20"/>
                <w:lang w:val="fr-FR"/>
              </w:rPr>
            </w:pPr>
          </w:p>
        </w:tc>
      </w:tr>
      <w:tr w:rsidR="00F90B6C" w:rsidRPr="008609C6" w14:paraId="04D072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2F6"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2F7"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2F8"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2F9" w14:textId="77777777" w:rsidR="00F90B6C" w:rsidRPr="008609C6" w:rsidRDefault="00F90B6C">
            <w:pPr>
              <w:spacing w:after="0"/>
              <w:ind w:left="33"/>
              <w:rPr>
                <w:rFonts w:cs="Arial"/>
                <w:szCs w:val="20"/>
                <w:lang w:val="fr-FR"/>
              </w:rPr>
            </w:pPr>
          </w:p>
        </w:tc>
      </w:tr>
      <w:tr w:rsidR="00F90B6C" w:rsidRPr="008609C6" w14:paraId="04D072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2FB"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2FC"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2FD" w14:textId="77777777" w:rsidR="00F90B6C" w:rsidRPr="008609C6" w:rsidRDefault="00F90B6C">
            <w:pPr>
              <w:spacing w:after="0"/>
              <w:ind w:left="432" w:hanging="432"/>
              <w:rPr>
                <w:rFonts w:cs="Arial"/>
                <w:sz w:val="2"/>
                <w:szCs w:val="2"/>
                <w:lang w:val="fr-FR"/>
              </w:rPr>
            </w:pPr>
          </w:p>
        </w:tc>
      </w:tr>
      <w:tr w:rsidR="00F90B6C" w:rsidRPr="008609C6" w14:paraId="04D073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2FF" w14:textId="77777777" w:rsidR="00F90B6C" w:rsidRPr="008609C6" w:rsidRDefault="000B4767">
            <w:pPr>
              <w:spacing w:after="0"/>
              <w:ind w:left="432" w:hanging="432"/>
              <w:rPr>
                <w:rFonts w:cs="Arial"/>
                <w:szCs w:val="20"/>
                <w:lang w:val="fr-FR"/>
              </w:rPr>
            </w:pPr>
            <w:r w:rsidRPr="008609C6">
              <w:rPr>
                <w:rFonts w:cs="Arial"/>
                <w:szCs w:val="20"/>
                <w:lang w:val="fr-FR"/>
              </w:rPr>
              <w:t>4</w:t>
            </w:r>
          </w:p>
        </w:tc>
        <w:tc>
          <w:tcPr>
            <w:tcW w:w="2629" w:type="dxa"/>
            <w:shd w:val="clear" w:color="auto" w:fill="DEEAF6" w:themeFill="accent1" w:themeFillTint="33"/>
          </w:tcPr>
          <w:p w14:paraId="04D07300"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01"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02" w14:textId="77777777" w:rsidR="00F90B6C" w:rsidRPr="008609C6" w:rsidRDefault="00F90B6C">
            <w:pPr>
              <w:spacing w:after="0"/>
              <w:ind w:left="33"/>
              <w:rPr>
                <w:rFonts w:cs="Arial"/>
                <w:szCs w:val="20"/>
                <w:lang w:val="fr-FR"/>
              </w:rPr>
            </w:pPr>
          </w:p>
        </w:tc>
      </w:tr>
      <w:tr w:rsidR="00F90B6C" w:rsidRPr="008609C6" w14:paraId="04D073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04"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05"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06"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07" w14:textId="77777777" w:rsidR="00F90B6C" w:rsidRPr="008609C6" w:rsidRDefault="00F90B6C">
            <w:pPr>
              <w:spacing w:after="0"/>
              <w:ind w:left="33"/>
              <w:rPr>
                <w:rFonts w:cs="Arial"/>
                <w:szCs w:val="20"/>
                <w:lang w:val="fr-FR"/>
              </w:rPr>
            </w:pPr>
          </w:p>
        </w:tc>
      </w:tr>
      <w:tr w:rsidR="00F90B6C" w:rsidRPr="008609C6" w14:paraId="04D073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09"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0A"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0B" w14:textId="77777777" w:rsidR="00F90B6C" w:rsidRPr="008609C6" w:rsidRDefault="00F90B6C">
            <w:pPr>
              <w:spacing w:after="0"/>
              <w:ind w:left="432" w:hanging="432"/>
              <w:rPr>
                <w:rFonts w:cs="Arial"/>
                <w:sz w:val="2"/>
                <w:szCs w:val="2"/>
                <w:lang w:val="fr-FR"/>
              </w:rPr>
            </w:pPr>
          </w:p>
        </w:tc>
      </w:tr>
      <w:tr w:rsidR="00F90B6C" w:rsidRPr="008609C6" w14:paraId="04D073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0D" w14:textId="77777777" w:rsidR="00F90B6C" w:rsidRPr="008609C6" w:rsidRDefault="000B4767">
            <w:pPr>
              <w:spacing w:after="0"/>
              <w:ind w:left="432" w:hanging="432"/>
              <w:rPr>
                <w:rFonts w:cs="Arial"/>
                <w:szCs w:val="20"/>
                <w:lang w:val="fr-FR"/>
              </w:rPr>
            </w:pPr>
            <w:r w:rsidRPr="008609C6">
              <w:rPr>
                <w:rFonts w:cs="Arial"/>
                <w:szCs w:val="20"/>
                <w:lang w:val="fr-FR"/>
              </w:rPr>
              <w:t>5</w:t>
            </w:r>
          </w:p>
        </w:tc>
        <w:tc>
          <w:tcPr>
            <w:tcW w:w="2629" w:type="dxa"/>
            <w:shd w:val="clear" w:color="auto" w:fill="DEEAF6" w:themeFill="accent1" w:themeFillTint="33"/>
          </w:tcPr>
          <w:p w14:paraId="04D0730E"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0F"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10" w14:textId="77777777" w:rsidR="00F90B6C" w:rsidRPr="008609C6" w:rsidRDefault="00F90B6C">
            <w:pPr>
              <w:spacing w:after="0"/>
              <w:ind w:left="33"/>
              <w:rPr>
                <w:rFonts w:cs="Arial"/>
                <w:szCs w:val="20"/>
                <w:lang w:val="fr-FR"/>
              </w:rPr>
            </w:pPr>
          </w:p>
        </w:tc>
      </w:tr>
      <w:tr w:rsidR="00F90B6C" w:rsidRPr="008609C6" w14:paraId="04D073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12"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13"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14"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15" w14:textId="77777777" w:rsidR="00F90B6C" w:rsidRPr="008609C6" w:rsidRDefault="00F90B6C">
            <w:pPr>
              <w:spacing w:after="0"/>
              <w:ind w:left="33"/>
              <w:rPr>
                <w:rFonts w:cs="Arial"/>
                <w:szCs w:val="20"/>
                <w:lang w:val="fr-FR"/>
              </w:rPr>
            </w:pPr>
          </w:p>
        </w:tc>
      </w:tr>
      <w:tr w:rsidR="00F90B6C" w:rsidRPr="008609C6" w14:paraId="04D073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17"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18"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19" w14:textId="77777777" w:rsidR="00F90B6C" w:rsidRPr="008609C6" w:rsidRDefault="00F90B6C">
            <w:pPr>
              <w:spacing w:after="0"/>
              <w:ind w:left="432" w:hanging="432"/>
              <w:rPr>
                <w:rFonts w:cs="Arial"/>
                <w:sz w:val="2"/>
                <w:szCs w:val="2"/>
                <w:lang w:val="fr-FR"/>
              </w:rPr>
            </w:pPr>
          </w:p>
        </w:tc>
      </w:tr>
    </w:tbl>
    <w:p w14:paraId="04D0731B" w14:textId="77777777" w:rsidR="00F90B6C" w:rsidRPr="008609C6" w:rsidRDefault="000B4767">
      <w:pPr>
        <w:rPr>
          <w:lang w:val="fr-FR"/>
        </w:rPr>
      </w:pPr>
      <w:r w:rsidRPr="008609C6">
        <w:rPr>
          <w:lang w:val="fr-FR"/>
        </w:rPr>
        <w:br w:type="page"/>
      </w:r>
    </w:p>
    <w:tbl>
      <w:tblPr>
        <w:tblStyle w:val="Tabellengitternetz"/>
        <w:tblW w:w="8936" w:type="dxa"/>
        <w:tblInd w:w="-5" w:type="dxa"/>
        <w:tblLook w:val="04A0" w:firstRow="1" w:lastRow="0" w:firstColumn="1" w:lastColumn="0" w:noHBand="0" w:noVBand="1"/>
      </w:tblPr>
      <w:tblGrid>
        <w:gridCol w:w="495"/>
        <w:gridCol w:w="2629"/>
        <w:gridCol w:w="269"/>
        <w:gridCol w:w="5543"/>
      </w:tblGrid>
      <w:tr w:rsidR="00F90B6C" w:rsidRPr="008609C6" w14:paraId="04D07320" w14:textId="77777777">
        <w:trPr>
          <w:trHeight w:val="280"/>
        </w:trPr>
        <w:tc>
          <w:tcPr>
            <w:tcW w:w="495" w:type="dxa"/>
            <w:tcBorders>
              <w:top w:val="nil"/>
              <w:left w:val="nil"/>
              <w:bottom w:val="nil"/>
              <w:right w:val="nil"/>
            </w:tcBorders>
            <w:shd w:val="clear" w:color="auto" w:fill="FFFFFF" w:themeFill="background1"/>
          </w:tcPr>
          <w:p w14:paraId="04D0731C"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lastRenderedPageBreak/>
              <w:t>N°</w:t>
            </w:r>
          </w:p>
        </w:tc>
        <w:tc>
          <w:tcPr>
            <w:tcW w:w="2629" w:type="dxa"/>
            <w:tcBorders>
              <w:top w:val="nil"/>
              <w:left w:val="nil"/>
              <w:bottom w:val="nil"/>
              <w:right w:val="nil"/>
            </w:tcBorders>
            <w:shd w:val="clear" w:color="auto" w:fill="FFFFFF" w:themeFill="background1"/>
          </w:tcPr>
          <w:p w14:paraId="04D0731D"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Nom du projet (module)</w:t>
            </w:r>
          </w:p>
        </w:tc>
        <w:tc>
          <w:tcPr>
            <w:tcW w:w="269" w:type="dxa"/>
            <w:tcBorders>
              <w:top w:val="nil"/>
              <w:left w:val="nil"/>
              <w:bottom w:val="nil"/>
              <w:right w:val="nil"/>
            </w:tcBorders>
            <w:shd w:val="clear" w:color="auto" w:fill="FFFFFF" w:themeFill="background1"/>
          </w:tcPr>
          <w:p w14:paraId="04D0731E" w14:textId="77777777" w:rsidR="00F90B6C" w:rsidRPr="008609C6" w:rsidRDefault="00F90B6C">
            <w:pPr>
              <w:spacing w:after="0"/>
              <w:ind w:left="432" w:hanging="432"/>
              <w:rPr>
                <w:rFonts w:cs="Arial"/>
                <w:b/>
                <w:sz w:val="18"/>
                <w:szCs w:val="18"/>
                <w:lang w:val="fr-FR"/>
              </w:rPr>
            </w:pPr>
          </w:p>
        </w:tc>
        <w:tc>
          <w:tcPr>
            <w:tcW w:w="5543" w:type="dxa"/>
            <w:tcBorders>
              <w:top w:val="nil"/>
              <w:left w:val="nil"/>
              <w:bottom w:val="nil"/>
              <w:right w:val="nil"/>
            </w:tcBorders>
            <w:shd w:val="clear" w:color="auto" w:fill="FFFFFF" w:themeFill="background1"/>
          </w:tcPr>
          <w:p w14:paraId="04D0731F" w14:textId="77777777" w:rsidR="00F90B6C" w:rsidRPr="008609C6" w:rsidRDefault="000B4767">
            <w:pPr>
              <w:spacing w:after="0"/>
              <w:ind w:left="432" w:hanging="432"/>
              <w:rPr>
                <w:rFonts w:cs="Arial"/>
                <w:b/>
                <w:sz w:val="18"/>
                <w:szCs w:val="18"/>
                <w:lang w:val="fr-FR"/>
              </w:rPr>
            </w:pPr>
            <w:r w:rsidRPr="008609C6">
              <w:rPr>
                <w:rFonts w:cs="Arial"/>
                <w:b/>
                <w:sz w:val="18"/>
                <w:szCs w:val="18"/>
                <w:lang w:val="fr-FR"/>
              </w:rPr>
              <w:t>Description / Motivation</w:t>
            </w:r>
          </w:p>
        </w:tc>
      </w:tr>
      <w:tr w:rsidR="00F90B6C" w:rsidRPr="008609C6" w14:paraId="04D07325" w14:textId="77777777">
        <w:trPr>
          <w:trHeight w:val="54"/>
        </w:trPr>
        <w:tc>
          <w:tcPr>
            <w:tcW w:w="495" w:type="dxa"/>
            <w:tcBorders>
              <w:top w:val="nil"/>
              <w:left w:val="nil"/>
              <w:bottom w:val="nil"/>
              <w:right w:val="nil"/>
            </w:tcBorders>
            <w:shd w:val="clear" w:color="auto" w:fill="FFFFFF" w:themeFill="background1"/>
          </w:tcPr>
          <w:p w14:paraId="04D07321" w14:textId="77777777" w:rsidR="00F90B6C" w:rsidRPr="008609C6" w:rsidRDefault="00F90B6C">
            <w:pPr>
              <w:spacing w:before="0" w:after="0"/>
              <w:ind w:left="431" w:hanging="431"/>
              <w:rPr>
                <w:rFonts w:cs="Arial"/>
                <w:b/>
                <w:sz w:val="8"/>
                <w:szCs w:val="8"/>
                <w:lang w:val="fr-FR"/>
              </w:rPr>
            </w:pPr>
          </w:p>
        </w:tc>
        <w:tc>
          <w:tcPr>
            <w:tcW w:w="2629" w:type="dxa"/>
            <w:tcBorders>
              <w:top w:val="nil"/>
              <w:left w:val="nil"/>
              <w:bottom w:val="nil"/>
              <w:right w:val="nil"/>
            </w:tcBorders>
            <w:shd w:val="clear" w:color="auto" w:fill="FFFFFF" w:themeFill="background1"/>
          </w:tcPr>
          <w:p w14:paraId="04D07322" w14:textId="77777777" w:rsidR="00F90B6C" w:rsidRPr="008609C6" w:rsidRDefault="00F90B6C">
            <w:pPr>
              <w:spacing w:before="0" w:after="0"/>
              <w:ind w:left="431" w:hanging="431"/>
              <w:rPr>
                <w:rFonts w:cs="Arial"/>
                <w:b/>
                <w:sz w:val="8"/>
                <w:szCs w:val="8"/>
                <w:lang w:val="fr-FR"/>
              </w:rPr>
            </w:pPr>
          </w:p>
        </w:tc>
        <w:tc>
          <w:tcPr>
            <w:tcW w:w="269" w:type="dxa"/>
            <w:tcBorders>
              <w:top w:val="nil"/>
              <w:left w:val="nil"/>
              <w:bottom w:val="nil"/>
              <w:right w:val="nil"/>
            </w:tcBorders>
            <w:shd w:val="clear" w:color="auto" w:fill="FFFFFF" w:themeFill="background1"/>
          </w:tcPr>
          <w:p w14:paraId="04D07323" w14:textId="77777777" w:rsidR="00F90B6C" w:rsidRPr="008609C6" w:rsidRDefault="00F90B6C">
            <w:pPr>
              <w:spacing w:before="0" w:after="0"/>
              <w:ind w:left="431" w:hanging="431"/>
              <w:rPr>
                <w:rFonts w:cs="Arial"/>
                <w:b/>
                <w:sz w:val="8"/>
                <w:szCs w:val="8"/>
                <w:lang w:val="fr-FR"/>
              </w:rPr>
            </w:pPr>
          </w:p>
        </w:tc>
        <w:tc>
          <w:tcPr>
            <w:tcW w:w="5543" w:type="dxa"/>
            <w:tcBorders>
              <w:top w:val="nil"/>
              <w:left w:val="nil"/>
              <w:bottom w:val="nil"/>
              <w:right w:val="nil"/>
            </w:tcBorders>
            <w:shd w:val="clear" w:color="auto" w:fill="FFFFFF" w:themeFill="background1"/>
          </w:tcPr>
          <w:p w14:paraId="04D07324" w14:textId="77777777" w:rsidR="00F90B6C" w:rsidRPr="008609C6" w:rsidRDefault="00F90B6C">
            <w:pPr>
              <w:spacing w:before="0" w:after="0"/>
              <w:ind w:left="431" w:hanging="431"/>
              <w:rPr>
                <w:rFonts w:cs="Arial"/>
                <w:b/>
                <w:sz w:val="8"/>
                <w:szCs w:val="8"/>
                <w:lang w:val="fr-FR"/>
              </w:rPr>
            </w:pPr>
          </w:p>
        </w:tc>
      </w:tr>
      <w:tr w:rsidR="00F90B6C" w:rsidRPr="008609C6" w14:paraId="04D073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26" w14:textId="77777777" w:rsidR="00F90B6C" w:rsidRPr="008609C6" w:rsidRDefault="000B4767">
            <w:pPr>
              <w:spacing w:after="0"/>
              <w:ind w:left="432" w:hanging="432"/>
              <w:rPr>
                <w:rFonts w:cs="Arial"/>
                <w:szCs w:val="20"/>
                <w:lang w:val="fr-FR"/>
              </w:rPr>
            </w:pPr>
            <w:r w:rsidRPr="008609C6">
              <w:rPr>
                <w:rFonts w:cs="Arial"/>
                <w:szCs w:val="20"/>
                <w:lang w:val="fr-FR"/>
              </w:rPr>
              <w:t>6</w:t>
            </w:r>
          </w:p>
        </w:tc>
        <w:tc>
          <w:tcPr>
            <w:tcW w:w="2629" w:type="dxa"/>
            <w:shd w:val="clear" w:color="auto" w:fill="DEEAF6" w:themeFill="accent1" w:themeFillTint="33"/>
          </w:tcPr>
          <w:p w14:paraId="04D07327"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28"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29" w14:textId="77777777" w:rsidR="00F90B6C" w:rsidRPr="008609C6" w:rsidRDefault="00F90B6C">
            <w:pPr>
              <w:spacing w:after="0"/>
              <w:ind w:left="33"/>
              <w:rPr>
                <w:rFonts w:cs="Arial"/>
                <w:szCs w:val="20"/>
                <w:lang w:val="fr-FR"/>
              </w:rPr>
            </w:pPr>
          </w:p>
        </w:tc>
      </w:tr>
      <w:tr w:rsidR="00F90B6C" w:rsidRPr="008609C6" w14:paraId="04D073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2B"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2C"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2D"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2E" w14:textId="77777777" w:rsidR="00F90B6C" w:rsidRPr="008609C6" w:rsidRDefault="00F90B6C">
            <w:pPr>
              <w:spacing w:after="0"/>
              <w:ind w:left="33"/>
              <w:rPr>
                <w:rFonts w:cs="Arial"/>
                <w:szCs w:val="20"/>
                <w:lang w:val="fr-FR"/>
              </w:rPr>
            </w:pPr>
          </w:p>
        </w:tc>
      </w:tr>
      <w:tr w:rsidR="00F90B6C" w:rsidRPr="008609C6" w14:paraId="04D073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30"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31"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32" w14:textId="77777777" w:rsidR="00F90B6C" w:rsidRPr="008609C6" w:rsidRDefault="00F90B6C">
            <w:pPr>
              <w:spacing w:after="0"/>
              <w:ind w:left="432" w:hanging="432"/>
              <w:rPr>
                <w:rFonts w:cs="Arial"/>
                <w:sz w:val="2"/>
                <w:szCs w:val="2"/>
                <w:lang w:val="fr-FR"/>
              </w:rPr>
            </w:pPr>
          </w:p>
        </w:tc>
      </w:tr>
      <w:tr w:rsidR="00F90B6C" w:rsidRPr="008609C6" w14:paraId="04D073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34" w14:textId="77777777" w:rsidR="00F90B6C" w:rsidRPr="008609C6" w:rsidRDefault="000B4767">
            <w:pPr>
              <w:spacing w:after="0"/>
              <w:ind w:left="432" w:hanging="432"/>
              <w:rPr>
                <w:rFonts w:cs="Arial"/>
                <w:szCs w:val="20"/>
                <w:lang w:val="fr-FR"/>
              </w:rPr>
            </w:pPr>
            <w:r w:rsidRPr="008609C6">
              <w:rPr>
                <w:rFonts w:cs="Arial"/>
                <w:szCs w:val="20"/>
                <w:lang w:val="fr-FR"/>
              </w:rPr>
              <w:t>7</w:t>
            </w:r>
          </w:p>
        </w:tc>
        <w:tc>
          <w:tcPr>
            <w:tcW w:w="2629" w:type="dxa"/>
            <w:shd w:val="clear" w:color="auto" w:fill="DEEAF6" w:themeFill="accent1" w:themeFillTint="33"/>
          </w:tcPr>
          <w:p w14:paraId="04D07335"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36"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37" w14:textId="77777777" w:rsidR="00F90B6C" w:rsidRPr="008609C6" w:rsidRDefault="00F90B6C">
            <w:pPr>
              <w:spacing w:after="0"/>
              <w:ind w:left="33"/>
              <w:rPr>
                <w:rFonts w:cs="Arial"/>
                <w:szCs w:val="20"/>
                <w:lang w:val="fr-FR"/>
              </w:rPr>
            </w:pPr>
          </w:p>
        </w:tc>
      </w:tr>
      <w:tr w:rsidR="00F90B6C" w:rsidRPr="008609C6" w14:paraId="04D073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39"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3A"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3B"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3C" w14:textId="77777777" w:rsidR="00F90B6C" w:rsidRPr="008609C6" w:rsidRDefault="00F90B6C">
            <w:pPr>
              <w:spacing w:after="0"/>
              <w:ind w:left="33"/>
              <w:rPr>
                <w:rFonts w:cs="Arial"/>
                <w:szCs w:val="20"/>
                <w:lang w:val="fr-FR"/>
              </w:rPr>
            </w:pPr>
          </w:p>
        </w:tc>
      </w:tr>
      <w:tr w:rsidR="00F90B6C" w:rsidRPr="008609C6" w14:paraId="04D073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3E"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3F"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40" w14:textId="77777777" w:rsidR="00F90B6C" w:rsidRPr="008609C6" w:rsidRDefault="00F90B6C">
            <w:pPr>
              <w:spacing w:after="0"/>
              <w:ind w:left="432" w:hanging="432"/>
              <w:rPr>
                <w:rFonts w:cs="Arial"/>
                <w:sz w:val="2"/>
                <w:szCs w:val="2"/>
                <w:lang w:val="fr-FR"/>
              </w:rPr>
            </w:pPr>
          </w:p>
        </w:tc>
      </w:tr>
      <w:tr w:rsidR="00F90B6C" w:rsidRPr="008609C6" w14:paraId="04D073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42" w14:textId="77777777" w:rsidR="00F90B6C" w:rsidRPr="008609C6" w:rsidRDefault="000B4767">
            <w:pPr>
              <w:spacing w:after="0"/>
              <w:ind w:left="432" w:hanging="432"/>
              <w:rPr>
                <w:rFonts w:cs="Arial"/>
                <w:szCs w:val="20"/>
                <w:lang w:val="fr-FR"/>
              </w:rPr>
            </w:pPr>
            <w:r w:rsidRPr="008609C6">
              <w:rPr>
                <w:rFonts w:cs="Arial"/>
                <w:szCs w:val="20"/>
                <w:lang w:val="fr-FR"/>
              </w:rPr>
              <w:t>8</w:t>
            </w:r>
          </w:p>
        </w:tc>
        <w:tc>
          <w:tcPr>
            <w:tcW w:w="2629" w:type="dxa"/>
            <w:shd w:val="clear" w:color="auto" w:fill="DEEAF6" w:themeFill="accent1" w:themeFillTint="33"/>
          </w:tcPr>
          <w:p w14:paraId="04D07343"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44"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45" w14:textId="77777777" w:rsidR="00F90B6C" w:rsidRPr="008609C6" w:rsidRDefault="00F90B6C">
            <w:pPr>
              <w:spacing w:after="0"/>
              <w:ind w:left="33"/>
              <w:rPr>
                <w:rFonts w:cs="Arial"/>
                <w:szCs w:val="20"/>
                <w:lang w:val="fr-FR"/>
              </w:rPr>
            </w:pPr>
          </w:p>
        </w:tc>
      </w:tr>
      <w:tr w:rsidR="00F90B6C" w:rsidRPr="008609C6" w14:paraId="04D073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47"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48"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49"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4A" w14:textId="77777777" w:rsidR="00F90B6C" w:rsidRPr="008609C6" w:rsidRDefault="00F90B6C">
            <w:pPr>
              <w:spacing w:after="0"/>
              <w:ind w:left="33"/>
              <w:rPr>
                <w:rFonts w:cs="Arial"/>
                <w:szCs w:val="20"/>
                <w:lang w:val="fr-FR"/>
              </w:rPr>
            </w:pPr>
          </w:p>
        </w:tc>
      </w:tr>
      <w:tr w:rsidR="00F90B6C" w:rsidRPr="008609C6" w14:paraId="04D073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4C"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4D"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4E" w14:textId="77777777" w:rsidR="00F90B6C" w:rsidRPr="008609C6" w:rsidRDefault="00F90B6C">
            <w:pPr>
              <w:spacing w:after="0"/>
              <w:ind w:left="432" w:hanging="432"/>
              <w:rPr>
                <w:rFonts w:cs="Arial"/>
                <w:sz w:val="2"/>
                <w:szCs w:val="2"/>
                <w:lang w:val="fr-FR"/>
              </w:rPr>
            </w:pPr>
          </w:p>
        </w:tc>
      </w:tr>
      <w:tr w:rsidR="00F90B6C" w:rsidRPr="008609C6" w14:paraId="04D073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50" w14:textId="77777777" w:rsidR="00F90B6C" w:rsidRPr="008609C6" w:rsidRDefault="000B4767">
            <w:pPr>
              <w:spacing w:after="0"/>
              <w:ind w:left="432" w:hanging="432"/>
              <w:rPr>
                <w:rFonts w:cs="Arial"/>
                <w:szCs w:val="20"/>
                <w:lang w:val="fr-FR"/>
              </w:rPr>
            </w:pPr>
            <w:r w:rsidRPr="008609C6">
              <w:rPr>
                <w:rFonts w:cs="Arial"/>
                <w:szCs w:val="20"/>
                <w:lang w:val="fr-FR"/>
              </w:rPr>
              <w:t>9</w:t>
            </w:r>
          </w:p>
        </w:tc>
        <w:tc>
          <w:tcPr>
            <w:tcW w:w="2629" w:type="dxa"/>
            <w:shd w:val="clear" w:color="auto" w:fill="DEEAF6" w:themeFill="accent1" w:themeFillTint="33"/>
          </w:tcPr>
          <w:p w14:paraId="04D07351"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52"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53" w14:textId="77777777" w:rsidR="00F90B6C" w:rsidRPr="008609C6" w:rsidRDefault="00F90B6C">
            <w:pPr>
              <w:spacing w:after="0"/>
              <w:ind w:left="33"/>
              <w:rPr>
                <w:rFonts w:cs="Arial"/>
                <w:szCs w:val="20"/>
                <w:lang w:val="fr-FR"/>
              </w:rPr>
            </w:pPr>
          </w:p>
        </w:tc>
      </w:tr>
      <w:tr w:rsidR="00F90B6C" w:rsidRPr="008609C6" w14:paraId="04D073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55"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56"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57"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58" w14:textId="77777777" w:rsidR="00F90B6C" w:rsidRPr="008609C6" w:rsidRDefault="00F90B6C">
            <w:pPr>
              <w:spacing w:after="0"/>
              <w:ind w:left="33"/>
              <w:rPr>
                <w:rFonts w:cs="Arial"/>
                <w:szCs w:val="20"/>
                <w:lang w:val="fr-FR"/>
              </w:rPr>
            </w:pPr>
          </w:p>
        </w:tc>
      </w:tr>
      <w:tr w:rsidR="00F90B6C" w:rsidRPr="008609C6" w14:paraId="04D073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5A"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5B"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5C" w14:textId="77777777" w:rsidR="00F90B6C" w:rsidRPr="008609C6" w:rsidRDefault="00F90B6C">
            <w:pPr>
              <w:spacing w:after="0"/>
              <w:ind w:left="432" w:hanging="432"/>
              <w:rPr>
                <w:rFonts w:cs="Arial"/>
                <w:sz w:val="2"/>
                <w:szCs w:val="2"/>
                <w:lang w:val="fr-FR"/>
              </w:rPr>
            </w:pPr>
          </w:p>
        </w:tc>
      </w:tr>
      <w:tr w:rsidR="00F90B6C" w:rsidRPr="008609C6" w14:paraId="04D073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5E" w14:textId="77777777" w:rsidR="00F90B6C" w:rsidRPr="008609C6" w:rsidRDefault="000B4767">
            <w:pPr>
              <w:spacing w:after="0"/>
              <w:ind w:left="432" w:hanging="432"/>
              <w:rPr>
                <w:rFonts w:cs="Arial"/>
                <w:szCs w:val="20"/>
                <w:lang w:val="fr-FR"/>
              </w:rPr>
            </w:pPr>
            <w:r w:rsidRPr="008609C6">
              <w:rPr>
                <w:rFonts w:cs="Arial"/>
                <w:szCs w:val="20"/>
                <w:lang w:val="fr-FR"/>
              </w:rPr>
              <w:t>10</w:t>
            </w:r>
          </w:p>
        </w:tc>
        <w:tc>
          <w:tcPr>
            <w:tcW w:w="2629" w:type="dxa"/>
            <w:shd w:val="clear" w:color="auto" w:fill="DEEAF6" w:themeFill="accent1" w:themeFillTint="33"/>
          </w:tcPr>
          <w:p w14:paraId="04D0735F" w14:textId="77777777" w:rsidR="00F90B6C" w:rsidRPr="008609C6" w:rsidRDefault="00F90B6C">
            <w:pPr>
              <w:spacing w:after="0"/>
              <w:rPr>
                <w:rFonts w:cs="Arial"/>
                <w:szCs w:val="20"/>
                <w:lang w:val="fr-FR"/>
              </w:rPr>
            </w:pPr>
          </w:p>
        </w:tc>
        <w:tc>
          <w:tcPr>
            <w:tcW w:w="269" w:type="dxa"/>
            <w:vMerge w:val="restart"/>
            <w:shd w:val="clear" w:color="auto" w:fill="FFFFFF" w:themeFill="background1"/>
          </w:tcPr>
          <w:p w14:paraId="04D07360" w14:textId="77777777" w:rsidR="00F90B6C" w:rsidRPr="008609C6" w:rsidRDefault="00F90B6C">
            <w:pPr>
              <w:spacing w:after="0"/>
              <w:ind w:left="432" w:hanging="432"/>
              <w:rPr>
                <w:rFonts w:cs="Arial"/>
                <w:szCs w:val="20"/>
                <w:lang w:val="fr-FR"/>
              </w:rPr>
            </w:pPr>
          </w:p>
        </w:tc>
        <w:tc>
          <w:tcPr>
            <w:tcW w:w="5543" w:type="dxa"/>
            <w:vMerge w:val="restart"/>
            <w:shd w:val="clear" w:color="auto" w:fill="DEEAF6" w:themeFill="accent1" w:themeFillTint="33"/>
          </w:tcPr>
          <w:p w14:paraId="04D07361" w14:textId="77777777" w:rsidR="00F90B6C" w:rsidRPr="008609C6" w:rsidRDefault="00F90B6C">
            <w:pPr>
              <w:spacing w:after="0"/>
              <w:ind w:left="33"/>
              <w:rPr>
                <w:rFonts w:cs="Arial"/>
                <w:szCs w:val="20"/>
                <w:lang w:val="fr-FR"/>
              </w:rPr>
            </w:pPr>
          </w:p>
        </w:tc>
      </w:tr>
      <w:tr w:rsidR="00F90B6C" w:rsidRPr="008609C6" w14:paraId="04D073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63" w14:textId="77777777" w:rsidR="00F90B6C" w:rsidRPr="008609C6" w:rsidRDefault="00F90B6C">
            <w:pPr>
              <w:spacing w:after="0"/>
              <w:ind w:left="432" w:hanging="432"/>
              <w:rPr>
                <w:rFonts w:cs="Arial"/>
                <w:szCs w:val="20"/>
                <w:lang w:val="fr-FR"/>
              </w:rPr>
            </w:pPr>
          </w:p>
        </w:tc>
        <w:tc>
          <w:tcPr>
            <w:tcW w:w="2629" w:type="dxa"/>
            <w:shd w:val="clear" w:color="auto" w:fill="FFFFFF" w:themeFill="background1"/>
          </w:tcPr>
          <w:p w14:paraId="04D07364" w14:textId="77777777" w:rsidR="00F90B6C" w:rsidRPr="008609C6" w:rsidRDefault="00F90B6C">
            <w:pPr>
              <w:spacing w:after="0"/>
              <w:rPr>
                <w:rFonts w:cs="Arial"/>
                <w:szCs w:val="20"/>
                <w:lang w:val="fr-FR"/>
              </w:rPr>
            </w:pPr>
          </w:p>
        </w:tc>
        <w:tc>
          <w:tcPr>
            <w:tcW w:w="269" w:type="dxa"/>
            <w:vMerge/>
            <w:shd w:val="clear" w:color="auto" w:fill="FFFFFF" w:themeFill="background1"/>
          </w:tcPr>
          <w:p w14:paraId="04D07365" w14:textId="77777777" w:rsidR="00F90B6C" w:rsidRPr="008609C6" w:rsidRDefault="00F90B6C">
            <w:pPr>
              <w:spacing w:after="0"/>
              <w:ind w:left="432" w:hanging="432"/>
              <w:rPr>
                <w:rFonts w:cs="Arial"/>
                <w:szCs w:val="20"/>
                <w:lang w:val="fr-FR"/>
              </w:rPr>
            </w:pPr>
          </w:p>
        </w:tc>
        <w:tc>
          <w:tcPr>
            <w:tcW w:w="5543" w:type="dxa"/>
            <w:vMerge/>
            <w:shd w:val="clear" w:color="auto" w:fill="DEEAF6" w:themeFill="accent1" w:themeFillTint="33"/>
          </w:tcPr>
          <w:p w14:paraId="04D07366" w14:textId="77777777" w:rsidR="00F90B6C" w:rsidRPr="008609C6" w:rsidRDefault="00F90B6C">
            <w:pPr>
              <w:spacing w:after="0"/>
              <w:ind w:left="33"/>
              <w:rPr>
                <w:rFonts w:cs="Arial"/>
                <w:szCs w:val="20"/>
                <w:lang w:val="fr-FR"/>
              </w:rPr>
            </w:pPr>
          </w:p>
        </w:tc>
      </w:tr>
      <w:tr w:rsidR="00F90B6C" w:rsidRPr="008609C6" w14:paraId="04D073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68"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69" w14:textId="77777777" w:rsidR="00F90B6C" w:rsidRPr="008609C6" w:rsidRDefault="00F90B6C">
            <w:pPr>
              <w:spacing w:after="0"/>
              <w:ind w:left="432" w:hanging="432"/>
              <w:rPr>
                <w:rFonts w:cs="Arial"/>
                <w:sz w:val="2"/>
                <w:szCs w:val="2"/>
                <w:lang w:val="fr-FR"/>
              </w:rPr>
            </w:pPr>
          </w:p>
        </w:tc>
        <w:tc>
          <w:tcPr>
            <w:tcW w:w="5543" w:type="dxa"/>
            <w:shd w:val="clear" w:color="auto" w:fill="FFFFFF" w:themeFill="background1"/>
          </w:tcPr>
          <w:p w14:paraId="04D0736A" w14:textId="77777777" w:rsidR="00F90B6C" w:rsidRPr="008609C6" w:rsidRDefault="00F90B6C">
            <w:pPr>
              <w:spacing w:after="0"/>
              <w:ind w:left="432" w:hanging="432"/>
              <w:rPr>
                <w:rFonts w:cs="Arial"/>
                <w:sz w:val="2"/>
                <w:szCs w:val="2"/>
                <w:lang w:val="fr-FR"/>
              </w:rPr>
            </w:pPr>
          </w:p>
        </w:tc>
      </w:tr>
    </w:tbl>
    <w:p w14:paraId="04D0736C" w14:textId="77777777" w:rsidR="00F90B6C" w:rsidRPr="008609C6" w:rsidRDefault="00F90B6C">
      <w:pPr>
        <w:rPr>
          <w:lang w:val="fr-FR"/>
        </w:rPr>
      </w:pPr>
    </w:p>
    <w:p w14:paraId="04D0736D" w14:textId="77777777" w:rsidR="005A3865" w:rsidRPr="008609C6" w:rsidRDefault="005A3865">
      <w:pPr>
        <w:spacing w:before="0" w:after="0"/>
        <w:rPr>
          <w:lang w:val="fr-FR"/>
        </w:rPr>
      </w:pPr>
      <w:r w:rsidRPr="008609C6">
        <w:rPr>
          <w:lang w:val="fr-FR"/>
        </w:rPr>
        <w:br w:type="page"/>
      </w:r>
    </w:p>
    <w:tbl>
      <w:tblPr>
        <w:tblStyle w:val="Tabellengitternetz"/>
        <w:tblW w:w="8936" w:type="dxa"/>
        <w:tblInd w:w="-5" w:type="dxa"/>
        <w:tblLook w:val="04A0" w:firstRow="1" w:lastRow="0" w:firstColumn="1" w:lastColumn="0" w:noHBand="0" w:noVBand="1"/>
      </w:tblPr>
      <w:tblGrid>
        <w:gridCol w:w="495"/>
        <w:gridCol w:w="2629"/>
        <w:gridCol w:w="269"/>
        <w:gridCol w:w="5543"/>
      </w:tblGrid>
      <w:tr w:rsidR="005A3865" w:rsidRPr="008609C6" w14:paraId="04D07372" w14:textId="77777777" w:rsidTr="000F7DB2">
        <w:trPr>
          <w:trHeight w:val="280"/>
        </w:trPr>
        <w:tc>
          <w:tcPr>
            <w:tcW w:w="495" w:type="dxa"/>
            <w:tcBorders>
              <w:top w:val="nil"/>
              <w:left w:val="nil"/>
              <w:bottom w:val="nil"/>
              <w:right w:val="nil"/>
            </w:tcBorders>
            <w:shd w:val="clear" w:color="auto" w:fill="FFFFFF" w:themeFill="background1"/>
          </w:tcPr>
          <w:p w14:paraId="04D0736E" w14:textId="77777777" w:rsidR="005A3865" w:rsidRPr="008609C6" w:rsidRDefault="005A3865" w:rsidP="000F7DB2">
            <w:pPr>
              <w:spacing w:after="0"/>
              <w:ind w:left="432" w:hanging="432"/>
              <w:rPr>
                <w:rFonts w:cs="Arial"/>
                <w:b/>
                <w:sz w:val="18"/>
                <w:szCs w:val="18"/>
                <w:lang w:val="fr-FR"/>
              </w:rPr>
            </w:pPr>
            <w:r w:rsidRPr="008609C6">
              <w:rPr>
                <w:rFonts w:cs="Arial"/>
                <w:b/>
                <w:sz w:val="18"/>
                <w:szCs w:val="18"/>
                <w:lang w:val="fr-FR"/>
              </w:rPr>
              <w:lastRenderedPageBreak/>
              <w:t>N°</w:t>
            </w:r>
          </w:p>
        </w:tc>
        <w:tc>
          <w:tcPr>
            <w:tcW w:w="2629" w:type="dxa"/>
            <w:tcBorders>
              <w:top w:val="nil"/>
              <w:left w:val="nil"/>
              <w:bottom w:val="nil"/>
              <w:right w:val="nil"/>
            </w:tcBorders>
            <w:shd w:val="clear" w:color="auto" w:fill="FFFFFF" w:themeFill="background1"/>
          </w:tcPr>
          <w:p w14:paraId="04D0736F" w14:textId="77777777" w:rsidR="005A3865" w:rsidRPr="008609C6" w:rsidRDefault="005A3865" w:rsidP="000F7DB2">
            <w:pPr>
              <w:spacing w:after="0"/>
              <w:ind w:left="432" w:hanging="432"/>
              <w:rPr>
                <w:rFonts w:cs="Arial"/>
                <w:b/>
                <w:sz w:val="18"/>
                <w:szCs w:val="18"/>
                <w:lang w:val="fr-FR"/>
              </w:rPr>
            </w:pPr>
            <w:r w:rsidRPr="008609C6">
              <w:rPr>
                <w:rFonts w:cs="Arial"/>
                <w:b/>
                <w:sz w:val="18"/>
                <w:szCs w:val="18"/>
                <w:lang w:val="fr-FR"/>
              </w:rPr>
              <w:t>Nom du projet (module)</w:t>
            </w:r>
          </w:p>
        </w:tc>
        <w:tc>
          <w:tcPr>
            <w:tcW w:w="269" w:type="dxa"/>
            <w:tcBorders>
              <w:top w:val="nil"/>
              <w:left w:val="nil"/>
              <w:bottom w:val="nil"/>
              <w:right w:val="nil"/>
            </w:tcBorders>
            <w:shd w:val="clear" w:color="auto" w:fill="FFFFFF" w:themeFill="background1"/>
          </w:tcPr>
          <w:p w14:paraId="04D07370" w14:textId="77777777" w:rsidR="005A3865" w:rsidRPr="008609C6" w:rsidRDefault="005A3865" w:rsidP="000F7DB2">
            <w:pPr>
              <w:spacing w:after="0"/>
              <w:ind w:left="432" w:hanging="432"/>
              <w:rPr>
                <w:rFonts w:cs="Arial"/>
                <w:b/>
                <w:sz w:val="18"/>
                <w:szCs w:val="18"/>
                <w:lang w:val="fr-FR"/>
              </w:rPr>
            </w:pPr>
          </w:p>
        </w:tc>
        <w:tc>
          <w:tcPr>
            <w:tcW w:w="5543" w:type="dxa"/>
            <w:tcBorders>
              <w:top w:val="nil"/>
              <w:left w:val="nil"/>
              <w:bottom w:val="nil"/>
              <w:right w:val="nil"/>
            </w:tcBorders>
            <w:shd w:val="clear" w:color="auto" w:fill="FFFFFF" w:themeFill="background1"/>
          </w:tcPr>
          <w:p w14:paraId="04D07371" w14:textId="77777777" w:rsidR="005A3865" w:rsidRPr="008609C6" w:rsidRDefault="005A3865" w:rsidP="000F7DB2">
            <w:pPr>
              <w:spacing w:after="0"/>
              <w:ind w:left="432" w:hanging="432"/>
              <w:rPr>
                <w:rFonts w:cs="Arial"/>
                <w:b/>
                <w:sz w:val="18"/>
                <w:szCs w:val="18"/>
                <w:lang w:val="fr-FR"/>
              </w:rPr>
            </w:pPr>
            <w:r w:rsidRPr="008609C6">
              <w:rPr>
                <w:rFonts w:cs="Arial"/>
                <w:b/>
                <w:sz w:val="18"/>
                <w:szCs w:val="18"/>
                <w:lang w:val="fr-FR"/>
              </w:rPr>
              <w:t>Description / Motivation</w:t>
            </w:r>
          </w:p>
        </w:tc>
      </w:tr>
      <w:tr w:rsidR="005A3865" w:rsidRPr="008609C6" w14:paraId="04D07377" w14:textId="77777777" w:rsidTr="000F7DB2">
        <w:trPr>
          <w:trHeight w:val="54"/>
        </w:trPr>
        <w:tc>
          <w:tcPr>
            <w:tcW w:w="495" w:type="dxa"/>
            <w:tcBorders>
              <w:top w:val="nil"/>
              <w:left w:val="nil"/>
              <w:bottom w:val="nil"/>
              <w:right w:val="nil"/>
            </w:tcBorders>
            <w:shd w:val="clear" w:color="auto" w:fill="FFFFFF" w:themeFill="background1"/>
          </w:tcPr>
          <w:p w14:paraId="04D07373" w14:textId="77777777" w:rsidR="005A3865" w:rsidRPr="008609C6" w:rsidRDefault="005A3865" w:rsidP="000F7DB2">
            <w:pPr>
              <w:spacing w:before="0" w:after="0"/>
              <w:ind w:left="431" w:hanging="431"/>
              <w:rPr>
                <w:rFonts w:cs="Arial"/>
                <w:b/>
                <w:sz w:val="8"/>
                <w:szCs w:val="8"/>
                <w:lang w:val="fr-FR"/>
              </w:rPr>
            </w:pPr>
          </w:p>
        </w:tc>
        <w:tc>
          <w:tcPr>
            <w:tcW w:w="2629" w:type="dxa"/>
            <w:tcBorders>
              <w:top w:val="nil"/>
              <w:left w:val="nil"/>
              <w:bottom w:val="nil"/>
              <w:right w:val="nil"/>
            </w:tcBorders>
            <w:shd w:val="clear" w:color="auto" w:fill="FFFFFF" w:themeFill="background1"/>
          </w:tcPr>
          <w:p w14:paraId="04D07374" w14:textId="77777777" w:rsidR="005A3865" w:rsidRPr="008609C6" w:rsidRDefault="005A3865" w:rsidP="000F7DB2">
            <w:pPr>
              <w:spacing w:before="0" w:after="0"/>
              <w:ind w:left="431" w:hanging="431"/>
              <w:rPr>
                <w:rFonts w:cs="Arial"/>
                <w:b/>
                <w:sz w:val="8"/>
                <w:szCs w:val="8"/>
                <w:lang w:val="fr-FR"/>
              </w:rPr>
            </w:pPr>
          </w:p>
        </w:tc>
        <w:tc>
          <w:tcPr>
            <w:tcW w:w="269" w:type="dxa"/>
            <w:tcBorders>
              <w:top w:val="nil"/>
              <w:left w:val="nil"/>
              <w:bottom w:val="nil"/>
              <w:right w:val="nil"/>
            </w:tcBorders>
            <w:shd w:val="clear" w:color="auto" w:fill="FFFFFF" w:themeFill="background1"/>
          </w:tcPr>
          <w:p w14:paraId="04D07375" w14:textId="77777777" w:rsidR="005A3865" w:rsidRPr="008609C6" w:rsidRDefault="005A3865" w:rsidP="000F7DB2">
            <w:pPr>
              <w:spacing w:before="0" w:after="0"/>
              <w:ind w:left="431" w:hanging="431"/>
              <w:rPr>
                <w:rFonts w:cs="Arial"/>
                <w:b/>
                <w:sz w:val="8"/>
                <w:szCs w:val="8"/>
                <w:lang w:val="fr-FR"/>
              </w:rPr>
            </w:pPr>
          </w:p>
        </w:tc>
        <w:tc>
          <w:tcPr>
            <w:tcW w:w="5543" w:type="dxa"/>
            <w:tcBorders>
              <w:top w:val="nil"/>
              <w:left w:val="nil"/>
              <w:bottom w:val="nil"/>
              <w:right w:val="nil"/>
            </w:tcBorders>
            <w:shd w:val="clear" w:color="auto" w:fill="FFFFFF" w:themeFill="background1"/>
          </w:tcPr>
          <w:p w14:paraId="04D07376" w14:textId="77777777" w:rsidR="005A3865" w:rsidRPr="008609C6" w:rsidRDefault="005A3865" w:rsidP="000F7DB2">
            <w:pPr>
              <w:spacing w:before="0" w:after="0"/>
              <w:ind w:left="431" w:hanging="431"/>
              <w:rPr>
                <w:rFonts w:cs="Arial"/>
                <w:b/>
                <w:sz w:val="8"/>
                <w:szCs w:val="8"/>
                <w:lang w:val="fr-FR"/>
              </w:rPr>
            </w:pPr>
          </w:p>
        </w:tc>
      </w:tr>
      <w:tr w:rsidR="005A3865" w:rsidRPr="008609C6" w14:paraId="04D0737C"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78" w14:textId="77777777" w:rsidR="005A3865" w:rsidRPr="008609C6" w:rsidRDefault="005A3865" w:rsidP="000F7DB2">
            <w:pPr>
              <w:spacing w:after="0"/>
              <w:ind w:left="432" w:hanging="432"/>
              <w:rPr>
                <w:rFonts w:cs="Arial"/>
                <w:szCs w:val="20"/>
                <w:lang w:val="fr-FR"/>
              </w:rPr>
            </w:pPr>
            <w:r w:rsidRPr="008609C6">
              <w:rPr>
                <w:rFonts w:cs="Arial"/>
                <w:szCs w:val="20"/>
                <w:lang w:val="fr-FR"/>
              </w:rPr>
              <w:t>11</w:t>
            </w:r>
          </w:p>
        </w:tc>
        <w:tc>
          <w:tcPr>
            <w:tcW w:w="2629" w:type="dxa"/>
            <w:shd w:val="clear" w:color="auto" w:fill="DEEAF6" w:themeFill="accent1" w:themeFillTint="33"/>
          </w:tcPr>
          <w:p w14:paraId="04D07379" w14:textId="77777777" w:rsidR="005A3865" w:rsidRPr="008609C6" w:rsidRDefault="005A3865" w:rsidP="000F7DB2">
            <w:pPr>
              <w:spacing w:after="0"/>
              <w:rPr>
                <w:rFonts w:cs="Arial"/>
                <w:szCs w:val="20"/>
                <w:lang w:val="fr-FR"/>
              </w:rPr>
            </w:pPr>
          </w:p>
        </w:tc>
        <w:tc>
          <w:tcPr>
            <w:tcW w:w="269" w:type="dxa"/>
            <w:vMerge w:val="restart"/>
            <w:shd w:val="clear" w:color="auto" w:fill="FFFFFF" w:themeFill="background1"/>
          </w:tcPr>
          <w:p w14:paraId="04D0737A" w14:textId="77777777" w:rsidR="005A3865" w:rsidRPr="008609C6" w:rsidRDefault="005A3865" w:rsidP="000F7DB2">
            <w:pPr>
              <w:spacing w:after="0"/>
              <w:ind w:left="432" w:hanging="432"/>
              <w:rPr>
                <w:rFonts w:cs="Arial"/>
                <w:szCs w:val="20"/>
                <w:lang w:val="fr-FR"/>
              </w:rPr>
            </w:pPr>
          </w:p>
        </w:tc>
        <w:tc>
          <w:tcPr>
            <w:tcW w:w="5543" w:type="dxa"/>
            <w:vMerge w:val="restart"/>
            <w:shd w:val="clear" w:color="auto" w:fill="DEEAF6" w:themeFill="accent1" w:themeFillTint="33"/>
          </w:tcPr>
          <w:p w14:paraId="04D0737B" w14:textId="77777777" w:rsidR="005A3865" w:rsidRPr="008609C6" w:rsidRDefault="005A3865" w:rsidP="000F7DB2">
            <w:pPr>
              <w:spacing w:after="0"/>
              <w:ind w:left="33"/>
              <w:rPr>
                <w:rFonts w:cs="Arial"/>
                <w:szCs w:val="20"/>
                <w:lang w:val="fr-FR"/>
              </w:rPr>
            </w:pPr>
          </w:p>
        </w:tc>
      </w:tr>
      <w:tr w:rsidR="005A3865" w:rsidRPr="008609C6" w14:paraId="04D07381"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7D" w14:textId="77777777" w:rsidR="005A3865" w:rsidRPr="008609C6" w:rsidRDefault="005A3865" w:rsidP="000F7DB2">
            <w:pPr>
              <w:spacing w:after="0"/>
              <w:ind w:left="432" w:hanging="432"/>
              <w:rPr>
                <w:rFonts w:cs="Arial"/>
                <w:szCs w:val="20"/>
                <w:lang w:val="fr-FR"/>
              </w:rPr>
            </w:pPr>
          </w:p>
        </w:tc>
        <w:tc>
          <w:tcPr>
            <w:tcW w:w="2629" w:type="dxa"/>
            <w:shd w:val="clear" w:color="auto" w:fill="FFFFFF" w:themeFill="background1"/>
          </w:tcPr>
          <w:p w14:paraId="04D0737E" w14:textId="77777777" w:rsidR="005A3865" w:rsidRPr="008609C6" w:rsidRDefault="005A3865" w:rsidP="000F7DB2">
            <w:pPr>
              <w:spacing w:after="0"/>
              <w:rPr>
                <w:rFonts w:cs="Arial"/>
                <w:szCs w:val="20"/>
                <w:lang w:val="fr-FR"/>
              </w:rPr>
            </w:pPr>
          </w:p>
        </w:tc>
        <w:tc>
          <w:tcPr>
            <w:tcW w:w="269" w:type="dxa"/>
            <w:vMerge/>
            <w:shd w:val="clear" w:color="auto" w:fill="FFFFFF" w:themeFill="background1"/>
          </w:tcPr>
          <w:p w14:paraId="04D0737F" w14:textId="77777777" w:rsidR="005A3865" w:rsidRPr="008609C6" w:rsidRDefault="005A3865" w:rsidP="000F7DB2">
            <w:pPr>
              <w:spacing w:after="0"/>
              <w:ind w:left="432" w:hanging="432"/>
              <w:rPr>
                <w:rFonts w:cs="Arial"/>
                <w:szCs w:val="20"/>
                <w:lang w:val="fr-FR"/>
              </w:rPr>
            </w:pPr>
          </w:p>
        </w:tc>
        <w:tc>
          <w:tcPr>
            <w:tcW w:w="5543" w:type="dxa"/>
            <w:vMerge/>
            <w:shd w:val="clear" w:color="auto" w:fill="DEEAF6" w:themeFill="accent1" w:themeFillTint="33"/>
          </w:tcPr>
          <w:p w14:paraId="04D07380" w14:textId="77777777" w:rsidR="005A3865" w:rsidRPr="008609C6" w:rsidRDefault="005A3865" w:rsidP="000F7DB2">
            <w:pPr>
              <w:spacing w:after="0"/>
              <w:ind w:left="33"/>
              <w:rPr>
                <w:rFonts w:cs="Arial"/>
                <w:szCs w:val="20"/>
                <w:lang w:val="fr-FR"/>
              </w:rPr>
            </w:pPr>
          </w:p>
        </w:tc>
      </w:tr>
      <w:tr w:rsidR="005A3865" w:rsidRPr="008609C6" w14:paraId="04D07385"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82" w14:textId="77777777" w:rsidR="005A3865" w:rsidRPr="008609C6" w:rsidRDefault="005A3865" w:rsidP="000F7DB2">
            <w:pPr>
              <w:spacing w:after="0"/>
              <w:ind w:left="432" w:hanging="432"/>
              <w:rPr>
                <w:rFonts w:cs="Arial"/>
                <w:sz w:val="2"/>
                <w:szCs w:val="2"/>
                <w:lang w:val="fr-FR"/>
              </w:rPr>
            </w:pPr>
          </w:p>
        </w:tc>
        <w:tc>
          <w:tcPr>
            <w:tcW w:w="269" w:type="dxa"/>
            <w:shd w:val="clear" w:color="auto" w:fill="FFFFFF" w:themeFill="background1"/>
          </w:tcPr>
          <w:p w14:paraId="04D07383" w14:textId="77777777" w:rsidR="005A3865" w:rsidRPr="008609C6" w:rsidRDefault="005A3865" w:rsidP="000F7DB2">
            <w:pPr>
              <w:spacing w:after="0"/>
              <w:ind w:left="432" w:hanging="432"/>
              <w:rPr>
                <w:rFonts w:cs="Arial"/>
                <w:sz w:val="2"/>
                <w:szCs w:val="2"/>
                <w:lang w:val="fr-FR"/>
              </w:rPr>
            </w:pPr>
          </w:p>
        </w:tc>
        <w:tc>
          <w:tcPr>
            <w:tcW w:w="5543" w:type="dxa"/>
            <w:shd w:val="clear" w:color="auto" w:fill="FFFFFF" w:themeFill="background1"/>
          </w:tcPr>
          <w:p w14:paraId="04D07384" w14:textId="77777777" w:rsidR="005A3865" w:rsidRPr="008609C6" w:rsidRDefault="005A3865" w:rsidP="000F7DB2">
            <w:pPr>
              <w:spacing w:after="0"/>
              <w:ind w:left="432" w:hanging="432"/>
              <w:rPr>
                <w:rFonts w:cs="Arial"/>
                <w:sz w:val="2"/>
                <w:szCs w:val="2"/>
                <w:lang w:val="fr-FR"/>
              </w:rPr>
            </w:pPr>
          </w:p>
        </w:tc>
      </w:tr>
      <w:tr w:rsidR="005A3865" w:rsidRPr="008609C6" w14:paraId="04D0738A"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86" w14:textId="77777777" w:rsidR="005A3865" w:rsidRPr="008609C6" w:rsidRDefault="005A3865" w:rsidP="000F7DB2">
            <w:pPr>
              <w:spacing w:after="0"/>
              <w:ind w:left="432" w:hanging="432"/>
              <w:rPr>
                <w:rFonts w:cs="Arial"/>
                <w:szCs w:val="20"/>
                <w:lang w:val="fr-FR"/>
              </w:rPr>
            </w:pPr>
            <w:r w:rsidRPr="008609C6">
              <w:rPr>
                <w:rFonts w:cs="Arial"/>
                <w:szCs w:val="20"/>
                <w:lang w:val="fr-FR"/>
              </w:rPr>
              <w:t>12</w:t>
            </w:r>
          </w:p>
        </w:tc>
        <w:tc>
          <w:tcPr>
            <w:tcW w:w="2629" w:type="dxa"/>
            <w:shd w:val="clear" w:color="auto" w:fill="DEEAF6" w:themeFill="accent1" w:themeFillTint="33"/>
          </w:tcPr>
          <w:p w14:paraId="04D07387" w14:textId="77777777" w:rsidR="005A3865" w:rsidRPr="008609C6" w:rsidRDefault="005A3865" w:rsidP="000F7DB2">
            <w:pPr>
              <w:spacing w:after="0"/>
              <w:rPr>
                <w:rFonts w:cs="Arial"/>
                <w:szCs w:val="20"/>
                <w:lang w:val="fr-FR"/>
              </w:rPr>
            </w:pPr>
          </w:p>
        </w:tc>
        <w:tc>
          <w:tcPr>
            <w:tcW w:w="269" w:type="dxa"/>
            <w:vMerge w:val="restart"/>
            <w:shd w:val="clear" w:color="auto" w:fill="FFFFFF" w:themeFill="background1"/>
          </w:tcPr>
          <w:p w14:paraId="04D07388" w14:textId="77777777" w:rsidR="005A3865" w:rsidRPr="008609C6" w:rsidRDefault="005A3865" w:rsidP="000F7DB2">
            <w:pPr>
              <w:spacing w:after="0"/>
              <w:ind w:left="432" w:hanging="432"/>
              <w:rPr>
                <w:rFonts w:cs="Arial"/>
                <w:szCs w:val="20"/>
                <w:lang w:val="fr-FR"/>
              </w:rPr>
            </w:pPr>
          </w:p>
        </w:tc>
        <w:tc>
          <w:tcPr>
            <w:tcW w:w="5543" w:type="dxa"/>
            <w:vMerge w:val="restart"/>
            <w:shd w:val="clear" w:color="auto" w:fill="DEEAF6" w:themeFill="accent1" w:themeFillTint="33"/>
          </w:tcPr>
          <w:p w14:paraId="04D07389" w14:textId="77777777" w:rsidR="005A3865" w:rsidRPr="008609C6" w:rsidRDefault="005A3865" w:rsidP="000F7DB2">
            <w:pPr>
              <w:spacing w:after="0"/>
              <w:ind w:left="33"/>
              <w:rPr>
                <w:rFonts w:cs="Arial"/>
                <w:szCs w:val="20"/>
                <w:lang w:val="fr-FR"/>
              </w:rPr>
            </w:pPr>
          </w:p>
        </w:tc>
      </w:tr>
      <w:tr w:rsidR="005A3865" w:rsidRPr="008609C6" w14:paraId="04D0738F"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8B" w14:textId="77777777" w:rsidR="005A3865" w:rsidRPr="008609C6" w:rsidRDefault="005A3865" w:rsidP="000F7DB2">
            <w:pPr>
              <w:spacing w:after="0"/>
              <w:ind w:left="432" w:hanging="432"/>
              <w:rPr>
                <w:rFonts w:cs="Arial"/>
                <w:szCs w:val="20"/>
                <w:lang w:val="fr-FR"/>
              </w:rPr>
            </w:pPr>
          </w:p>
        </w:tc>
        <w:tc>
          <w:tcPr>
            <w:tcW w:w="2629" w:type="dxa"/>
            <w:shd w:val="clear" w:color="auto" w:fill="FFFFFF" w:themeFill="background1"/>
          </w:tcPr>
          <w:p w14:paraId="04D0738C" w14:textId="77777777" w:rsidR="005A3865" w:rsidRPr="008609C6" w:rsidRDefault="005A3865" w:rsidP="000F7DB2">
            <w:pPr>
              <w:spacing w:after="0"/>
              <w:rPr>
                <w:rFonts w:cs="Arial"/>
                <w:szCs w:val="20"/>
                <w:lang w:val="fr-FR"/>
              </w:rPr>
            </w:pPr>
          </w:p>
        </w:tc>
        <w:tc>
          <w:tcPr>
            <w:tcW w:w="269" w:type="dxa"/>
            <w:vMerge/>
            <w:shd w:val="clear" w:color="auto" w:fill="FFFFFF" w:themeFill="background1"/>
          </w:tcPr>
          <w:p w14:paraId="04D0738D" w14:textId="77777777" w:rsidR="005A3865" w:rsidRPr="008609C6" w:rsidRDefault="005A3865" w:rsidP="000F7DB2">
            <w:pPr>
              <w:spacing w:after="0"/>
              <w:ind w:left="432" w:hanging="432"/>
              <w:rPr>
                <w:rFonts w:cs="Arial"/>
                <w:szCs w:val="20"/>
                <w:lang w:val="fr-FR"/>
              </w:rPr>
            </w:pPr>
          </w:p>
        </w:tc>
        <w:tc>
          <w:tcPr>
            <w:tcW w:w="5543" w:type="dxa"/>
            <w:vMerge/>
            <w:shd w:val="clear" w:color="auto" w:fill="DEEAF6" w:themeFill="accent1" w:themeFillTint="33"/>
          </w:tcPr>
          <w:p w14:paraId="04D0738E" w14:textId="77777777" w:rsidR="005A3865" w:rsidRPr="008609C6" w:rsidRDefault="005A3865" w:rsidP="000F7DB2">
            <w:pPr>
              <w:spacing w:after="0"/>
              <w:ind w:left="33"/>
              <w:rPr>
                <w:rFonts w:cs="Arial"/>
                <w:szCs w:val="20"/>
                <w:lang w:val="fr-FR"/>
              </w:rPr>
            </w:pPr>
          </w:p>
        </w:tc>
      </w:tr>
      <w:tr w:rsidR="005A3865" w:rsidRPr="008609C6" w14:paraId="04D07393"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90" w14:textId="77777777" w:rsidR="005A3865" w:rsidRPr="008609C6" w:rsidRDefault="005A3865" w:rsidP="000F7DB2">
            <w:pPr>
              <w:spacing w:after="0"/>
              <w:ind w:left="432" w:hanging="432"/>
              <w:rPr>
                <w:rFonts w:cs="Arial"/>
                <w:sz w:val="2"/>
                <w:szCs w:val="2"/>
                <w:lang w:val="fr-FR"/>
              </w:rPr>
            </w:pPr>
          </w:p>
        </w:tc>
        <w:tc>
          <w:tcPr>
            <w:tcW w:w="269" w:type="dxa"/>
            <w:shd w:val="clear" w:color="auto" w:fill="FFFFFF" w:themeFill="background1"/>
          </w:tcPr>
          <w:p w14:paraId="04D07391" w14:textId="77777777" w:rsidR="005A3865" w:rsidRPr="008609C6" w:rsidRDefault="005A3865" w:rsidP="000F7DB2">
            <w:pPr>
              <w:spacing w:after="0"/>
              <w:ind w:left="432" w:hanging="432"/>
              <w:rPr>
                <w:rFonts w:cs="Arial"/>
                <w:sz w:val="2"/>
                <w:szCs w:val="2"/>
                <w:lang w:val="fr-FR"/>
              </w:rPr>
            </w:pPr>
          </w:p>
        </w:tc>
        <w:tc>
          <w:tcPr>
            <w:tcW w:w="5543" w:type="dxa"/>
            <w:shd w:val="clear" w:color="auto" w:fill="FFFFFF" w:themeFill="background1"/>
          </w:tcPr>
          <w:p w14:paraId="04D07392" w14:textId="77777777" w:rsidR="005A3865" w:rsidRPr="008609C6" w:rsidRDefault="005A3865" w:rsidP="000F7DB2">
            <w:pPr>
              <w:spacing w:after="0"/>
              <w:ind w:left="432" w:hanging="432"/>
              <w:rPr>
                <w:rFonts w:cs="Arial"/>
                <w:sz w:val="2"/>
                <w:szCs w:val="2"/>
                <w:lang w:val="fr-FR"/>
              </w:rPr>
            </w:pPr>
          </w:p>
        </w:tc>
      </w:tr>
      <w:tr w:rsidR="005A3865" w:rsidRPr="008609C6" w14:paraId="04D07398"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94" w14:textId="77777777" w:rsidR="005A3865" w:rsidRPr="008609C6" w:rsidRDefault="005A3865" w:rsidP="000F7DB2">
            <w:pPr>
              <w:spacing w:after="0"/>
              <w:ind w:left="432" w:hanging="432"/>
              <w:rPr>
                <w:rFonts w:cs="Arial"/>
                <w:szCs w:val="20"/>
                <w:lang w:val="fr-FR"/>
              </w:rPr>
            </w:pPr>
            <w:r w:rsidRPr="008609C6">
              <w:rPr>
                <w:rFonts w:cs="Arial"/>
                <w:szCs w:val="20"/>
                <w:lang w:val="fr-FR"/>
              </w:rPr>
              <w:t>13</w:t>
            </w:r>
          </w:p>
        </w:tc>
        <w:tc>
          <w:tcPr>
            <w:tcW w:w="2629" w:type="dxa"/>
            <w:shd w:val="clear" w:color="auto" w:fill="DEEAF6" w:themeFill="accent1" w:themeFillTint="33"/>
          </w:tcPr>
          <w:p w14:paraId="04D07395" w14:textId="77777777" w:rsidR="005A3865" w:rsidRPr="008609C6" w:rsidRDefault="005A3865" w:rsidP="000F7DB2">
            <w:pPr>
              <w:spacing w:after="0"/>
              <w:rPr>
                <w:rFonts w:cs="Arial"/>
                <w:szCs w:val="20"/>
                <w:lang w:val="fr-FR"/>
              </w:rPr>
            </w:pPr>
          </w:p>
        </w:tc>
        <w:tc>
          <w:tcPr>
            <w:tcW w:w="269" w:type="dxa"/>
            <w:vMerge w:val="restart"/>
            <w:shd w:val="clear" w:color="auto" w:fill="FFFFFF" w:themeFill="background1"/>
          </w:tcPr>
          <w:p w14:paraId="04D07396" w14:textId="77777777" w:rsidR="005A3865" w:rsidRPr="008609C6" w:rsidRDefault="005A3865" w:rsidP="000F7DB2">
            <w:pPr>
              <w:spacing w:after="0"/>
              <w:ind w:left="432" w:hanging="432"/>
              <w:rPr>
                <w:rFonts w:cs="Arial"/>
                <w:szCs w:val="20"/>
                <w:lang w:val="fr-FR"/>
              </w:rPr>
            </w:pPr>
          </w:p>
        </w:tc>
        <w:tc>
          <w:tcPr>
            <w:tcW w:w="5543" w:type="dxa"/>
            <w:vMerge w:val="restart"/>
            <w:shd w:val="clear" w:color="auto" w:fill="DEEAF6" w:themeFill="accent1" w:themeFillTint="33"/>
          </w:tcPr>
          <w:p w14:paraId="04D07397" w14:textId="77777777" w:rsidR="005A3865" w:rsidRPr="008609C6" w:rsidRDefault="005A3865" w:rsidP="000F7DB2">
            <w:pPr>
              <w:spacing w:after="0"/>
              <w:ind w:left="33"/>
              <w:rPr>
                <w:rFonts w:cs="Arial"/>
                <w:szCs w:val="20"/>
                <w:lang w:val="fr-FR"/>
              </w:rPr>
            </w:pPr>
          </w:p>
        </w:tc>
      </w:tr>
      <w:tr w:rsidR="005A3865" w:rsidRPr="008609C6" w14:paraId="04D0739D"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99" w14:textId="77777777" w:rsidR="005A3865" w:rsidRPr="008609C6" w:rsidRDefault="005A3865" w:rsidP="000F7DB2">
            <w:pPr>
              <w:spacing w:after="0"/>
              <w:ind w:left="432" w:hanging="432"/>
              <w:rPr>
                <w:rFonts w:cs="Arial"/>
                <w:szCs w:val="20"/>
                <w:lang w:val="fr-FR"/>
              </w:rPr>
            </w:pPr>
          </w:p>
        </w:tc>
        <w:tc>
          <w:tcPr>
            <w:tcW w:w="2629" w:type="dxa"/>
            <w:shd w:val="clear" w:color="auto" w:fill="FFFFFF" w:themeFill="background1"/>
          </w:tcPr>
          <w:p w14:paraId="04D0739A" w14:textId="77777777" w:rsidR="005A3865" w:rsidRPr="008609C6" w:rsidRDefault="005A3865" w:rsidP="000F7DB2">
            <w:pPr>
              <w:spacing w:after="0"/>
              <w:rPr>
                <w:rFonts w:cs="Arial"/>
                <w:szCs w:val="20"/>
                <w:lang w:val="fr-FR"/>
              </w:rPr>
            </w:pPr>
          </w:p>
        </w:tc>
        <w:tc>
          <w:tcPr>
            <w:tcW w:w="269" w:type="dxa"/>
            <w:vMerge/>
            <w:shd w:val="clear" w:color="auto" w:fill="FFFFFF" w:themeFill="background1"/>
          </w:tcPr>
          <w:p w14:paraId="04D0739B" w14:textId="77777777" w:rsidR="005A3865" w:rsidRPr="008609C6" w:rsidRDefault="005A3865" w:rsidP="000F7DB2">
            <w:pPr>
              <w:spacing w:after="0"/>
              <w:ind w:left="432" w:hanging="432"/>
              <w:rPr>
                <w:rFonts w:cs="Arial"/>
                <w:szCs w:val="20"/>
                <w:lang w:val="fr-FR"/>
              </w:rPr>
            </w:pPr>
          </w:p>
        </w:tc>
        <w:tc>
          <w:tcPr>
            <w:tcW w:w="5543" w:type="dxa"/>
            <w:vMerge/>
            <w:shd w:val="clear" w:color="auto" w:fill="DEEAF6" w:themeFill="accent1" w:themeFillTint="33"/>
          </w:tcPr>
          <w:p w14:paraId="04D0739C" w14:textId="77777777" w:rsidR="005A3865" w:rsidRPr="008609C6" w:rsidRDefault="005A3865" w:rsidP="000F7DB2">
            <w:pPr>
              <w:spacing w:after="0"/>
              <w:ind w:left="33"/>
              <w:rPr>
                <w:rFonts w:cs="Arial"/>
                <w:szCs w:val="20"/>
                <w:lang w:val="fr-FR"/>
              </w:rPr>
            </w:pPr>
          </w:p>
        </w:tc>
      </w:tr>
      <w:tr w:rsidR="005A3865" w:rsidRPr="008609C6" w14:paraId="04D073A1"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9E" w14:textId="77777777" w:rsidR="005A3865" w:rsidRPr="008609C6" w:rsidRDefault="005A3865" w:rsidP="000F7DB2">
            <w:pPr>
              <w:spacing w:after="0"/>
              <w:ind w:left="432" w:hanging="432"/>
              <w:rPr>
                <w:rFonts w:cs="Arial"/>
                <w:sz w:val="2"/>
                <w:szCs w:val="2"/>
                <w:lang w:val="fr-FR"/>
              </w:rPr>
            </w:pPr>
          </w:p>
        </w:tc>
        <w:tc>
          <w:tcPr>
            <w:tcW w:w="269" w:type="dxa"/>
            <w:shd w:val="clear" w:color="auto" w:fill="FFFFFF" w:themeFill="background1"/>
          </w:tcPr>
          <w:p w14:paraId="04D0739F" w14:textId="77777777" w:rsidR="005A3865" w:rsidRPr="008609C6" w:rsidRDefault="005A3865" w:rsidP="000F7DB2">
            <w:pPr>
              <w:spacing w:after="0"/>
              <w:ind w:left="432" w:hanging="432"/>
              <w:rPr>
                <w:rFonts w:cs="Arial"/>
                <w:sz w:val="2"/>
                <w:szCs w:val="2"/>
                <w:lang w:val="fr-FR"/>
              </w:rPr>
            </w:pPr>
          </w:p>
        </w:tc>
        <w:tc>
          <w:tcPr>
            <w:tcW w:w="5543" w:type="dxa"/>
            <w:shd w:val="clear" w:color="auto" w:fill="FFFFFF" w:themeFill="background1"/>
          </w:tcPr>
          <w:p w14:paraId="04D073A0" w14:textId="77777777" w:rsidR="005A3865" w:rsidRPr="008609C6" w:rsidRDefault="005A3865" w:rsidP="000F7DB2">
            <w:pPr>
              <w:spacing w:after="0"/>
              <w:ind w:left="432" w:hanging="432"/>
              <w:rPr>
                <w:rFonts w:cs="Arial"/>
                <w:sz w:val="2"/>
                <w:szCs w:val="2"/>
                <w:lang w:val="fr-FR"/>
              </w:rPr>
            </w:pPr>
          </w:p>
        </w:tc>
      </w:tr>
      <w:tr w:rsidR="005A3865" w:rsidRPr="008609C6" w14:paraId="04D073A6"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A2" w14:textId="77777777" w:rsidR="005A3865" w:rsidRPr="008609C6" w:rsidRDefault="005A3865" w:rsidP="000F7DB2">
            <w:pPr>
              <w:spacing w:after="0"/>
              <w:ind w:left="432" w:hanging="432"/>
              <w:rPr>
                <w:rFonts w:cs="Arial"/>
                <w:szCs w:val="20"/>
                <w:lang w:val="fr-FR"/>
              </w:rPr>
            </w:pPr>
            <w:r w:rsidRPr="008609C6">
              <w:rPr>
                <w:rFonts w:cs="Arial"/>
                <w:szCs w:val="20"/>
                <w:lang w:val="fr-FR"/>
              </w:rPr>
              <w:t>14</w:t>
            </w:r>
          </w:p>
        </w:tc>
        <w:tc>
          <w:tcPr>
            <w:tcW w:w="2629" w:type="dxa"/>
            <w:shd w:val="clear" w:color="auto" w:fill="DEEAF6" w:themeFill="accent1" w:themeFillTint="33"/>
          </w:tcPr>
          <w:p w14:paraId="04D073A3" w14:textId="77777777" w:rsidR="005A3865" w:rsidRPr="008609C6" w:rsidRDefault="005A3865" w:rsidP="000F7DB2">
            <w:pPr>
              <w:spacing w:after="0"/>
              <w:rPr>
                <w:rFonts w:cs="Arial"/>
                <w:szCs w:val="20"/>
                <w:lang w:val="fr-FR"/>
              </w:rPr>
            </w:pPr>
          </w:p>
        </w:tc>
        <w:tc>
          <w:tcPr>
            <w:tcW w:w="269" w:type="dxa"/>
            <w:vMerge w:val="restart"/>
            <w:shd w:val="clear" w:color="auto" w:fill="FFFFFF" w:themeFill="background1"/>
          </w:tcPr>
          <w:p w14:paraId="04D073A4" w14:textId="77777777" w:rsidR="005A3865" w:rsidRPr="008609C6" w:rsidRDefault="005A3865" w:rsidP="000F7DB2">
            <w:pPr>
              <w:spacing w:after="0"/>
              <w:ind w:left="432" w:hanging="432"/>
              <w:rPr>
                <w:rFonts w:cs="Arial"/>
                <w:szCs w:val="20"/>
                <w:lang w:val="fr-FR"/>
              </w:rPr>
            </w:pPr>
          </w:p>
        </w:tc>
        <w:tc>
          <w:tcPr>
            <w:tcW w:w="5543" w:type="dxa"/>
            <w:vMerge w:val="restart"/>
            <w:shd w:val="clear" w:color="auto" w:fill="DEEAF6" w:themeFill="accent1" w:themeFillTint="33"/>
          </w:tcPr>
          <w:p w14:paraId="04D073A5" w14:textId="77777777" w:rsidR="005A3865" w:rsidRPr="008609C6" w:rsidRDefault="005A3865" w:rsidP="000F7DB2">
            <w:pPr>
              <w:spacing w:after="0"/>
              <w:ind w:left="33"/>
              <w:rPr>
                <w:rFonts w:cs="Arial"/>
                <w:szCs w:val="20"/>
                <w:lang w:val="fr-FR"/>
              </w:rPr>
            </w:pPr>
          </w:p>
        </w:tc>
      </w:tr>
      <w:tr w:rsidR="005A3865" w:rsidRPr="008609C6" w14:paraId="04D073AB"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A7" w14:textId="77777777" w:rsidR="005A3865" w:rsidRPr="008609C6" w:rsidRDefault="005A3865" w:rsidP="000F7DB2">
            <w:pPr>
              <w:spacing w:after="0"/>
              <w:ind w:left="432" w:hanging="432"/>
              <w:rPr>
                <w:rFonts w:cs="Arial"/>
                <w:szCs w:val="20"/>
                <w:lang w:val="fr-FR"/>
              </w:rPr>
            </w:pPr>
          </w:p>
        </w:tc>
        <w:tc>
          <w:tcPr>
            <w:tcW w:w="2629" w:type="dxa"/>
            <w:shd w:val="clear" w:color="auto" w:fill="FFFFFF" w:themeFill="background1"/>
          </w:tcPr>
          <w:p w14:paraId="04D073A8" w14:textId="77777777" w:rsidR="005A3865" w:rsidRPr="008609C6" w:rsidRDefault="005A3865" w:rsidP="000F7DB2">
            <w:pPr>
              <w:spacing w:after="0"/>
              <w:rPr>
                <w:rFonts w:cs="Arial"/>
                <w:szCs w:val="20"/>
                <w:lang w:val="fr-FR"/>
              </w:rPr>
            </w:pPr>
          </w:p>
        </w:tc>
        <w:tc>
          <w:tcPr>
            <w:tcW w:w="269" w:type="dxa"/>
            <w:vMerge/>
            <w:shd w:val="clear" w:color="auto" w:fill="FFFFFF" w:themeFill="background1"/>
          </w:tcPr>
          <w:p w14:paraId="04D073A9" w14:textId="77777777" w:rsidR="005A3865" w:rsidRPr="008609C6" w:rsidRDefault="005A3865" w:rsidP="000F7DB2">
            <w:pPr>
              <w:spacing w:after="0"/>
              <w:ind w:left="432" w:hanging="432"/>
              <w:rPr>
                <w:rFonts w:cs="Arial"/>
                <w:szCs w:val="20"/>
                <w:lang w:val="fr-FR"/>
              </w:rPr>
            </w:pPr>
          </w:p>
        </w:tc>
        <w:tc>
          <w:tcPr>
            <w:tcW w:w="5543" w:type="dxa"/>
            <w:vMerge/>
            <w:shd w:val="clear" w:color="auto" w:fill="DEEAF6" w:themeFill="accent1" w:themeFillTint="33"/>
          </w:tcPr>
          <w:p w14:paraId="04D073AA" w14:textId="77777777" w:rsidR="005A3865" w:rsidRPr="008609C6" w:rsidRDefault="005A3865" w:rsidP="000F7DB2">
            <w:pPr>
              <w:spacing w:after="0"/>
              <w:ind w:left="33"/>
              <w:rPr>
                <w:rFonts w:cs="Arial"/>
                <w:szCs w:val="20"/>
                <w:lang w:val="fr-FR"/>
              </w:rPr>
            </w:pPr>
          </w:p>
        </w:tc>
      </w:tr>
      <w:tr w:rsidR="005A3865" w:rsidRPr="008609C6" w14:paraId="04D073AF"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AC" w14:textId="77777777" w:rsidR="005A3865" w:rsidRPr="008609C6" w:rsidRDefault="005A3865" w:rsidP="000F7DB2">
            <w:pPr>
              <w:spacing w:after="0"/>
              <w:ind w:left="432" w:hanging="432"/>
              <w:rPr>
                <w:rFonts w:cs="Arial"/>
                <w:sz w:val="2"/>
                <w:szCs w:val="2"/>
                <w:lang w:val="fr-FR"/>
              </w:rPr>
            </w:pPr>
          </w:p>
        </w:tc>
        <w:tc>
          <w:tcPr>
            <w:tcW w:w="269" w:type="dxa"/>
            <w:shd w:val="clear" w:color="auto" w:fill="FFFFFF" w:themeFill="background1"/>
          </w:tcPr>
          <w:p w14:paraId="04D073AD" w14:textId="77777777" w:rsidR="005A3865" w:rsidRPr="008609C6" w:rsidRDefault="005A3865" w:rsidP="000F7DB2">
            <w:pPr>
              <w:spacing w:after="0"/>
              <w:ind w:left="432" w:hanging="432"/>
              <w:rPr>
                <w:rFonts w:cs="Arial"/>
                <w:sz w:val="2"/>
                <w:szCs w:val="2"/>
                <w:lang w:val="fr-FR"/>
              </w:rPr>
            </w:pPr>
          </w:p>
        </w:tc>
        <w:tc>
          <w:tcPr>
            <w:tcW w:w="5543" w:type="dxa"/>
            <w:shd w:val="clear" w:color="auto" w:fill="FFFFFF" w:themeFill="background1"/>
          </w:tcPr>
          <w:p w14:paraId="04D073AE" w14:textId="77777777" w:rsidR="005A3865" w:rsidRPr="008609C6" w:rsidRDefault="005A3865" w:rsidP="000F7DB2">
            <w:pPr>
              <w:spacing w:after="0"/>
              <w:ind w:left="432" w:hanging="432"/>
              <w:rPr>
                <w:rFonts w:cs="Arial"/>
                <w:sz w:val="2"/>
                <w:szCs w:val="2"/>
                <w:lang w:val="fr-FR"/>
              </w:rPr>
            </w:pPr>
          </w:p>
        </w:tc>
      </w:tr>
      <w:tr w:rsidR="005A3865" w:rsidRPr="008609C6" w14:paraId="04D073B4"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95" w:type="dxa"/>
            <w:vMerge w:val="restart"/>
            <w:shd w:val="clear" w:color="auto" w:fill="FFFFFF" w:themeFill="background1"/>
          </w:tcPr>
          <w:p w14:paraId="04D073B0" w14:textId="77777777" w:rsidR="005A3865" w:rsidRPr="008609C6" w:rsidRDefault="005A3865" w:rsidP="005A3865">
            <w:pPr>
              <w:spacing w:after="0"/>
              <w:ind w:left="432" w:hanging="432"/>
              <w:rPr>
                <w:rFonts w:cs="Arial"/>
                <w:szCs w:val="20"/>
                <w:lang w:val="fr-FR"/>
              </w:rPr>
            </w:pPr>
            <w:r w:rsidRPr="008609C6">
              <w:rPr>
                <w:rFonts w:cs="Arial"/>
                <w:szCs w:val="20"/>
                <w:lang w:val="fr-FR"/>
              </w:rPr>
              <w:t>15</w:t>
            </w:r>
          </w:p>
        </w:tc>
        <w:tc>
          <w:tcPr>
            <w:tcW w:w="2629" w:type="dxa"/>
            <w:shd w:val="clear" w:color="auto" w:fill="DEEAF6" w:themeFill="accent1" w:themeFillTint="33"/>
          </w:tcPr>
          <w:p w14:paraId="04D073B1" w14:textId="77777777" w:rsidR="005A3865" w:rsidRPr="008609C6" w:rsidRDefault="005A3865" w:rsidP="000F7DB2">
            <w:pPr>
              <w:spacing w:after="0"/>
              <w:rPr>
                <w:rFonts w:cs="Arial"/>
                <w:szCs w:val="20"/>
                <w:lang w:val="fr-FR"/>
              </w:rPr>
            </w:pPr>
          </w:p>
        </w:tc>
        <w:tc>
          <w:tcPr>
            <w:tcW w:w="269" w:type="dxa"/>
            <w:vMerge w:val="restart"/>
            <w:shd w:val="clear" w:color="auto" w:fill="FFFFFF" w:themeFill="background1"/>
          </w:tcPr>
          <w:p w14:paraId="04D073B2" w14:textId="77777777" w:rsidR="005A3865" w:rsidRPr="008609C6" w:rsidRDefault="005A3865" w:rsidP="000F7DB2">
            <w:pPr>
              <w:spacing w:after="0"/>
              <w:ind w:left="432" w:hanging="432"/>
              <w:rPr>
                <w:rFonts w:cs="Arial"/>
                <w:szCs w:val="20"/>
                <w:lang w:val="fr-FR"/>
              </w:rPr>
            </w:pPr>
          </w:p>
        </w:tc>
        <w:tc>
          <w:tcPr>
            <w:tcW w:w="5543" w:type="dxa"/>
            <w:vMerge w:val="restart"/>
            <w:shd w:val="clear" w:color="auto" w:fill="DEEAF6" w:themeFill="accent1" w:themeFillTint="33"/>
          </w:tcPr>
          <w:p w14:paraId="04D073B3" w14:textId="77777777" w:rsidR="005A3865" w:rsidRPr="008609C6" w:rsidRDefault="005A3865" w:rsidP="000F7DB2">
            <w:pPr>
              <w:spacing w:after="0"/>
              <w:ind w:left="33"/>
              <w:rPr>
                <w:rFonts w:cs="Arial"/>
                <w:szCs w:val="20"/>
                <w:lang w:val="fr-FR"/>
              </w:rPr>
            </w:pPr>
          </w:p>
        </w:tc>
      </w:tr>
      <w:tr w:rsidR="005A3865" w:rsidRPr="008609C6" w14:paraId="04D073B9"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95" w:type="dxa"/>
            <w:vMerge/>
            <w:shd w:val="clear" w:color="auto" w:fill="FFFFFF" w:themeFill="background1"/>
          </w:tcPr>
          <w:p w14:paraId="04D073B5" w14:textId="77777777" w:rsidR="005A3865" w:rsidRPr="008609C6" w:rsidRDefault="005A3865" w:rsidP="000F7DB2">
            <w:pPr>
              <w:spacing w:after="0"/>
              <w:ind w:left="432" w:hanging="432"/>
              <w:rPr>
                <w:rFonts w:cs="Arial"/>
                <w:szCs w:val="20"/>
                <w:lang w:val="fr-FR"/>
              </w:rPr>
            </w:pPr>
          </w:p>
        </w:tc>
        <w:tc>
          <w:tcPr>
            <w:tcW w:w="2629" w:type="dxa"/>
            <w:shd w:val="clear" w:color="auto" w:fill="FFFFFF" w:themeFill="background1"/>
          </w:tcPr>
          <w:p w14:paraId="04D073B6" w14:textId="77777777" w:rsidR="005A3865" w:rsidRPr="008609C6" w:rsidRDefault="005A3865" w:rsidP="000F7DB2">
            <w:pPr>
              <w:spacing w:after="0"/>
              <w:rPr>
                <w:rFonts w:cs="Arial"/>
                <w:szCs w:val="20"/>
                <w:lang w:val="fr-FR"/>
              </w:rPr>
            </w:pPr>
          </w:p>
        </w:tc>
        <w:tc>
          <w:tcPr>
            <w:tcW w:w="269" w:type="dxa"/>
            <w:vMerge/>
            <w:shd w:val="clear" w:color="auto" w:fill="FFFFFF" w:themeFill="background1"/>
          </w:tcPr>
          <w:p w14:paraId="04D073B7" w14:textId="77777777" w:rsidR="005A3865" w:rsidRPr="008609C6" w:rsidRDefault="005A3865" w:rsidP="000F7DB2">
            <w:pPr>
              <w:spacing w:after="0"/>
              <w:ind w:left="432" w:hanging="432"/>
              <w:rPr>
                <w:rFonts w:cs="Arial"/>
                <w:szCs w:val="20"/>
                <w:lang w:val="fr-FR"/>
              </w:rPr>
            </w:pPr>
          </w:p>
        </w:tc>
        <w:tc>
          <w:tcPr>
            <w:tcW w:w="5543" w:type="dxa"/>
            <w:vMerge/>
            <w:shd w:val="clear" w:color="auto" w:fill="DEEAF6" w:themeFill="accent1" w:themeFillTint="33"/>
          </w:tcPr>
          <w:p w14:paraId="04D073B8" w14:textId="77777777" w:rsidR="005A3865" w:rsidRPr="008609C6" w:rsidRDefault="005A3865" w:rsidP="000F7DB2">
            <w:pPr>
              <w:spacing w:after="0"/>
              <w:ind w:left="33"/>
              <w:rPr>
                <w:rFonts w:cs="Arial"/>
                <w:szCs w:val="20"/>
                <w:lang w:val="fr-FR"/>
              </w:rPr>
            </w:pPr>
          </w:p>
        </w:tc>
      </w:tr>
      <w:tr w:rsidR="005A3865" w:rsidRPr="008609C6" w14:paraId="04D073BD" w14:textId="77777777" w:rsidTr="000F7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2"/>
            <w:shd w:val="clear" w:color="auto" w:fill="FFFFFF" w:themeFill="background1"/>
          </w:tcPr>
          <w:p w14:paraId="04D073BA" w14:textId="77777777" w:rsidR="005A3865" w:rsidRPr="008609C6" w:rsidRDefault="005A3865" w:rsidP="000F7DB2">
            <w:pPr>
              <w:spacing w:after="0"/>
              <w:ind w:left="432" w:hanging="432"/>
              <w:rPr>
                <w:rFonts w:cs="Arial"/>
                <w:sz w:val="2"/>
                <w:szCs w:val="2"/>
                <w:lang w:val="fr-FR"/>
              </w:rPr>
            </w:pPr>
          </w:p>
        </w:tc>
        <w:tc>
          <w:tcPr>
            <w:tcW w:w="269" w:type="dxa"/>
            <w:shd w:val="clear" w:color="auto" w:fill="FFFFFF" w:themeFill="background1"/>
          </w:tcPr>
          <w:p w14:paraId="04D073BB" w14:textId="77777777" w:rsidR="005A3865" w:rsidRPr="008609C6" w:rsidRDefault="005A3865" w:rsidP="000F7DB2">
            <w:pPr>
              <w:spacing w:after="0"/>
              <w:ind w:left="432" w:hanging="432"/>
              <w:rPr>
                <w:rFonts w:cs="Arial"/>
                <w:sz w:val="2"/>
                <w:szCs w:val="2"/>
                <w:lang w:val="fr-FR"/>
              </w:rPr>
            </w:pPr>
          </w:p>
        </w:tc>
        <w:tc>
          <w:tcPr>
            <w:tcW w:w="5543" w:type="dxa"/>
            <w:shd w:val="clear" w:color="auto" w:fill="FFFFFF" w:themeFill="background1"/>
          </w:tcPr>
          <w:p w14:paraId="04D073BC" w14:textId="77777777" w:rsidR="005A3865" w:rsidRPr="008609C6" w:rsidRDefault="005A3865" w:rsidP="000F7DB2">
            <w:pPr>
              <w:spacing w:after="0"/>
              <w:ind w:left="432" w:hanging="432"/>
              <w:rPr>
                <w:rFonts w:cs="Arial"/>
                <w:sz w:val="2"/>
                <w:szCs w:val="2"/>
                <w:lang w:val="fr-FR"/>
              </w:rPr>
            </w:pPr>
          </w:p>
        </w:tc>
      </w:tr>
    </w:tbl>
    <w:p w14:paraId="04D073BE" w14:textId="77777777" w:rsidR="005A3865" w:rsidRPr="008609C6" w:rsidRDefault="005A3865" w:rsidP="005A3865">
      <w:pPr>
        <w:rPr>
          <w:lang w:val="fr-FR"/>
        </w:rPr>
      </w:pPr>
    </w:p>
    <w:p w14:paraId="04D073BF" w14:textId="77777777" w:rsidR="00F90B6C" w:rsidRPr="008609C6" w:rsidRDefault="000B4767">
      <w:pPr>
        <w:rPr>
          <w:lang w:val="fr-FR"/>
        </w:rPr>
      </w:pPr>
      <w:r w:rsidRPr="008609C6">
        <w:rPr>
          <w:lang w:val="fr-FR"/>
        </w:rPr>
        <w:br w:type="page"/>
      </w:r>
    </w:p>
    <w:tbl>
      <w:tblPr>
        <w:tblStyle w:val="Tabellengitternetz"/>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83"/>
        <w:gridCol w:w="1149"/>
        <w:gridCol w:w="269"/>
        <w:gridCol w:w="4246"/>
        <w:gridCol w:w="148"/>
      </w:tblGrid>
      <w:tr w:rsidR="00F90B6C" w:rsidRPr="008609C6" w14:paraId="04D073C5" w14:textId="77777777">
        <w:trPr>
          <w:trHeight w:val="71"/>
        </w:trPr>
        <w:tc>
          <w:tcPr>
            <w:tcW w:w="3124" w:type="dxa"/>
            <w:shd w:val="clear" w:color="auto" w:fill="FFFFFF" w:themeFill="background1"/>
          </w:tcPr>
          <w:p w14:paraId="04D073C0"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3C1" w14:textId="77777777" w:rsidR="00F90B6C" w:rsidRPr="008609C6" w:rsidRDefault="00F90B6C">
            <w:pPr>
              <w:spacing w:after="0"/>
              <w:ind w:left="432" w:hanging="432"/>
              <w:rPr>
                <w:rFonts w:cs="Arial"/>
                <w:sz w:val="2"/>
                <w:szCs w:val="2"/>
                <w:lang w:val="fr-FR"/>
              </w:rPr>
            </w:pPr>
          </w:p>
        </w:tc>
        <w:tc>
          <w:tcPr>
            <w:tcW w:w="1149" w:type="dxa"/>
            <w:shd w:val="clear" w:color="auto" w:fill="FFFFFF" w:themeFill="background1"/>
          </w:tcPr>
          <w:p w14:paraId="04D073C2"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C3" w14:textId="77777777" w:rsidR="00F90B6C" w:rsidRPr="008609C6" w:rsidRDefault="00F90B6C">
            <w:pPr>
              <w:spacing w:after="0"/>
              <w:ind w:left="432" w:hanging="432"/>
              <w:rPr>
                <w:rFonts w:cs="Arial"/>
                <w:sz w:val="2"/>
                <w:szCs w:val="2"/>
                <w:lang w:val="fr-FR"/>
              </w:rPr>
            </w:pPr>
          </w:p>
        </w:tc>
        <w:tc>
          <w:tcPr>
            <w:tcW w:w="4394" w:type="dxa"/>
            <w:gridSpan w:val="2"/>
            <w:shd w:val="clear" w:color="auto" w:fill="FFFFFF" w:themeFill="background1"/>
          </w:tcPr>
          <w:p w14:paraId="04D073C4" w14:textId="77777777" w:rsidR="00F90B6C" w:rsidRPr="008609C6" w:rsidRDefault="00F90B6C">
            <w:pPr>
              <w:spacing w:after="0"/>
              <w:ind w:left="432" w:hanging="432"/>
              <w:rPr>
                <w:rFonts w:cs="Arial"/>
                <w:sz w:val="2"/>
                <w:szCs w:val="2"/>
                <w:lang w:val="fr-FR"/>
              </w:rPr>
            </w:pPr>
          </w:p>
        </w:tc>
      </w:tr>
      <w:tr w:rsidR="00F90B6C" w:rsidRPr="008609C6" w14:paraId="04D073CB" w14:textId="77777777">
        <w:trPr>
          <w:trHeight w:val="71"/>
        </w:trPr>
        <w:tc>
          <w:tcPr>
            <w:tcW w:w="3124" w:type="dxa"/>
            <w:shd w:val="clear" w:color="auto" w:fill="FFFFFF" w:themeFill="background1"/>
          </w:tcPr>
          <w:p w14:paraId="04D073C6"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3C7" w14:textId="77777777" w:rsidR="00F90B6C" w:rsidRPr="008609C6" w:rsidRDefault="00F90B6C">
            <w:pPr>
              <w:spacing w:after="0"/>
              <w:ind w:left="432" w:hanging="432"/>
              <w:rPr>
                <w:rFonts w:cs="Arial"/>
                <w:sz w:val="2"/>
                <w:szCs w:val="2"/>
                <w:lang w:val="fr-FR"/>
              </w:rPr>
            </w:pPr>
          </w:p>
        </w:tc>
        <w:tc>
          <w:tcPr>
            <w:tcW w:w="1149" w:type="dxa"/>
            <w:shd w:val="clear" w:color="auto" w:fill="FFFFFF" w:themeFill="background1"/>
          </w:tcPr>
          <w:p w14:paraId="04D073C8"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C9" w14:textId="77777777" w:rsidR="00F90B6C" w:rsidRPr="008609C6" w:rsidRDefault="00F90B6C">
            <w:pPr>
              <w:spacing w:after="0"/>
              <w:ind w:left="432" w:hanging="432"/>
              <w:rPr>
                <w:rFonts w:cs="Arial"/>
                <w:sz w:val="2"/>
                <w:szCs w:val="2"/>
                <w:lang w:val="fr-FR"/>
              </w:rPr>
            </w:pPr>
          </w:p>
        </w:tc>
        <w:tc>
          <w:tcPr>
            <w:tcW w:w="4394" w:type="dxa"/>
            <w:gridSpan w:val="2"/>
            <w:shd w:val="clear" w:color="auto" w:fill="FFFFFF" w:themeFill="background1"/>
          </w:tcPr>
          <w:p w14:paraId="04D073CA" w14:textId="77777777" w:rsidR="00F90B6C" w:rsidRPr="008609C6" w:rsidRDefault="00F90B6C">
            <w:pPr>
              <w:spacing w:after="0"/>
              <w:ind w:left="432" w:hanging="432"/>
              <w:rPr>
                <w:rFonts w:cs="Arial"/>
                <w:sz w:val="2"/>
                <w:szCs w:val="2"/>
                <w:lang w:val="fr-FR"/>
              </w:rPr>
            </w:pPr>
          </w:p>
        </w:tc>
      </w:tr>
      <w:tr w:rsidR="00F90B6C" w:rsidRPr="008609C6" w14:paraId="04D073D1" w14:textId="77777777">
        <w:trPr>
          <w:trHeight w:val="71"/>
        </w:trPr>
        <w:tc>
          <w:tcPr>
            <w:tcW w:w="3124" w:type="dxa"/>
            <w:shd w:val="clear" w:color="auto" w:fill="FFFFFF" w:themeFill="background1"/>
          </w:tcPr>
          <w:p w14:paraId="04D073CC"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3CD" w14:textId="77777777" w:rsidR="00F90B6C" w:rsidRPr="008609C6" w:rsidRDefault="00F90B6C">
            <w:pPr>
              <w:spacing w:after="0"/>
              <w:ind w:left="432" w:hanging="432"/>
              <w:rPr>
                <w:rFonts w:cs="Arial"/>
                <w:sz w:val="2"/>
                <w:szCs w:val="2"/>
                <w:lang w:val="fr-FR"/>
              </w:rPr>
            </w:pPr>
          </w:p>
        </w:tc>
        <w:tc>
          <w:tcPr>
            <w:tcW w:w="1149" w:type="dxa"/>
            <w:shd w:val="clear" w:color="auto" w:fill="FFFFFF" w:themeFill="background1"/>
          </w:tcPr>
          <w:p w14:paraId="04D073CE" w14:textId="77777777" w:rsidR="00F90B6C" w:rsidRPr="008609C6" w:rsidRDefault="00F90B6C">
            <w:pPr>
              <w:spacing w:after="0"/>
              <w:ind w:left="432" w:hanging="432"/>
              <w:rPr>
                <w:rFonts w:cs="Arial"/>
                <w:sz w:val="2"/>
                <w:szCs w:val="2"/>
                <w:lang w:val="fr-FR"/>
              </w:rPr>
            </w:pPr>
          </w:p>
        </w:tc>
        <w:tc>
          <w:tcPr>
            <w:tcW w:w="269" w:type="dxa"/>
            <w:shd w:val="clear" w:color="auto" w:fill="FFFFFF" w:themeFill="background1"/>
          </w:tcPr>
          <w:p w14:paraId="04D073CF" w14:textId="77777777" w:rsidR="00F90B6C" w:rsidRPr="008609C6" w:rsidRDefault="00F90B6C">
            <w:pPr>
              <w:spacing w:after="0"/>
              <w:ind w:left="432" w:hanging="432"/>
              <w:rPr>
                <w:rFonts w:cs="Arial"/>
                <w:sz w:val="2"/>
                <w:szCs w:val="2"/>
                <w:lang w:val="fr-FR"/>
              </w:rPr>
            </w:pPr>
          </w:p>
        </w:tc>
        <w:tc>
          <w:tcPr>
            <w:tcW w:w="4394" w:type="dxa"/>
            <w:gridSpan w:val="2"/>
            <w:shd w:val="clear" w:color="auto" w:fill="FFFFFF" w:themeFill="background1"/>
          </w:tcPr>
          <w:p w14:paraId="04D073D0" w14:textId="77777777" w:rsidR="00F90B6C" w:rsidRPr="008609C6" w:rsidRDefault="00F90B6C">
            <w:pPr>
              <w:spacing w:after="0"/>
              <w:ind w:left="432" w:hanging="432"/>
              <w:rPr>
                <w:rFonts w:cs="Arial"/>
                <w:sz w:val="2"/>
                <w:szCs w:val="2"/>
                <w:lang w:val="fr-FR"/>
              </w:rPr>
            </w:pPr>
          </w:p>
        </w:tc>
      </w:tr>
      <w:tr w:rsidR="00F90B6C" w:rsidRPr="00CA3D29" w14:paraId="04D073D4" w14:textId="77777777">
        <w:trPr>
          <w:gridAfter w:val="1"/>
          <w:wAfter w:w="143" w:type="dxa"/>
        </w:trPr>
        <w:tc>
          <w:tcPr>
            <w:tcW w:w="9071" w:type="dxa"/>
            <w:gridSpan w:val="5"/>
          </w:tcPr>
          <w:p w14:paraId="04D073D2" w14:textId="77777777" w:rsidR="00F90B6C" w:rsidRPr="008609C6" w:rsidRDefault="000B4767">
            <w:pPr>
              <w:spacing w:after="0" w:line="276" w:lineRule="auto"/>
              <w:ind w:left="431" w:hanging="431"/>
              <w:rPr>
                <w:rFonts w:cs="Arial"/>
                <w:b/>
                <w:sz w:val="22"/>
                <w:szCs w:val="22"/>
                <w:lang w:val="fr-FR"/>
              </w:rPr>
            </w:pPr>
            <w:bookmarkStart w:id="24" w:name="Austausch"/>
            <w:r w:rsidRPr="008609C6">
              <w:rPr>
                <w:rFonts w:cs="Arial"/>
                <w:b/>
                <w:sz w:val="22"/>
                <w:szCs w:val="22"/>
                <w:lang w:val="fr-FR"/>
              </w:rPr>
              <w:t xml:space="preserve">2.5 Echanges réguliers entre la direction du programme et les responsables de </w:t>
            </w:r>
            <w:r w:rsidRPr="008609C6">
              <w:rPr>
                <w:rFonts w:cs="Arial"/>
                <w:b/>
                <w:sz w:val="22"/>
                <w:szCs w:val="22"/>
                <w:lang w:val="fr-FR"/>
              </w:rPr>
              <w:br/>
              <w:t xml:space="preserve">projet </w:t>
            </w:r>
            <w:bookmarkEnd w:id="24"/>
            <w:r w:rsidRPr="008609C6">
              <w:rPr>
                <w:noProof/>
              </w:rPr>
              <w:drawing>
                <wp:inline distT="0" distB="0" distL="0" distR="0" wp14:anchorId="04D0784A" wp14:editId="04D0784B">
                  <wp:extent cx="140970" cy="140970"/>
                  <wp:effectExtent l="0" t="0" r="0" b="0"/>
                  <wp:docPr id="29" name="Grafik 9">
                    <a:hlinkClick xmlns:a="http://schemas.openxmlformats.org/drawingml/2006/main" r:id="rId28" tgtFrame="_blank" tooltip="Veuillez décrire comment vous comptez organiser concrètement les échanges entre la direction du programme et les responsables de projet et quelles sont les mesures que vous envisagez à cet eff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3D3" w14:textId="77777777" w:rsidR="00F90B6C" w:rsidRPr="008609C6" w:rsidRDefault="000B4767" w:rsidP="005C606D">
            <w:pPr>
              <w:spacing w:line="276" w:lineRule="auto"/>
              <w:rPr>
                <w:rFonts w:cs="Arial"/>
                <w:sz w:val="22"/>
                <w:szCs w:val="22"/>
                <w:lang w:val="fr-FR"/>
              </w:rPr>
            </w:pPr>
            <w:r w:rsidRPr="008609C6">
              <w:rPr>
                <w:lang w:val="fr-FR"/>
              </w:rPr>
              <w:t>Veuillez exposer concrètement comment vous compte</w:t>
            </w:r>
            <w:r w:rsidR="005C606D" w:rsidRPr="008609C6">
              <w:rPr>
                <w:lang w:val="fr-FR"/>
              </w:rPr>
              <w:t>z garantir l’échange d’informations</w:t>
            </w:r>
            <w:r w:rsidRPr="008609C6">
              <w:rPr>
                <w:lang w:val="fr-FR"/>
              </w:rPr>
              <w:t xml:space="preserve"> entre la direction du programme et les responsables de projet.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D6" w14:textId="77777777">
        <w:trPr>
          <w:trHeight w:val="3822"/>
        </w:trPr>
        <w:tc>
          <w:tcPr>
            <w:tcW w:w="9061" w:type="dxa"/>
            <w:shd w:val="clear" w:color="auto" w:fill="DEEAF6" w:themeFill="accent1" w:themeFillTint="33"/>
          </w:tcPr>
          <w:p w14:paraId="04D073D5" w14:textId="77777777" w:rsidR="00F90B6C" w:rsidRPr="008609C6" w:rsidRDefault="00F90B6C">
            <w:pPr>
              <w:spacing w:after="0" w:line="276" w:lineRule="auto"/>
              <w:rPr>
                <w:rFonts w:cs="Arial"/>
                <w:szCs w:val="20"/>
                <w:lang w:val="fr-FR"/>
              </w:rPr>
            </w:pPr>
          </w:p>
        </w:tc>
      </w:tr>
    </w:tbl>
    <w:p w14:paraId="04D073D7" w14:textId="77777777" w:rsidR="00F90B6C" w:rsidRPr="008609C6" w:rsidRDefault="00F90B6C">
      <w:pPr>
        <w:rPr>
          <w:lang w:val="fr-FR"/>
        </w:rPr>
      </w:pPr>
      <w:bookmarkStart w:id="25" w:name="Programmorganisation"/>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3DA" w14:textId="77777777">
        <w:tc>
          <w:tcPr>
            <w:tcW w:w="9071" w:type="dxa"/>
          </w:tcPr>
          <w:p w14:paraId="04D073D8" w14:textId="77777777" w:rsidR="00F90B6C" w:rsidRPr="008609C6" w:rsidRDefault="000B4767">
            <w:pPr>
              <w:spacing w:after="0" w:line="276" w:lineRule="auto"/>
              <w:ind w:left="431" w:hanging="431"/>
              <w:rPr>
                <w:rFonts w:cs="Arial"/>
                <w:b/>
                <w:sz w:val="22"/>
                <w:szCs w:val="22"/>
                <w:lang w:val="fr-FR"/>
              </w:rPr>
            </w:pPr>
            <w:r w:rsidRPr="008609C6">
              <w:rPr>
                <w:rFonts w:cs="Arial"/>
                <w:b/>
                <w:sz w:val="22"/>
                <w:szCs w:val="22"/>
                <w:lang w:val="fr-FR"/>
              </w:rPr>
              <w:t xml:space="preserve">2.6 Description de l'organisation du programme </w:t>
            </w:r>
            <w:bookmarkEnd w:id="25"/>
            <w:r w:rsidRPr="008609C6">
              <w:rPr>
                <w:noProof/>
              </w:rPr>
              <w:drawing>
                <wp:inline distT="0" distB="0" distL="0" distR="0" wp14:anchorId="04D0784C" wp14:editId="04D0784D">
                  <wp:extent cx="140970" cy="140970"/>
                  <wp:effectExtent l="0" t="0" r="0" b="0"/>
                  <wp:docPr id="224" name="Grafik 9">
                    <a:hlinkClick xmlns:a="http://schemas.openxmlformats.org/drawingml/2006/main" r:id="rId29" tgtFrame="_blank" tooltip="Veuillez exposer quelles structures seront créées afin d'impliquer dans le programme tous les acteurs pertinents de la prévention du tabagisme, issus de l'administration comme extérieurs à celle-c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3D9" w14:textId="77777777" w:rsidR="00F90B6C" w:rsidRPr="008609C6" w:rsidRDefault="000B4767">
            <w:pPr>
              <w:spacing w:line="276" w:lineRule="auto"/>
              <w:rPr>
                <w:rFonts w:cs="Arial"/>
                <w:sz w:val="22"/>
                <w:szCs w:val="22"/>
                <w:lang w:val="fr-FR"/>
              </w:rPr>
            </w:pPr>
            <w:r w:rsidRPr="008609C6">
              <w:rPr>
                <w:lang w:val="fr-FR"/>
              </w:rPr>
              <w:t xml:space="preserve">Veuillez décrire l'organisation du programme (acteurs impliqués, compétences).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DC" w14:textId="77777777">
        <w:trPr>
          <w:trHeight w:val="5709"/>
        </w:trPr>
        <w:tc>
          <w:tcPr>
            <w:tcW w:w="9061" w:type="dxa"/>
            <w:shd w:val="clear" w:color="auto" w:fill="DEEAF6" w:themeFill="accent1" w:themeFillTint="33"/>
          </w:tcPr>
          <w:p w14:paraId="04D073DB" w14:textId="77777777" w:rsidR="00F90B6C" w:rsidRPr="008609C6" w:rsidRDefault="00F90B6C">
            <w:pPr>
              <w:spacing w:after="0" w:line="276" w:lineRule="auto"/>
              <w:rPr>
                <w:rFonts w:cs="Arial"/>
                <w:szCs w:val="20"/>
                <w:lang w:val="fr-FR"/>
              </w:rPr>
            </w:pPr>
          </w:p>
        </w:tc>
      </w:tr>
    </w:tbl>
    <w:p w14:paraId="04D073DD" w14:textId="77777777" w:rsidR="00F90B6C" w:rsidRPr="008609C6" w:rsidRDefault="00F90B6C">
      <w:pPr>
        <w:spacing w:line="276" w:lineRule="auto"/>
        <w:rPr>
          <w:lang w:val="fr-FR"/>
        </w:rPr>
      </w:pPr>
    </w:p>
    <w:p w14:paraId="04D073DE" w14:textId="77777777" w:rsidR="00F90B6C" w:rsidRPr="008609C6" w:rsidRDefault="000B4767">
      <w:pPr>
        <w:spacing w:before="0" w:after="0" w:line="276" w:lineRule="auto"/>
        <w:rPr>
          <w:lang w:val="fr-FR"/>
        </w:rPr>
      </w:pPr>
      <w:r w:rsidRPr="008609C6">
        <w:rPr>
          <w:lang w:val="fr-FR"/>
        </w:rPr>
        <w:br w:type="page"/>
      </w:r>
    </w:p>
    <w:p w14:paraId="04D073DF" w14:textId="77777777" w:rsidR="00F90B6C" w:rsidRPr="008609C6" w:rsidRDefault="000B4767">
      <w:pPr>
        <w:spacing w:line="276" w:lineRule="auto"/>
        <w:rPr>
          <w:rFonts w:cs="Arial"/>
          <w:sz w:val="28"/>
          <w:szCs w:val="28"/>
          <w:lang w:val="fr-FR"/>
        </w:rPr>
      </w:pPr>
      <w:bookmarkStart w:id="26" w:name="Zusatzkriterien"/>
      <w:r w:rsidRPr="008609C6">
        <w:rPr>
          <w:rFonts w:cs="Arial"/>
          <w:b/>
          <w:sz w:val="28"/>
          <w:szCs w:val="28"/>
          <w:lang w:val="fr-FR"/>
        </w:rPr>
        <w:lastRenderedPageBreak/>
        <w:t>3. Critères additionnels (modèle de financement Plus</w:t>
      </w:r>
      <w:r w:rsidRPr="008609C6">
        <w:rPr>
          <w:rFonts w:cs="Arial"/>
          <w:b/>
          <w:bCs/>
          <w:sz w:val="28"/>
          <w:szCs w:val="28"/>
          <w:vertAlign w:val="superscript"/>
          <w:lang w:val="fr-FR"/>
        </w:rPr>
        <w:t>+</w:t>
      </w:r>
      <w:r w:rsidRPr="008609C6">
        <w:rPr>
          <w:rFonts w:cs="Arial"/>
          <w:b/>
          <w:sz w:val="28"/>
          <w:szCs w:val="28"/>
          <w:lang w:val="fr-FR"/>
        </w:rPr>
        <w:t>)</w:t>
      </w:r>
      <w:r w:rsidRPr="008609C6">
        <w:rPr>
          <w:noProof/>
        </w:rPr>
        <w:drawing>
          <wp:inline distT="0" distB="0" distL="0" distR="0" wp14:anchorId="04D0784E" wp14:editId="717BB52D">
            <wp:extent cx="140970" cy="140970"/>
            <wp:effectExtent l="0" t="0" r="0" b="0"/>
            <wp:docPr id="2" name="Grafik 9">
              <a:hlinkClick xmlns:a="http://schemas.openxmlformats.org/drawingml/2006/main" r:id="rId30" tgtFrame="_blank" tooltip="Si vous optez pour le modèle de financement Plus+, au moins trois des critères suivants doivent être satisfaits et prouv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6"/>
    <w:p w14:paraId="04D073E0" w14:textId="77777777" w:rsidR="00F90B6C" w:rsidRPr="008609C6" w:rsidRDefault="000B4767">
      <w:pPr>
        <w:spacing w:line="276" w:lineRule="auto"/>
        <w:rPr>
          <w:lang w:val="fr-FR"/>
        </w:rPr>
      </w:pPr>
      <w:r w:rsidRPr="008609C6">
        <w:rPr>
          <w:sz w:val="18"/>
          <w:szCs w:val="18"/>
          <w:lang w:val="fr-FR"/>
        </w:rPr>
        <w:t>Si vous optez pour le modèle de financement Base, reportez-vous directement au chapitre 4.</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3E3" w14:textId="77777777">
        <w:tc>
          <w:tcPr>
            <w:tcW w:w="9071" w:type="dxa"/>
          </w:tcPr>
          <w:p w14:paraId="04D073E1" w14:textId="77777777" w:rsidR="00F90B6C" w:rsidRPr="008609C6" w:rsidRDefault="000B4767">
            <w:pPr>
              <w:spacing w:after="0" w:line="276" w:lineRule="auto"/>
              <w:ind w:left="431" w:hanging="431"/>
              <w:rPr>
                <w:rFonts w:cs="Arial"/>
                <w:b/>
                <w:sz w:val="22"/>
                <w:szCs w:val="22"/>
                <w:lang w:val="fr-FR"/>
              </w:rPr>
            </w:pPr>
            <w:bookmarkStart w:id="27" w:name="AktivierungAkteure"/>
            <w:bookmarkEnd w:id="9"/>
            <w:bookmarkEnd w:id="10"/>
            <w:bookmarkEnd w:id="11"/>
            <w:bookmarkEnd w:id="12"/>
            <w:bookmarkEnd w:id="13"/>
            <w:bookmarkEnd w:id="14"/>
            <w:bookmarkEnd w:id="15"/>
            <w:bookmarkEnd w:id="17"/>
            <w:r w:rsidRPr="008609C6">
              <w:rPr>
                <w:rFonts w:cs="Arial"/>
                <w:b/>
                <w:sz w:val="22"/>
                <w:szCs w:val="22"/>
                <w:lang w:val="fr-FR"/>
              </w:rPr>
              <w:t xml:space="preserve">3.1 Mobilisation des acteurs cantonaux </w:t>
            </w:r>
            <w:r w:rsidRPr="008609C6">
              <w:rPr>
                <w:noProof/>
              </w:rPr>
              <w:drawing>
                <wp:inline distT="0" distB="0" distL="0" distR="0" wp14:anchorId="04D07850" wp14:editId="1EB82CE6">
                  <wp:extent cx="140970" cy="140970"/>
                  <wp:effectExtent l="0" t="0" r="0" b="0"/>
                  <wp:docPr id="5" name="Grafik 9">
                    <a:hlinkClick xmlns:a="http://schemas.openxmlformats.org/drawingml/2006/main" r:id="rId31" tgtFrame="_blank" tooltip="Veuillez indiquer comment les acteurs cantonaux sont identifiés et mobilis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7"/>
          <w:p w14:paraId="04D073E2" w14:textId="77777777" w:rsidR="00F90B6C" w:rsidRPr="008609C6" w:rsidRDefault="000B4767">
            <w:pPr>
              <w:spacing w:line="276" w:lineRule="auto"/>
              <w:rPr>
                <w:rFonts w:cs="Arial"/>
                <w:sz w:val="22"/>
                <w:szCs w:val="22"/>
                <w:lang w:val="fr-FR"/>
              </w:rPr>
            </w:pPr>
            <w:r w:rsidRPr="008609C6">
              <w:rPr>
                <w:sz w:val="18"/>
                <w:szCs w:val="18"/>
                <w:lang w:val="fr-FR"/>
              </w:rPr>
              <w:t>Veuillez expliquer comment vous comptez identifier et mobiliser les acteurs cantonaux de la prévention du tabagisme.</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E5" w14:textId="77777777">
        <w:trPr>
          <w:trHeight w:val="3230"/>
        </w:trPr>
        <w:tc>
          <w:tcPr>
            <w:tcW w:w="9061" w:type="dxa"/>
            <w:shd w:val="clear" w:color="auto" w:fill="DEEAF6" w:themeFill="accent1" w:themeFillTint="33"/>
          </w:tcPr>
          <w:p w14:paraId="04D073E4" w14:textId="77777777" w:rsidR="00F90B6C" w:rsidRPr="008609C6" w:rsidRDefault="00F90B6C">
            <w:pPr>
              <w:spacing w:after="0" w:line="276" w:lineRule="auto"/>
              <w:rPr>
                <w:rFonts w:cs="Arial"/>
                <w:szCs w:val="20"/>
                <w:lang w:val="fr-FR"/>
              </w:rPr>
            </w:pPr>
          </w:p>
        </w:tc>
      </w:tr>
    </w:tbl>
    <w:p w14:paraId="04D073E6" w14:textId="77777777" w:rsidR="00F90B6C" w:rsidRPr="008609C6" w:rsidRDefault="00F90B6C">
      <w:pPr>
        <w:rPr>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3E9" w14:textId="77777777">
        <w:tc>
          <w:tcPr>
            <w:tcW w:w="9071" w:type="dxa"/>
          </w:tcPr>
          <w:p w14:paraId="04D073E7" w14:textId="77777777" w:rsidR="00F90B6C" w:rsidRPr="008609C6" w:rsidRDefault="000B4767">
            <w:pPr>
              <w:spacing w:after="0" w:line="276" w:lineRule="auto"/>
              <w:ind w:left="431" w:hanging="431"/>
              <w:rPr>
                <w:rFonts w:cs="Arial"/>
                <w:b/>
                <w:sz w:val="22"/>
                <w:szCs w:val="22"/>
                <w:lang w:val="fr-FR"/>
              </w:rPr>
            </w:pPr>
            <w:bookmarkStart w:id="28" w:name="Expertennetzwerk"/>
            <w:r w:rsidRPr="008609C6">
              <w:rPr>
                <w:rFonts w:cs="Arial"/>
                <w:b/>
                <w:sz w:val="22"/>
                <w:szCs w:val="22"/>
                <w:lang w:val="fr-FR"/>
              </w:rPr>
              <w:t xml:space="preserve">3.2 Entretien et développement du réseau d'experts </w:t>
            </w:r>
            <w:r w:rsidRPr="008609C6">
              <w:rPr>
                <w:noProof/>
              </w:rPr>
              <w:drawing>
                <wp:inline distT="0" distB="0" distL="0" distR="0" wp14:anchorId="04D07852" wp14:editId="3B84B003">
                  <wp:extent cx="140970" cy="140970"/>
                  <wp:effectExtent l="0" t="0" r="0" b="0"/>
                  <wp:docPr id="225" name="Grafik 9">
                    <a:hlinkClick xmlns:a="http://schemas.openxmlformats.org/drawingml/2006/main" r:id="rId32" tgtFrame="_blank" tooltip="Veuillez indiquer comment vous comptez mettre en réseau acteurs de la prévention du tabagisme et experts et quels sont les objectifs visés à cet égar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8"/>
          <w:p w14:paraId="04D073E8" w14:textId="2B273D61" w:rsidR="00F90B6C" w:rsidRPr="008609C6" w:rsidRDefault="000B4767">
            <w:pPr>
              <w:spacing w:after="0" w:line="276" w:lineRule="auto"/>
              <w:rPr>
                <w:rFonts w:cs="Arial"/>
                <w:sz w:val="22"/>
                <w:szCs w:val="22"/>
                <w:lang w:val="fr-FR"/>
              </w:rPr>
            </w:pPr>
            <w:r w:rsidRPr="008609C6">
              <w:rPr>
                <w:sz w:val="18"/>
                <w:szCs w:val="18"/>
                <w:lang w:val="fr-FR"/>
              </w:rPr>
              <w:t>Veuillez expliquer comment vous comptez entretenir et développer le réseau d'experts</w:t>
            </w:r>
            <w:r w:rsidR="00DA0A18" w:rsidRPr="008609C6">
              <w:rPr>
                <w:sz w:val="18"/>
                <w:szCs w:val="18"/>
                <w:lang w:val="fr-FR"/>
              </w:rPr>
              <w:t xml:space="preserve"> et d’expertes</w:t>
            </w:r>
            <w:r w:rsidRPr="008609C6">
              <w:rPr>
                <w:sz w:val="18"/>
                <w:szCs w:val="18"/>
                <w:lang w:val="fr-FR"/>
              </w:rPr>
              <w:t xml:space="preserve"> de la prévention du tabagisme.</w:t>
            </w:r>
            <w:r w:rsidRPr="008609C6">
              <w:rPr>
                <w:rFonts w:cs="Arial"/>
                <w:b/>
                <w:sz w:val="22"/>
                <w:szCs w:val="22"/>
                <w:lang w:val="fr-FR"/>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EB" w14:textId="77777777">
        <w:trPr>
          <w:trHeight w:val="3230"/>
        </w:trPr>
        <w:tc>
          <w:tcPr>
            <w:tcW w:w="9061" w:type="dxa"/>
            <w:shd w:val="clear" w:color="auto" w:fill="DEEAF6" w:themeFill="accent1" w:themeFillTint="33"/>
          </w:tcPr>
          <w:p w14:paraId="04D073EA" w14:textId="77777777" w:rsidR="00F90B6C" w:rsidRPr="008609C6" w:rsidRDefault="00F90B6C">
            <w:pPr>
              <w:spacing w:after="0" w:line="276" w:lineRule="auto"/>
              <w:rPr>
                <w:rFonts w:cs="Arial"/>
                <w:szCs w:val="20"/>
                <w:lang w:val="fr-FR"/>
              </w:rPr>
            </w:pPr>
          </w:p>
        </w:tc>
      </w:tr>
    </w:tbl>
    <w:p w14:paraId="04D073EC" w14:textId="77777777" w:rsidR="000B4767" w:rsidRPr="008609C6" w:rsidRDefault="000B4767">
      <w:pPr>
        <w:rPr>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3EF" w14:textId="77777777">
        <w:tc>
          <w:tcPr>
            <w:tcW w:w="9071" w:type="dxa"/>
          </w:tcPr>
          <w:p w14:paraId="04D073ED" w14:textId="77777777" w:rsidR="00F90B6C" w:rsidRPr="008609C6" w:rsidRDefault="000B4767">
            <w:pPr>
              <w:spacing w:after="0" w:line="276" w:lineRule="auto"/>
              <w:ind w:left="431" w:hanging="431"/>
              <w:rPr>
                <w:rFonts w:cs="Arial"/>
                <w:b/>
                <w:sz w:val="22"/>
                <w:szCs w:val="22"/>
                <w:lang w:val="fr-FR"/>
              </w:rPr>
            </w:pPr>
            <w:bookmarkStart w:id="29" w:name="Verwaltung"/>
            <w:r w:rsidRPr="008609C6">
              <w:rPr>
                <w:rFonts w:cs="Arial"/>
                <w:b/>
                <w:sz w:val="22"/>
                <w:szCs w:val="22"/>
                <w:lang w:val="fr-FR"/>
              </w:rPr>
              <w:t xml:space="preserve">3.3 Ancrage dans l'administration </w:t>
            </w:r>
            <w:bookmarkEnd w:id="29"/>
            <w:r w:rsidRPr="008609C6">
              <w:rPr>
                <w:noProof/>
              </w:rPr>
              <w:drawing>
                <wp:inline distT="0" distB="0" distL="0" distR="0" wp14:anchorId="04D07854" wp14:editId="22C4B317">
                  <wp:extent cx="140970" cy="140970"/>
                  <wp:effectExtent l="0" t="0" r="0" b="0"/>
                  <wp:docPr id="239" name="Grafik 9">
                    <a:hlinkClick xmlns:a="http://schemas.openxmlformats.org/drawingml/2006/main" r:id="rId33" tgtFrame="_blank" tooltip="Veuillez préciser avec quelles administrations vous envisagez de coopérer, quelle sera la forme de cette collaboration et quels sont les objectifs visés à cet égar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3EE" w14:textId="77777777" w:rsidR="00F90B6C" w:rsidRPr="008609C6" w:rsidRDefault="000B4767">
            <w:pPr>
              <w:spacing w:after="0" w:line="276" w:lineRule="auto"/>
              <w:rPr>
                <w:rFonts w:cs="Arial"/>
                <w:sz w:val="22"/>
                <w:szCs w:val="22"/>
                <w:lang w:val="fr-FR"/>
              </w:rPr>
            </w:pPr>
            <w:r w:rsidRPr="008609C6">
              <w:rPr>
                <w:sz w:val="18"/>
                <w:szCs w:val="18"/>
                <w:lang w:val="fr-FR"/>
              </w:rPr>
              <w:t>Veuillez expliquer comment vous comptez garantir que la prévention du tabagisme soit largement ancrée dans l'administration cantonale et que les acteurs pertinents soient mobilisés.</w:t>
            </w:r>
            <w:r w:rsidRPr="008609C6">
              <w:rPr>
                <w:rFonts w:cs="Arial"/>
                <w:b/>
                <w:sz w:val="22"/>
                <w:szCs w:val="22"/>
                <w:lang w:val="fr-FR"/>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F1" w14:textId="77777777">
        <w:trPr>
          <w:trHeight w:val="3230"/>
        </w:trPr>
        <w:tc>
          <w:tcPr>
            <w:tcW w:w="9061" w:type="dxa"/>
            <w:shd w:val="clear" w:color="auto" w:fill="DEEAF6" w:themeFill="accent1" w:themeFillTint="33"/>
          </w:tcPr>
          <w:p w14:paraId="04D073F0" w14:textId="77777777" w:rsidR="00F90B6C" w:rsidRPr="008609C6" w:rsidRDefault="00F90B6C">
            <w:pPr>
              <w:spacing w:after="0" w:line="276" w:lineRule="auto"/>
              <w:rPr>
                <w:rFonts w:cs="Arial"/>
                <w:szCs w:val="20"/>
                <w:lang w:val="fr-FR"/>
              </w:rPr>
            </w:pPr>
          </w:p>
        </w:tc>
      </w:tr>
    </w:tbl>
    <w:p w14:paraId="04D073F2" w14:textId="77777777" w:rsidR="00F90B6C" w:rsidRPr="008609C6" w:rsidRDefault="00F90B6C">
      <w:pPr>
        <w:rPr>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3F5" w14:textId="77777777">
        <w:tc>
          <w:tcPr>
            <w:tcW w:w="9071" w:type="dxa"/>
          </w:tcPr>
          <w:p w14:paraId="04D073F3" w14:textId="77777777" w:rsidR="00F90B6C" w:rsidRPr="008609C6" w:rsidRDefault="000B4767">
            <w:pPr>
              <w:spacing w:after="0" w:line="276" w:lineRule="auto"/>
              <w:ind w:left="431" w:hanging="431"/>
              <w:rPr>
                <w:rFonts w:cs="Arial"/>
                <w:b/>
                <w:sz w:val="22"/>
                <w:szCs w:val="22"/>
                <w:lang w:val="fr-FR"/>
              </w:rPr>
            </w:pPr>
            <w:bookmarkStart w:id="30" w:name="Gemeinden"/>
            <w:r w:rsidRPr="008609C6">
              <w:rPr>
                <w:rFonts w:cs="Arial"/>
                <w:b/>
                <w:sz w:val="22"/>
                <w:szCs w:val="22"/>
                <w:lang w:val="fr-FR"/>
              </w:rPr>
              <w:lastRenderedPageBreak/>
              <w:t xml:space="preserve">3.4 Renforcer la collaboration avec les communes </w:t>
            </w:r>
            <w:bookmarkEnd w:id="30"/>
            <w:r w:rsidRPr="008609C6">
              <w:rPr>
                <w:noProof/>
              </w:rPr>
              <w:drawing>
                <wp:inline distT="0" distB="0" distL="0" distR="0" wp14:anchorId="04D07856" wp14:editId="04D07857">
                  <wp:extent cx="140970" cy="140970"/>
                  <wp:effectExtent l="0" t="0" r="0" b="0"/>
                  <wp:docPr id="241" name="Grafik 9">
                    <a:hlinkClick xmlns:a="http://schemas.openxmlformats.org/drawingml/2006/main" r:id="rId34" tgtFrame="_blank" tooltip="Veuillez exposer comment sont intégrées les communes du canton dans la mise en oeuvre du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3F4" w14:textId="77777777" w:rsidR="00F90B6C" w:rsidRPr="008609C6" w:rsidRDefault="000B4767">
            <w:pPr>
              <w:spacing w:after="0" w:line="276" w:lineRule="auto"/>
              <w:rPr>
                <w:rFonts w:cs="Arial"/>
                <w:sz w:val="22"/>
                <w:szCs w:val="22"/>
                <w:lang w:val="fr-FR"/>
              </w:rPr>
            </w:pPr>
            <w:r w:rsidRPr="008609C6">
              <w:rPr>
                <w:sz w:val="18"/>
                <w:szCs w:val="18"/>
                <w:lang w:val="fr-FR"/>
              </w:rPr>
              <w:t>Veuillez expliquer comment vous comptez collaborer avec les communes et renforcer cette coopération.</w:t>
            </w:r>
            <w:r w:rsidRPr="008609C6">
              <w:rPr>
                <w:rFonts w:cs="Arial"/>
                <w:b/>
                <w:sz w:val="22"/>
                <w:szCs w:val="22"/>
                <w:lang w:val="fr-FR"/>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F7" w14:textId="77777777">
        <w:trPr>
          <w:trHeight w:val="3230"/>
        </w:trPr>
        <w:tc>
          <w:tcPr>
            <w:tcW w:w="9061" w:type="dxa"/>
            <w:shd w:val="clear" w:color="auto" w:fill="DEEAF6" w:themeFill="accent1" w:themeFillTint="33"/>
          </w:tcPr>
          <w:p w14:paraId="04D073F6" w14:textId="77777777" w:rsidR="00F90B6C" w:rsidRPr="008609C6" w:rsidRDefault="00F90B6C">
            <w:pPr>
              <w:spacing w:after="0" w:line="276" w:lineRule="auto"/>
              <w:rPr>
                <w:rFonts w:cs="Arial"/>
                <w:szCs w:val="20"/>
                <w:lang w:val="fr-FR"/>
              </w:rPr>
            </w:pPr>
          </w:p>
        </w:tc>
      </w:tr>
    </w:tbl>
    <w:p w14:paraId="04D073F8" w14:textId="77777777" w:rsidR="00F90B6C" w:rsidRPr="008609C6" w:rsidRDefault="00F90B6C">
      <w:pPr>
        <w:rPr>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3FB" w14:textId="77777777">
        <w:tc>
          <w:tcPr>
            <w:tcW w:w="9071" w:type="dxa"/>
          </w:tcPr>
          <w:p w14:paraId="04D073F9" w14:textId="77777777" w:rsidR="00F90B6C" w:rsidRPr="008609C6" w:rsidRDefault="000B4767">
            <w:pPr>
              <w:spacing w:after="0" w:line="276" w:lineRule="auto"/>
              <w:ind w:left="431" w:hanging="431"/>
              <w:rPr>
                <w:rFonts w:cs="Arial"/>
                <w:b/>
                <w:sz w:val="22"/>
                <w:szCs w:val="22"/>
                <w:lang w:val="fr-FR"/>
              </w:rPr>
            </w:pPr>
            <w:bookmarkStart w:id="31" w:name="AustauschErfolgsfaktoren"/>
            <w:r w:rsidRPr="008609C6">
              <w:rPr>
                <w:rFonts w:cs="Arial"/>
                <w:b/>
                <w:sz w:val="22"/>
                <w:szCs w:val="22"/>
                <w:lang w:val="fr-FR"/>
              </w:rPr>
              <w:t xml:space="preserve">3.5 Echanges sur les facteurs de réussite et d'échec </w:t>
            </w:r>
            <w:bookmarkEnd w:id="31"/>
            <w:r w:rsidRPr="008609C6">
              <w:rPr>
                <w:noProof/>
              </w:rPr>
              <w:drawing>
                <wp:inline distT="0" distB="0" distL="0" distR="0" wp14:anchorId="04D07858" wp14:editId="6829AE9A">
                  <wp:extent cx="140970" cy="140970"/>
                  <wp:effectExtent l="0" t="0" r="0" b="0"/>
                  <wp:docPr id="243" name="Grafik 9">
                    <a:hlinkClick xmlns:a="http://schemas.openxmlformats.org/drawingml/2006/main" r:id="rId35" tgtFrame="_blank" tooltip="Veuillez préciser l'organisation et les objectifs des rencontres annuelles du réseau.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3FA" w14:textId="77777777" w:rsidR="00F90B6C" w:rsidRPr="008609C6" w:rsidRDefault="000B4767">
            <w:pPr>
              <w:spacing w:after="0" w:line="276" w:lineRule="auto"/>
              <w:rPr>
                <w:rFonts w:cs="Arial"/>
                <w:sz w:val="22"/>
                <w:szCs w:val="22"/>
                <w:lang w:val="fr-FR"/>
              </w:rPr>
            </w:pPr>
            <w:r w:rsidRPr="008609C6">
              <w:rPr>
                <w:sz w:val="18"/>
                <w:szCs w:val="18"/>
                <w:lang w:val="fr-FR"/>
              </w:rPr>
              <w:t>Veuillez expliquer comment vous comptez garantir qu'un échange sur les facteurs de réussite et d'échec ait lieu au moins une fois par an entre les acteurs de votre réseau.</w:t>
            </w:r>
            <w:r w:rsidRPr="008609C6">
              <w:rPr>
                <w:rFonts w:cs="Arial"/>
                <w:b/>
                <w:sz w:val="22"/>
                <w:szCs w:val="22"/>
                <w:lang w:val="fr-FR"/>
              </w:rPr>
              <w:t xml:space="preserve">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CA3D29" w14:paraId="04D073FD" w14:textId="77777777">
        <w:trPr>
          <w:trHeight w:val="3230"/>
        </w:trPr>
        <w:tc>
          <w:tcPr>
            <w:tcW w:w="9061" w:type="dxa"/>
            <w:shd w:val="clear" w:color="auto" w:fill="DEEAF6" w:themeFill="accent1" w:themeFillTint="33"/>
          </w:tcPr>
          <w:p w14:paraId="04D073FC" w14:textId="77777777" w:rsidR="00F90B6C" w:rsidRPr="008609C6" w:rsidRDefault="00F90B6C">
            <w:pPr>
              <w:spacing w:after="0" w:line="276" w:lineRule="auto"/>
              <w:rPr>
                <w:rFonts w:cs="Arial"/>
                <w:szCs w:val="20"/>
                <w:lang w:val="fr-FR"/>
              </w:rPr>
            </w:pPr>
          </w:p>
        </w:tc>
      </w:tr>
    </w:tbl>
    <w:p w14:paraId="04D073FE" w14:textId="77777777" w:rsidR="00F90B6C" w:rsidRPr="008609C6" w:rsidRDefault="00F90B6C">
      <w:pPr>
        <w:spacing w:line="276" w:lineRule="auto"/>
        <w:rPr>
          <w:b/>
          <w:lang w:val="fr-FR"/>
        </w:rPr>
      </w:pPr>
    </w:p>
    <w:p w14:paraId="04D073FF" w14:textId="77777777" w:rsidR="00F90B6C" w:rsidRPr="008609C6" w:rsidRDefault="000B4767">
      <w:pPr>
        <w:spacing w:before="0" w:after="0"/>
        <w:rPr>
          <w:b/>
          <w:lang w:val="fr-FR"/>
        </w:rPr>
      </w:pPr>
      <w:r w:rsidRPr="008609C6">
        <w:rPr>
          <w:b/>
          <w:lang w:val="fr-FR"/>
        </w:rPr>
        <w:br w:type="page"/>
      </w:r>
    </w:p>
    <w:p w14:paraId="04D07400" w14:textId="77777777" w:rsidR="00F90B6C" w:rsidRPr="008609C6" w:rsidRDefault="000B4767">
      <w:pPr>
        <w:spacing w:line="276" w:lineRule="auto"/>
        <w:rPr>
          <w:rFonts w:cs="Arial"/>
          <w:b/>
          <w:sz w:val="28"/>
          <w:szCs w:val="28"/>
          <w:lang w:val="fr-FR"/>
        </w:rPr>
      </w:pPr>
      <w:r w:rsidRPr="008609C6">
        <w:rPr>
          <w:rFonts w:cs="Arial"/>
          <w:b/>
          <w:sz w:val="28"/>
          <w:szCs w:val="28"/>
          <w:lang w:val="fr-FR"/>
        </w:rPr>
        <w:lastRenderedPageBreak/>
        <w:t>4. Prestations de pilotage, budget et plan de paiement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8609C6" w14:paraId="04D07402" w14:textId="77777777">
        <w:tc>
          <w:tcPr>
            <w:tcW w:w="9071" w:type="dxa"/>
          </w:tcPr>
          <w:p w14:paraId="04D07401" w14:textId="77777777" w:rsidR="00F90B6C" w:rsidRPr="008609C6" w:rsidRDefault="000B4767">
            <w:pPr>
              <w:spacing w:after="0" w:line="276" w:lineRule="auto"/>
              <w:ind w:left="431" w:hanging="431"/>
              <w:rPr>
                <w:rFonts w:cs="Arial"/>
                <w:sz w:val="22"/>
                <w:szCs w:val="22"/>
                <w:lang w:val="fr-FR"/>
              </w:rPr>
            </w:pPr>
            <w:bookmarkStart w:id="32" w:name="Steuerungsleistungen"/>
            <w:bookmarkStart w:id="33" w:name="_Toc23377749"/>
            <w:bookmarkStart w:id="34" w:name="_Toc26603077"/>
            <w:bookmarkStart w:id="35" w:name="_Toc26604173"/>
            <w:bookmarkStart w:id="36" w:name="_Toc26605761"/>
            <w:bookmarkStart w:id="37" w:name="_Toc26605875"/>
            <w:bookmarkStart w:id="38" w:name="_Toc26605956"/>
            <w:bookmarkStart w:id="39" w:name="_Toc26605994"/>
            <w:bookmarkStart w:id="40" w:name="_Toc67465332"/>
            <w:bookmarkStart w:id="41" w:name="_Toc67706325"/>
            <w:bookmarkStart w:id="42" w:name="_Toc93230458"/>
            <w:bookmarkStart w:id="43" w:name="_Toc96849067"/>
            <w:bookmarkStart w:id="44" w:name="_Toc507737523"/>
            <w:bookmarkStart w:id="45" w:name="_Toc443572579"/>
            <w:bookmarkStart w:id="46" w:name="_Toc458584104"/>
            <w:r w:rsidRPr="008609C6">
              <w:rPr>
                <w:rFonts w:cs="Arial"/>
                <w:b/>
                <w:sz w:val="22"/>
                <w:szCs w:val="22"/>
                <w:lang w:val="fr-FR"/>
              </w:rPr>
              <w:t>4.1 Prestations de pilotage</w:t>
            </w:r>
            <w:bookmarkEnd w:id="32"/>
            <w:r w:rsidRPr="008609C6">
              <w:rPr>
                <w:noProof/>
              </w:rPr>
              <w:drawing>
                <wp:inline distT="0" distB="0" distL="0" distR="0" wp14:anchorId="04D0785A" wp14:editId="22DC02CA">
                  <wp:extent cx="140970" cy="140970"/>
                  <wp:effectExtent l="0" t="0" r="0" b="0"/>
                  <wp:docPr id="33" name="Grafik 9">
                    <a:hlinkClick xmlns:a="http://schemas.openxmlformats.org/drawingml/2006/main" r:id="rId36" tgtFrame="_blank" tooltip="Veuillez indiquer quel type de prestations de pilotage vous fournissez et quel est votre estimation du volume horaire annuel correspondant. L'évaluation fournit la base d'élaboration du budg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p w14:paraId="04D07403" w14:textId="77777777" w:rsidR="00F90B6C" w:rsidRPr="008609C6" w:rsidRDefault="000B4767">
      <w:pPr>
        <w:spacing w:before="0" w:after="0" w:line="276" w:lineRule="auto"/>
        <w:rPr>
          <w:lang w:val="fr-FR"/>
        </w:rPr>
      </w:pPr>
      <w:r w:rsidRPr="008609C6">
        <w:rPr>
          <w:lang w:val="fr-FR"/>
        </w:rPr>
        <w:t>Veuillez indiquer dans le tableau ci-dessous quelles sont les prestations de pilotage que vous fournissez et quelle est votre estimation du volume horaire annuel correspondant.</w:t>
      </w:r>
    </w:p>
    <w:p w14:paraId="04D07404" w14:textId="77777777" w:rsidR="00F90B6C" w:rsidRPr="008609C6" w:rsidRDefault="00F90B6C">
      <w:pPr>
        <w:spacing w:before="0" w:after="0" w:line="276" w:lineRule="auto"/>
        <w:rPr>
          <w:sz w:val="12"/>
          <w:szCs w:val="12"/>
          <w:lang w:val="fr-FR"/>
        </w:rPr>
      </w:pPr>
    </w:p>
    <w:tbl>
      <w:tblPr>
        <w:tblStyle w:val="Tabellengitternetz"/>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84"/>
        <w:gridCol w:w="709"/>
        <w:gridCol w:w="283"/>
        <w:gridCol w:w="709"/>
        <w:gridCol w:w="283"/>
        <w:gridCol w:w="709"/>
        <w:gridCol w:w="284"/>
        <w:gridCol w:w="708"/>
      </w:tblGrid>
      <w:tr w:rsidR="00F90B6C" w:rsidRPr="00CA3D29" w14:paraId="04D07408" w14:textId="77777777">
        <w:trPr>
          <w:trHeight w:val="280"/>
        </w:trPr>
        <w:tc>
          <w:tcPr>
            <w:tcW w:w="5103" w:type="dxa"/>
            <w:shd w:val="clear" w:color="auto" w:fill="FFFFFF" w:themeFill="background1"/>
          </w:tcPr>
          <w:p w14:paraId="04D07405" w14:textId="77777777" w:rsidR="00F90B6C" w:rsidRPr="008609C6" w:rsidRDefault="00F90B6C">
            <w:pPr>
              <w:spacing w:after="0"/>
              <w:rPr>
                <w:rFonts w:cs="Arial"/>
                <w:b/>
                <w:sz w:val="18"/>
                <w:szCs w:val="18"/>
                <w:lang w:val="fr-FR"/>
              </w:rPr>
            </w:pPr>
          </w:p>
        </w:tc>
        <w:tc>
          <w:tcPr>
            <w:tcW w:w="284" w:type="dxa"/>
            <w:shd w:val="clear" w:color="auto" w:fill="FFFFFF" w:themeFill="background1"/>
          </w:tcPr>
          <w:p w14:paraId="04D07406" w14:textId="77777777" w:rsidR="00F90B6C" w:rsidRPr="008609C6" w:rsidRDefault="00F90B6C">
            <w:pPr>
              <w:spacing w:after="0"/>
              <w:ind w:left="432" w:hanging="432"/>
              <w:rPr>
                <w:rFonts w:cs="Arial"/>
                <w:b/>
                <w:sz w:val="18"/>
                <w:szCs w:val="18"/>
                <w:lang w:val="fr-FR"/>
              </w:rPr>
            </w:pPr>
          </w:p>
        </w:tc>
        <w:tc>
          <w:tcPr>
            <w:tcW w:w="3685" w:type="dxa"/>
            <w:gridSpan w:val="7"/>
            <w:shd w:val="clear" w:color="auto" w:fill="FFFFFF" w:themeFill="background1"/>
          </w:tcPr>
          <w:p w14:paraId="04D07407" w14:textId="77777777" w:rsidR="00F90B6C" w:rsidRPr="008609C6" w:rsidRDefault="000B4767">
            <w:pPr>
              <w:spacing w:after="0"/>
              <w:ind w:left="432" w:hanging="432"/>
              <w:jc w:val="center"/>
              <w:rPr>
                <w:rFonts w:cs="Arial"/>
                <w:b/>
                <w:sz w:val="14"/>
                <w:szCs w:val="14"/>
                <w:lang w:val="fr-FR"/>
              </w:rPr>
            </w:pPr>
            <w:r w:rsidRPr="008609C6">
              <w:rPr>
                <w:rFonts w:cs="Arial"/>
                <w:b/>
                <w:sz w:val="14"/>
                <w:szCs w:val="14"/>
                <w:lang w:val="fr-FR"/>
              </w:rPr>
              <w:t>Nombre d'heures de travail estimé</w:t>
            </w:r>
          </w:p>
        </w:tc>
      </w:tr>
      <w:tr w:rsidR="00F90B6C" w:rsidRPr="008609C6" w14:paraId="04D07412" w14:textId="77777777">
        <w:trPr>
          <w:trHeight w:val="280"/>
        </w:trPr>
        <w:tc>
          <w:tcPr>
            <w:tcW w:w="5103" w:type="dxa"/>
            <w:shd w:val="clear" w:color="auto" w:fill="FFFFFF" w:themeFill="background1"/>
          </w:tcPr>
          <w:p w14:paraId="04D07409" w14:textId="77777777" w:rsidR="00F90B6C" w:rsidRPr="008609C6" w:rsidRDefault="000B4767">
            <w:pPr>
              <w:spacing w:after="0"/>
              <w:rPr>
                <w:rFonts w:cs="Arial"/>
                <w:b/>
                <w:sz w:val="18"/>
                <w:szCs w:val="18"/>
                <w:lang w:val="fr-FR"/>
              </w:rPr>
            </w:pPr>
            <w:r w:rsidRPr="008609C6">
              <w:rPr>
                <w:rFonts w:cs="Arial"/>
                <w:b/>
                <w:sz w:val="18"/>
                <w:szCs w:val="18"/>
                <w:lang w:val="fr-FR"/>
              </w:rPr>
              <w:t>Description de la prestation de pilotage</w:t>
            </w:r>
          </w:p>
        </w:tc>
        <w:tc>
          <w:tcPr>
            <w:tcW w:w="284" w:type="dxa"/>
            <w:shd w:val="clear" w:color="auto" w:fill="FFFFFF" w:themeFill="background1"/>
          </w:tcPr>
          <w:p w14:paraId="04D0740A" w14:textId="77777777" w:rsidR="00F90B6C" w:rsidRPr="008609C6" w:rsidRDefault="00F90B6C">
            <w:pPr>
              <w:spacing w:after="0"/>
              <w:ind w:left="432" w:hanging="432"/>
              <w:rPr>
                <w:rFonts w:cs="Arial"/>
                <w:b/>
                <w:sz w:val="18"/>
                <w:szCs w:val="18"/>
                <w:lang w:val="fr-FR"/>
              </w:rPr>
            </w:pPr>
          </w:p>
        </w:tc>
        <w:tc>
          <w:tcPr>
            <w:tcW w:w="709" w:type="dxa"/>
            <w:shd w:val="clear" w:color="auto" w:fill="FFFFFF" w:themeFill="background1"/>
          </w:tcPr>
          <w:p w14:paraId="04D0740B" w14:textId="77777777" w:rsidR="00F90B6C" w:rsidRPr="008609C6" w:rsidRDefault="000B4767">
            <w:pPr>
              <w:spacing w:after="0"/>
              <w:ind w:left="40" w:right="-119" w:hanging="40"/>
              <w:rPr>
                <w:rFonts w:cs="Arial"/>
                <w:b/>
                <w:sz w:val="14"/>
                <w:szCs w:val="14"/>
                <w:lang w:val="fr-FR"/>
              </w:rPr>
            </w:pPr>
            <w:r w:rsidRPr="008609C6">
              <w:rPr>
                <w:rFonts w:cs="Arial"/>
                <w:b/>
                <w:sz w:val="14"/>
                <w:szCs w:val="14"/>
                <w:lang w:val="fr-FR"/>
              </w:rPr>
              <w:t>Année 1</w:t>
            </w:r>
          </w:p>
        </w:tc>
        <w:tc>
          <w:tcPr>
            <w:tcW w:w="283" w:type="dxa"/>
            <w:shd w:val="clear" w:color="auto" w:fill="FFFFFF" w:themeFill="background1"/>
          </w:tcPr>
          <w:p w14:paraId="04D0740C" w14:textId="77777777" w:rsidR="00F90B6C" w:rsidRPr="008609C6" w:rsidRDefault="00F90B6C">
            <w:pPr>
              <w:spacing w:after="0"/>
              <w:ind w:left="432" w:hanging="432"/>
              <w:rPr>
                <w:rFonts w:cs="Arial"/>
                <w:b/>
                <w:sz w:val="14"/>
                <w:szCs w:val="14"/>
                <w:lang w:val="fr-FR"/>
              </w:rPr>
            </w:pPr>
          </w:p>
        </w:tc>
        <w:tc>
          <w:tcPr>
            <w:tcW w:w="709" w:type="dxa"/>
            <w:shd w:val="clear" w:color="auto" w:fill="FFFFFF" w:themeFill="background1"/>
          </w:tcPr>
          <w:p w14:paraId="04D0740D" w14:textId="77777777" w:rsidR="00F90B6C" w:rsidRPr="008609C6" w:rsidRDefault="000B4767">
            <w:pPr>
              <w:spacing w:after="0"/>
              <w:ind w:right="-119"/>
              <w:rPr>
                <w:rFonts w:cs="Arial"/>
                <w:b/>
                <w:sz w:val="14"/>
                <w:szCs w:val="14"/>
                <w:lang w:val="fr-FR"/>
              </w:rPr>
            </w:pPr>
            <w:r w:rsidRPr="008609C6">
              <w:rPr>
                <w:rFonts w:cs="Arial"/>
                <w:b/>
                <w:sz w:val="14"/>
                <w:szCs w:val="14"/>
                <w:lang w:val="fr-FR"/>
              </w:rPr>
              <w:t>Année 2</w:t>
            </w:r>
          </w:p>
        </w:tc>
        <w:tc>
          <w:tcPr>
            <w:tcW w:w="283" w:type="dxa"/>
            <w:shd w:val="clear" w:color="auto" w:fill="FFFFFF" w:themeFill="background1"/>
          </w:tcPr>
          <w:p w14:paraId="04D0740E" w14:textId="77777777" w:rsidR="00F90B6C" w:rsidRPr="008609C6" w:rsidRDefault="00F90B6C">
            <w:pPr>
              <w:spacing w:after="0"/>
              <w:ind w:left="432" w:hanging="432"/>
              <w:rPr>
                <w:rFonts w:cs="Arial"/>
                <w:b/>
                <w:sz w:val="18"/>
                <w:szCs w:val="18"/>
                <w:lang w:val="fr-FR"/>
              </w:rPr>
            </w:pPr>
          </w:p>
        </w:tc>
        <w:tc>
          <w:tcPr>
            <w:tcW w:w="709" w:type="dxa"/>
            <w:shd w:val="clear" w:color="auto" w:fill="FFFFFF" w:themeFill="background1"/>
          </w:tcPr>
          <w:p w14:paraId="04D0740F" w14:textId="77777777" w:rsidR="00F90B6C" w:rsidRPr="008609C6" w:rsidRDefault="000B4767">
            <w:pPr>
              <w:spacing w:after="0"/>
              <w:ind w:right="-120"/>
              <w:rPr>
                <w:rFonts w:cs="Arial"/>
                <w:b/>
                <w:sz w:val="18"/>
                <w:szCs w:val="18"/>
                <w:lang w:val="fr-FR"/>
              </w:rPr>
            </w:pPr>
            <w:r w:rsidRPr="008609C6">
              <w:rPr>
                <w:rFonts w:cs="Arial"/>
                <w:b/>
                <w:sz w:val="14"/>
                <w:szCs w:val="14"/>
                <w:lang w:val="fr-FR"/>
              </w:rPr>
              <w:t>Année 3</w:t>
            </w:r>
          </w:p>
        </w:tc>
        <w:tc>
          <w:tcPr>
            <w:tcW w:w="284" w:type="dxa"/>
            <w:shd w:val="clear" w:color="auto" w:fill="FFFFFF" w:themeFill="background1"/>
          </w:tcPr>
          <w:p w14:paraId="04D07410" w14:textId="77777777" w:rsidR="00F90B6C" w:rsidRPr="008609C6" w:rsidRDefault="00F90B6C">
            <w:pPr>
              <w:spacing w:after="0"/>
              <w:ind w:left="432" w:hanging="432"/>
              <w:rPr>
                <w:rFonts w:cs="Arial"/>
                <w:b/>
                <w:sz w:val="18"/>
                <w:szCs w:val="18"/>
                <w:lang w:val="fr-FR"/>
              </w:rPr>
            </w:pPr>
          </w:p>
        </w:tc>
        <w:tc>
          <w:tcPr>
            <w:tcW w:w="708" w:type="dxa"/>
            <w:shd w:val="clear" w:color="auto" w:fill="FFFFFF" w:themeFill="background1"/>
          </w:tcPr>
          <w:p w14:paraId="04D07411" w14:textId="77777777" w:rsidR="00F90B6C" w:rsidRPr="008609C6" w:rsidRDefault="000B4767">
            <w:pPr>
              <w:spacing w:after="0"/>
              <w:ind w:left="41" w:right="-120" w:hanging="41"/>
              <w:jc w:val="center"/>
              <w:rPr>
                <w:rFonts w:cs="Arial"/>
                <w:b/>
                <w:sz w:val="18"/>
                <w:szCs w:val="18"/>
                <w:lang w:val="fr-FR"/>
              </w:rPr>
            </w:pPr>
            <w:r w:rsidRPr="008609C6">
              <w:rPr>
                <w:rFonts w:cs="Arial"/>
                <w:b/>
                <w:sz w:val="14"/>
                <w:szCs w:val="14"/>
                <w:lang w:val="fr-FR"/>
              </w:rPr>
              <w:t>Année 4</w:t>
            </w:r>
          </w:p>
        </w:tc>
      </w:tr>
      <w:tr w:rsidR="00F90B6C" w:rsidRPr="008609C6" w14:paraId="04D0741C" w14:textId="77777777">
        <w:trPr>
          <w:trHeight w:val="54"/>
        </w:trPr>
        <w:tc>
          <w:tcPr>
            <w:tcW w:w="5103" w:type="dxa"/>
            <w:shd w:val="clear" w:color="auto" w:fill="FFFFFF" w:themeFill="background1"/>
          </w:tcPr>
          <w:p w14:paraId="04D07413" w14:textId="77777777" w:rsidR="00F90B6C" w:rsidRPr="008609C6" w:rsidRDefault="00F90B6C">
            <w:pPr>
              <w:spacing w:before="0" w:after="0"/>
              <w:ind w:left="431" w:hanging="431"/>
              <w:rPr>
                <w:rFonts w:cs="Arial"/>
                <w:b/>
                <w:sz w:val="8"/>
                <w:szCs w:val="8"/>
                <w:lang w:val="fr-FR"/>
              </w:rPr>
            </w:pPr>
          </w:p>
        </w:tc>
        <w:tc>
          <w:tcPr>
            <w:tcW w:w="284" w:type="dxa"/>
            <w:shd w:val="clear" w:color="auto" w:fill="FFFFFF" w:themeFill="background1"/>
          </w:tcPr>
          <w:p w14:paraId="04D07414" w14:textId="77777777" w:rsidR="00F90B6C" w:rsidRPr="008609C6" w:rsidRDefault="00F90B6C">
            <w:pPr>
              <w:spacing w:before="0" w:after="0"/>
              <w:ind w:left="431" w:hanging="431"/>
              <w:rPr>
                <w:rFonts w:cs="Arial"/>
                <w:b/>
                <w:sz w:val="8"/>
                <w:szCs w:val="8"/>
                <w:lang w:val="fr-FR"/>
              </w:rPr>
            </w:pPr>
          </w:p>
        </w:tc>
        <w:tc>
          <w:tcPr>
            <w:tcW w:w="709" w:type="dxa"/>
            <w:shd w:val="clear" w:color="auto" w:fill="FFFFFF" w:themeFill="background1"/>
          </w:tcPr>
          <w:p w14:paraId="04D07415" w14:textId="77777777" w:rsidR="00F90B6C" w:rsidRPr="008609C6" w:rsidRDefault="00F90B6C">
            <w:pPr>
              <w:spacing w:before="0" w:after="0"/>
              <w:ind w:left="431" w:hanging="431"/>
              <w:rPr>
                <w:rFonts w:cs="Arial"/>
                <w:b/>
                <w:sz w:val="8"/>
                <w:szCs w:val="8"/>
                <w:lang w:val="fr-FR"/>
              </w:rPr>
            </w:pPr>
          </w:p>
        </w:tc>
        <w:tc>
          <w:tcPr>
            <w:tcW w:w="283" w:type="dxa"/>
            <w:shd w:val="clear" w:color="auto" w:fill="FFFFFF" w:themeFill="background1"/>
          </w:tcPr>
          <w:p w14:paraId="04D07416" w14:textId="77777777" w:rsidR="00F90B6C" w:rsidRPr="008609C6" w:rsidRDefault="00F90B6C">
            <w:pPr>
              <w:spacing w:before="0" w:after="0"/>
              <w:ind w:left="431" w:hanging="431"/>
              <w:rPr>
                <w:rFonts w:cs="Arial"/>
                <w:b/>
                <w:sz w:val="8"/>
                <w:szCs w:val="8"/>
                <w:lang w:val="fr-FR"/>
              </w:rPr>
            </w:pPr>
          </w:p>
        </w:tc>
        <w:tc>
          <w:tcPr>
            <w:tcW w:w="709" w:type="dxa"/>
            <w:shd w:val="clear" w:color="auto" w:fill="FFFFFF" w:themeFill="background1"/>
          </w:tcPr>
          <w:p w14:paraId="04D07417" w14:textId="77777777" w:rsidR="00F90B6C" w:rsidRPr="008609C6" w:rsidRDefault="00F90B6C">
            <w:pPr>
              <w:spacing w:before="0" w:after="0"/>
              <w:ind w:left="431" w:hanging="431"/>
              <w:rPr>
                <w:rFonts w:cs="Arial"/>
                <w:b/>
                <w:sz w:val="8"/>
                <w:szCs w:val="8"/>
                <w:lang w:val="fr-FR"/>
              </w:rPr>
            </w:pPr>
          </w:p>
        </w:tc>
        <w:tc>
          <w:tcPr>
            <w:tcW w:w="283" w:type="dxa"/>
            <w:shd w:val="clear" w:color="auto" w:fill="FFFFFF" w:themeFill="background1"/>
          </w:tcPr>
          <w:p w14:paraId="04D07418" w14:textId="77777777" w:rsidR="00F90B6C" w:rsidRPr="008609C6" w:rsidRDefault="00F90B6C">
            <w:pPr>
              <w:spacing w:before="0" w:after="0"/>
              <w:ind w:left="431" w:hanging="431"/>
              <w:rPr>
                <w:rFonts w:cs="Arial"/>
                <w:b/>
                <w:sz w:val="8"/>
                <w:szCs w:val="8"/>
                <w:lang w:val="fr-FR"/>
              </w:rPr>
            </w:pPr>
          </w:p>
        </w:tc>
        <w:tc>
          <w:tcPr>
            <w:tcW w:w="709" w:type="dxa"/>
            <w:shd w:val="clear" w:color="auto" w:fill="FFFFFF" w:themeFill="background1"/>
          </w:tcPr>
          <w:p w14:paraId="04D07419" w14:textId="77777777" w:rsidR="00F90B6C" w:rsidRPr="008609C6" w:rsidRDefault="00F90B6C">
            <w:pPr>
              <w:spacing w:before="0" w:after="0"/>
              <w:ind w:left="431" w:hanging="431"/>
              <w:rPr>
                <w:rFonts w:cs="Arial"/>
                <w:b/>
                <w:sz w:val="8"/>
                <w:szCs w:val="8"/>
                <w:lang w:val="fr-FR"/>
              </w:rPr>
            </w:pPr>
          </w:p>
        </w:tc>
        <w:tc>
          <w:tcPr>
            <w:tcW w:w="284" w:type="dxa"/>
            <w:shd w:val="clear" w:color="auto" w:fill="FFFFFF" w:themeFill="background1"/>
          </w:tcPr>
          <w:p w14:paraId="04D0741A" w14:textId="77777777" w:rsidR="00F90B6C" w:rsidRPr="008609C6" w:rsidRDefault="00F90B6C">
            <w:pPr>
              <w:spacing w:before="0" w:after="0"/>
              <w:ind w:left="431" w:hanging="431"/>
              <w:rPr>
                <w:rFonts w:cs="Arial"/>
                <w:b/>
                <w:sz w:val="8"/>
                <w:szCs w:val="8"/>
                <w:lang w:val="fr-FR"/>
              </w:rPr>
            </w:pPr>
          </w:p>
        </w:tc>
        <w:tc>
          <w:tcPr>
            <w:tcW w:w="708" w:type="dxa"/>
            <w:shd w:val="clear" w:color="auto" w:fill="FFFFFF" w:themeFill="background1"/>
          </w:tcPr>
          <w:p w14:paraId="04D0741B" w14:textId="77777777" w:rsidR="00F90B6C" w:rsidRPr="008609C6" w:rsidRDefault="00F90B6C">
            <w:pPr>
              <w:spacing w:before="0" w:after="0"/>
              <w:ind w:left="431" w:hanging="431"/>
              <w:rPr>
                <w:rFonts w:cs="Arial"/>
                <w:b/>
                <w:sz w:val="8"/>
                <w:szCs w:val="8"/>
                <w:lang w:val="fr-FR"/>
              </w:rPr>
            </w:pPr>
          </w:p>
        </w:tc>
      </w:tr>
      <w:tr w:rsidR="00F90B6C" w:rsidRPr="008609C6" w14:paraId="04D07426" w14:textId="77777777">
        <w:trPr>
          <w:trHeight w:val="264"/>
        </w:trPr>
        <w:tc>
          <w:tcPr>
            <w:tcW w:w="5103" w:type="dxa"/>
            <w:vMerge w:val="restart"/>
            <w:shd w:val="clear" w:color="auto" w:fill="DEEAF6" w:themeFill="accent1" w:themeFillTint="33"/>
          </w:tcPr>
          <w:p w14:paraId="04D0741D"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1E"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1F"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20"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21"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22"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23"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24"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25" w14:textId="77777777" w:rsidR="00F90B6C" w:rsidRPr="008609C6" w:rsidRDefault="00F90B6C">
            <w:pPr>
              <w:spacing w:after="0"/>
              <w:ind w:left="33"/>
              <w:rPr>
                <w:rFonts w:cs="Arial"/>
                <w:szCs w:val="20"/>
                <w:lang w:val="fr-FR"/>
              </w:rPr>
            </w:pPr>
          </w:p>
        </w:tc>
      </w:tr>
      <w:tr w:rsidR="00F90B6C" w:rsidRPr="008609C6" w14:paraId="04D07430" w14:textId="77777777">
        <w:trPr>
          <w:trHeight w:val="264"/>
        </w:trPr>
        <w:tc>
          <w:tcPr>
            <w:tcW w:w="5103" w:type="dxa"/>
            <w:vMerge/>
            <w:shd w:val="clear" w:color="auto" w:fill="DEEAF6" w:themeFill="accent1" w:themeFillTint="33"/>
          </w:tcPr>
          <w:p w14:paraId="04D07427"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28"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29"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2A"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2B"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2C"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2D"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2E"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2F" w14:textId="77777777" w:rsidR="00F90B6C" w:rsidRPr="008609C6" w:rsidRDefault="00F90B6C">
            <w:pPr>
              <w:spacing w:after="0"/>
              <w:ind w:left="33"/>
              <w:rPr>
                <w:rFonts w:cs="Arial"/>
                <w:szCs w:val="20"/>
                <w:lang w:val="fr-FR"/>
              </w:rPr>
            </w:pPr>
          </w:p>
        </w:tc>
      </w:tr>
      <w:tr w:rsidR="00F90B6C" w:rsidRPr="008609C6" w14:paraId="04D0743A" w14:textId="77777777">
        <w:trPr>
          <w:trHeight w:val="68"/>
        </w:trPr>
        <w:tc>
          <w:tcPr>
            <w:tcW w:w="5103" w:type="dxa"/>
            <w:shd w:val="clear" w:color="auto" w:fill="FFFFFF" w:themeFill="background1"/>
          </w:tcPr>
          <w:p w14:paraId="04D0743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3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3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3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35"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3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3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38"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39" w14:textId="77777777" w:rsidR="00F90B6C" w:rsidRPr="008609C6" w:rsidRDefault="00F90B6C">
            <w:pPr>
              <w:spacing w:after="0"/>
              <w:ind w:left="432" w:hanging="432"/>
              <w:rPr>
                <w:rFonts w:cs="Arial"/>
                <w:sz w:val="2"/>
                <w:szCs w:val="2"/>
                <w:lang w:val="fr-FR"/>
              </w:rPr>
            </w:pPr>
          </w:p>
        </w:tc>
      </w:tr>
      <w:tr w:rsidR="00F90B6C" w:rsidRPr="008609C6" w14:paraId="04D07444" w14:textId="77777777">
        <w:trPr>
          <w:trHeight w:val="264"/>
        </w:trPr>
        <w:tc>
          <w:tcPr>
            <w:tcW w:w="5103" w:type="dxa"/>
            <w:vMerge w:val="restart"/>
            <w:shd w:val="clear" w:color="auto" w:fill="DEEAF6" w:themeFill="accent1" w:themeFillTint="33"/>
          </w:tcPr>
          <w:p w14:paraId="04D0743B"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3C"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3D"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3E"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3F"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40"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41"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42"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43" w14:textId="77777777" w:rsidR="00F90B6C" w:rsidRPr="008609C6" w:rsidRDefault="00F90B6C">
            <w:pPr>
              <w:spacing w:after="0"/>
              <w:ind w:left="33"/>
              <w:rPr>
                <w:rFonts w:cs="Arial"/>
                <w:szCs w:val="20"/>
                <w:lang w:val="fr-FR"/>
              </w:rPr>
            </w:pPr>
          </w:p>
        </w:tc>
      </w:tr>
      <w:tr w:rsidR="00F90B6C" w:rsidRPr="008609C6" w14:paraId="04D0744E" w14:textId="77777777">
        <w:trPr>
          <w:trHeight w:val="264"/>
        </w:trPr>
        <w:tc>
          <w:tcPr>
            <w:tcW w:w="5103" w:type="dxa"/>
            <w:vMerge/>
            <w:shd w:val="clear" w:color="auto" w:fill="DEEAF6" w:themeFill="accent1" w:themeFillTint="33"/>
          </w:tcPr>
          <w:p w14:paraId="04D07445"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46"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47"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48"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49"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4A"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4B"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4C"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4D" w14:textId="77777777" w:rsidR="00F90B6C" w:rsidRPr="008609C6" w:rsidRDefault="00F90B6C">
            <w:pPr>
              <w:spacing w:after="0"/>
              <w:ind w:left="33"/>
              <w:rPr>
                <w:rFonts w:cs="Arial"/>
                <w:szCs w:val="20"/>
                <w:lang w:val="fr-FR"/>
              </w:rPr>
            </w:pPr>
          </w:p>
        </w:tc>
      </w:tr>
      <w:tr w:rsidR="00F90B6C" w:rsidRPr="008609C6" w14:paraId="04D07458" w14:textId="77777777">
        <w:trPr>
          <w:trHeight w:val="68"/>
        </w:trPr>
        <w:tc>
          <w:tcPr>
            <w:tcW w:w="5103" w:type="dxa"/>
            <w:shd w:val="clear" w:color="auto" w:fill="FFFFFF" w:themeFill="background1"/>
          </w:tcPr>
          <w:p w14:paraId="04D0744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5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51"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5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5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5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5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56"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57" w14:textId="77777777" w:rsidR="00F90B6C" w:rsidRPr="008609C6" w:rsidRDefault="00F90B6C">
            <w:pPr>
              <w:spacing w:after="0"/>
              <w:ind w:left="432" w:hanging="432"/>
              <w:rPr>
                <w:rFonts w:cs="Arial"/>
                <w:sz w:val="2"/>
                <w:szCs w:val="2"/>
                <w:lang w:val="fr-FR"/>
              </w:rPr>
            </w:pPr>
          </w:p>
        </w:tc>
      </w:tr>
      <w:tr w:rsidR="00F90B6C" w:rsidRPr="008609C6" w14:paraId="04D07462" w14:textId="77777777">
        <w:trPr>
          <w:trHeight w:val="264"/>
        </w:trPr>
        <w:tc>
          <w:tcPr>
            <w:tcW w:w="5103" w:type="dxa"/>
            <w:vMerge w:val="restart"/>
            <w:shd w:val="clear" w:color="auto" w:fill="DEEAF6" w:themeFill="accent1" w:themeFillTint="33"/>
          </w:tcPr>
          <w:p w14:paraId="04D07459"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5A"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5B"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5C"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5D"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5E"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5F"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60"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61" w14:textId="77777777" w:rsidR="00F90B6C" w:rsidRPr="008609C6" w:rsidRDefault="00F90B6C">
            <w:pPr>
              <w:spacing w:after="0"/>
              <w:ind w:left="33"/>
              <w:rPr>
                <w:rFonts w:cs="Arial"/>
                <w:szCs w:val="20"/>
                <w:lang w:val="fr-FR"/>
              </w:rPr>
            </w:pPr>
          </w:p>
        </w:tc>
      </w:tr>
      <w:tr w:rsidR="00F90B6C" w:rsidRPr="008609C6" w14:paraId="04D0746C" w14:textId="77777777">
        <w:trPr>
          <w:trHeight w:val="264"/>
        </w:trPr>
        <w:tc>
          <w:tcPr>
            <w:tcW w:w="5103" w:type="dxa"/>
            <w:vMerge/>
            <w:shd w:val="clear" w:color="auto" w:fill="DEEAF6" w:themeFill="accent1" w:themeFillTint="33"/>
          </w:tcPr>
          <w:p w14:paraId="04D07463"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64"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65"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66"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67"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68"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69"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6A"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6B" w14:textId="77777777" w:rsidR="00F90B6C" w:rsidRPr="008609C6" w:rsidRDefault="00F90B6C">
            <w:pPr>
              <w:spacing w:after="0"/>
              <w:ind w:left="33"/>
              <w:rPr>
                <w:rFonts w:cs="Arial"/>
                <w:szCs w:val="20"/>
                <w:lang w:val="fr-FR"/>
              </w:rPr>
            </w:pPr>
          </w:p>
        </w:tc>
      </w:tr>
      <w:tr w:rsidR="00F90B6C" w:rsidRPr="008609C6" w14:paraId="04D07476" w14:textId="77777777">
        <w:trPr>
          <w:trHeight w:val="68"/>
        </w:trPr>
        <w:tc>
          <w:tcPr>
            <w:tcW w:w="5103" w:type="dxa"/>
            <w:shd w:val="clear" w:color="auto" w:fill="FFFFFF" w:themeFill="background1"/>
          </w:tcPr>
          <w:p w14:paraId="04D0746D"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6E"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6F"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7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71"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7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73"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74"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75" w14:textId="77777777" w:rsidR="00F90B6C" w:rsidRPr="008609C6" w:rsidRDefault="00F90B6C">
            <w:pPr>
              <w:spacing w:after="0"/>
              <w:ind w:left="432" w:hanging="432"/>
              <w:rPr>
                <w:rFonts w:cs="Arial"/>
                <w:sz w:val="2"/>
                <w:szCs w:val="2"/>
                <w:lang w:val="fr-FR"/>
              </w:rPr>
            </w:pPr>
          </w:p>
        </w:tc>
      </w:tr>
      <w:tr w:rsidR="00F90B6C" w:rsidRPr="008609C6" w14:paraId="04D07480" w14:textId="77777777">
        <w:trPr>
          <w:trHeight w:val="264"/>
        </w:trPr>
        <w:tc>
          <w:tcPr>
            <w:tcW w:w="5103" w:type="dxa"/>
            <w:vMerge w:val="restart"/>
            <w:shd w:val="clear" w:color="auto" w:fill="DEEAF6" w:themeFill="accent1" w:themeFillTint="33"/>
          </w:tcPr>
          <w:p w14:paraId="04D07477"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78"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79"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7A"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7B"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7C"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7D"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7E"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7F" w14:textId="77777777" w:rsidR="00F90B6C" w:rsidRPr="008609C6" w:rsidRDefault="00F90B6C">
            <w:pPr>
              <w:spacing w:after="0"/>
              <w:ind w:left="33"/>
              <w:rPr>
                <w:rFonts w:cs="Arial"/>
                <w:szCs w:val="20"/>
                <w:lang w:val="fr-FR"/>
              </w:rPr>
            </w:pPr>
          </w:p>
        </w:tc>
      </w:tr>
      <w:tr w:rsidR="00F90B6C" w:rsidRPr="008609C6" w14:paraId="04D0748A" w14:textId="77777777">
        <w:trPr>
          <w:trHeight w:val="264"/>
        </w:trPr>
        <w:tc>
          <w:tcPr>
            <w:tcW w:w="5103" w:type="dxa"/>
            <w:vMerge/>
            <w:shd w:val="clear" w:color="auto" w:fill="DEEAF6" w:themeFill="accent1" w:themeFillTint="33"/>
          </w:tcPr>
          <w:p w14:paraId="04D07481"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82"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83"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84"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85"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86"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87"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88"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89" w14:textId="77777777" w:rsidR="00F90B6C" w:rsidRPr="008609C6" w:rsidRDefault="00F90B6C">
            <w:pPr>
              <w:spacing w:after="0"/>
              <w:ind w:left="33"/>
              <w:rPr>
                <w:rFonts w:cs="Arial"/>
                <w:szCs w:val="20"/>
                <w:lang w:val="fr-FR"/>
              </w:rPr>
            </w:pPr>
          </w:p>
        </w:tc>
      </w:tr>
      <w:tr w:rsidR="00F90B6C" w:rsidRPr="008609C6" w14:paraId="04D07494" w14:textId="77777777">
        <w:trPr>
          <w:trHeight w:val="68"/>
        </w:trPr>
        <w:tc>
          <w:tcPr>
            <w:tcW w:w="5103" w:type="dxa"/>
            <w:shd w:val="clear" w:color="auto" w:fill="FFFFFF" w:themeFill="background1"/>
          </w:tcPr>
          <w:p w14:paraId="04D0748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8C"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8D"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8E"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8F"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9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9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92"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93" w14:textId="77777777" w:rsidR="00F90B6C" w:rsidRPr="008609C6" w:rsidRDefault="00F90B6C">
            <w:pPr>
              <w:spacing w:after="0"/>
              <w:ind w:left="432" w:hanging="432"/>
              <w:rPr>
                <w:rFonts w:cs="Arial"/>
                <w:sz w:val="2"/>
                <w:szCs w:val="2"/>
                <w:lang w:val="fr-FR"/>
              </w:rPr>
            </w:pPr>
          </w:p>
        </w:tc>
      </w:tr>
      <w:tr w:rsidR="00F90B6C" w:rsidRPr="008609C6" w14:paraId="04D0749E" w14:textId="77777777">
        <w:trPr>
          <w:trHeight w:val="264"/>
        </w:trPr>
        <w:tc>
          <w:tcPr>
            <w:tcW w:w="5103" w:type="dxa"/>
            <w:vMerge w:val="restart"/>
            <w:shd w:val="clear" w:color="auto" w:fill="DEEAF6" w:themeFill="accent1" w:themeFillTint="33"/>
          </w:tcPr>
          <w:p w14:paraId="04D07495"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96"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97"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98"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99"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9A"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9B"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9C"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9D" w14:textId="77777777" w:rsidR="00F90B6C" w:rsidRPr="008609C6" w:rsidRDefault="00F90B6C">
            <w:pPr>
              <w:spacing w:after="0"/>
              <w:ind w:left="33"/>
              <w:rPr>
                <w:rFonts w:cs="Arial"/>
                <w:szCs w:val="20"/>
                <w:lang w:val="fr-FR"/>
              </w:rPr>
            </w:pPr>
          </w:p>
        </w:tc>
      </w:tr>
      <w:tr w:rsidR="00F90B6C" w:rsidRPr="008609C6" w14:paraId="04D074A8" w14:textId="77777777">
        <w:trPr>
          <w:trHeight w:val="264"/>
        </w:trPr>
        <w:tc>
          <w:tcPr>
            <w:tcW w:w="5103" w:type="dxa"/>
            <w:vMerge/>
            <w:shd w:val="clear" w:color="auto" w:fill="DEEAF6" w:themeFill="accent1" w:themeFillTint="33"/>
          </w:tcPr>
          <w:p w14:paraId="04D0749F"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A0"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A1"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A2"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A3"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A4"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A5"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A6"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A7" w14:textId="77777777" w:rsidR="00F90B6C" w:rsidRPr="008609C6" w:rsidRDefault="00F90B6C">
            <w:pPr>
              <w:spacing w:after="0"/>
              <w:ind w:left="33"/>
              <w:rPr>
                <w:rFonts w:cs="Arial"/>
                <w:szCs w:val="20"/>
                <w:lang w:val="fr-FR"/>
              </w:rPr>
            </w:pPr>
          </w:p>
        </w:tc>
      </w:tr>
      <w:tr w:rsidR="00F90B6C" w:rsidRPr="008609C6" w14:paraId="04D074B2" w14:textId="77777777">
        <w:trPr>
          <w:trHeight w:val="68"/>
        </w:trPr>
        <w:tc>
          <w:tcPr>
            <w:tcW w:w="5103" w:type="dxa"/>
            <w:shd w:val="clear" w:color="auto" w:fill="FFFFFF" w:themeFill="background1"/>
          </w:tcPr>
          <w:p w14:paraId="04D074A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AA"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AB"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AC"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AD"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AE"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A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B0"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B1" w14:textId="77777777" w:rsidR="00F90B6C" w:rsidRPr="008609C6" w:rsidRDefault="00F90B6C">
            <w:pPr>
              <w:spacing w:after="0"/>
              <w:ind w:left="432" w:hanging="432"/>
              <w:rPr>
                <w:rFonts w:cs="Arial"/>
                <w:sz w:val="2"/>
                <w:szCs w:val="2"/>
                <w:lang w:val="fr-FR"/>
              </w:rPr>
            </w:pPr>
          </w:p>
        </w:tc>
      </w:tr>
      <w:tr w:rsidR="00F90B6C" w:rsidRPr="008609C6" w14:paraId="04D074BC" w14:textId="77777777">
        <w:trPr>
          <w:trHeight w:val="264"/>
        </w:trPr>
        <w:tc>
          <w:tcPr>
            <w:tcW w:w="5103" w:type="dxa"/>
            <w:vMerge w:val="restart"/>
            <w:shd w:val="clear" w:color="auto" w:fill="DEEAF6" w:themeFill="accent1" w:themeFillTint="33"/>
          </w:tcPr>
          <w:p w14:paraId="04D074B3"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B4"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B5"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B6"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B7"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B8"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B9"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BA"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BB" w14:textId="77777777" w:rsidR="00F90B6C" w:rsidRPr="008609C6" w:rsidRDefault="00F90B6C">
            <w:pPr>
              <w:spacing w:after="0"/>
              <w:ind w:left="33"/>
              <w:rPr>
                <w:rFonts w:cs="Arial"/>
                <w:szCs w:val="20"/>
                <w:lang w:val="fr-FR"/>
              </w:rPr>
            </w:pPr>
          </w:p>
        </w:tc>
      </w:tr>
      <w:tr w:rsidR="00F90B6C" w:rsidRPr="008609C6" w14:paraId="04D074C6" w14:textId="77777777">
        <w:trPr>
          <w:trHeight w:val="264"/>
        </w:trPr>
        <w:tc>
          <w:tcPr>
            <w:tcW w:w="5103" w:type="dxa"/>
            <w:vMerge/>
            <w:shd w:val="clear" w:color="auto" w:fill="DEEAF6" w:themeFill="accent1" w:themeFillTint="33"/>
          </w:tcPr>
          <w:p w14:paraId="04D074BD"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BE"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BF"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C0"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C1"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C2"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C3"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C4"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C5" w14:textId="77777777" w:rsidR="00F90B6C" w:rsidRPr="008609C6" w:rsidRDefault="00F90B6C">
            <w:pPr>
              <w:spacing w:after="0"/>
              <w:ind w:left="33"/>
              <w:rPr>
                <w:rFonts w:cs="Arial"/>
                <w:szCs w:val="20"/>
                <w:lang w:val="fr-FR"/>
              </w:rPr>
            </w:pPr>
          </w:p>
        </w:tc>
      </w:tr>
      <w:tr w:rsidR="00F90B6C" w:rsidRPr="008609C6" w14:paraId="04D074D0" w14:textId="77777777">
        <w:trPr>
          <w:trHeight w:val="68"/>
        </w:trPr>
        <w:tc>
          <w:tcPr>
            <w:tcW w:w="5103" w:type="dxa"/>
            <w:shd w:val="clear" w:color="auto" w:fill="FFFFFF" w:themeFill="background1"/>
          </w:tcPr>
          <w:p w14:paraId="04D074C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C8"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C9"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CA"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CB"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CC"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CD"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CE"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CF" w14:textId="77777777" w:rsidR="00F90B6C" w:rsidRPr="008609C6" w:rsidRDefault="00F90B6C">
            <w:pPr>
              <w:spacing w:after="0"/>
              <w:ind w:left="432" w:hanging="432"/>
              <w:rPr>
                <w:rFonts w:cs="Arial"/>
                <w:sz w:val="2"/>
                <w:szCs w:val="2"/>
                <w:lang w:val="fr-FR"/>
              </w:rPr>
            </w:pPr>
          </w:p>
        </w:tc>
      </w:tr>
      <w:tr w:rsidR="00F90B6C" w:rsidRPr="008609C6" w14:paraId="04D074DA" w14:textId="77777777">
        <w:trPr>
          <w:trHeight w:val="264"/>
        </w:trPr>
        <w:tc>
          <w:tcPr>
            <w:tcW w:w="5103" w:type="dxa"/>
            <w:vMerge w:val="restart"/>
            <w:shd w:val="clear" w:color="auto" w:fill="DEEAF6" w:themeFill="accent1" w:themeFillTint="33"/>
          </w:tcPr>
          <w:p w14:paraId="04D074D1"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D2"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D3"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D4"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D5"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D6"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D7"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D8"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D9" w14:textId="77777777" w:rsidR="00F90B6C" w:rsidRPr="008609C6" w:rsidRDefault="00F90B6C">
            <w:pPr>
              <w:spacing w:after="0"/>
              <w:ind w:left="33"/>
              <w:rPr>
                <w:rFonts w:cs="Arial"/>
                <w:szCs w:val="20"/>
                <w:lang w:val="fr-FR"/>
              </w:rPr>
            </w:pPr>
          </w:p>
        </w:tc>
      </w:tr>
      <w:tr w:rsidR="00F90B6C" w:rsidRPr="008609C6" w14:paraId="04D074E4" w14:textId="77777777">
        <w:trPr>
          <w:trHeight w:val="264"/>
        </w:trPr>
        <w:tc>
          <w:tcPr>
            <w:tcW w:w="5103" w:type="dxa"/>
            <w:vMerge/>
            <w:shd w:val="clear" w:color="auto" w:fill="DEEAF6" w:themeFill="accent1" w:themeFillTint="33"/>
          </w:tcPr>
          <w:p w14:paraId="04D074DB"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DC"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DD"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DE"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DF"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E0"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E1"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4E2"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4E3" w14:textId="77777777" w:rsidR="00F90B6C" w:rsidRPr="008609C6" w:rsidRDefault="00F90B6C">
            <w:pPr>
              <w:spacing w:after="0"/>
              <w:ind w:left="33"/>
              <w:rPr>
                <w:rFonts w:cs="Arial"/>
                <w:szCs w:val="20"/>
                <w:lang w:val="fr-FR"/>
              </w:rPr>
            </w:pPr>
          </w:p>
        </w:tc>
      </w:tr>
      <w:tr w:rsidR="00F90B6C" w:rsidRPr="008609C6" w14:paraId="04D074EE" w14:textId="77777777">
        <w:trPr>
          <w:trHeight w:val="68"/>
        </w:trPr>
        <w:tc>
          <w:tcPr>
            <w:tcW w:w="5103" w:type="dxa"/>
            <w:shd w:val="clear" w:color="auto" w:fill="FFFFFF" w:themeFill="background1"/>
          </w:tcPr>
          <w:p w14:paraId="04D074E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E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E7"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E8"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E9"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4EA"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4E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4EC"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4ED" w14:textId="77777777" w:rsidR="00F90B6C" w:rsidRPr="008609C6" w:rsidRDefault="00F90B6C">
            <w:pPr>
              <w:spacing w:after="0"/>
              <w:ind w:left="432" w:hanging="432"/>
              <w:rPr>
                <w:rFonts w:cs="Arial"/>
                <w:sz w:val="2"/>
                <w:szCs w:val="2"/>
                <w:lang w:val="fr-FR"/>
              </w:rPr>
            </w:pPr>
          </w:p>
        </w:tc>
      </w:tr>
      <w:tr w:rsidR="00F90B6C" w:rsidRPr="008609C6" w14:paraId="04D074F8" w14:textId="77777777">
        <w:trPr>
          <w:trHeight w:val="264"/>
        </w:trPr>
        <w:tc>
          <w:tcPr>
            <w:tcW w:w="5103" w:type="dxa"/>
            <w:vMerge w:val="restart"/>
            <w:shd w:val="clear" w:color="auto" w:fill="DEEAF6" w:themeFill="accent1" w:themeFillTint="33"/>
          </w:tcPr>
          <w:p w14:paraId="04D074EF"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4F0"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4F1"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F2"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F3"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4F4"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4F5"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4F6"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4F7" w14:textId="77777777" w:rsidR="00F90B6C" w:rsidRPr="008609C6" w:rsidRDefault="00F90B6C">
            <w:pPr>
              <w:spacing w:after="0"/>
              <w:ind w:left="33"/>
              <w:rPr>
                <w:rFonts w:cs="Arial"/>
                <w:szCs w:val="20"/>
                <w:lang w:val="fr-FR"/>
              </w:rPr>
            </w:pPr>
          </w:p>
        </w:tc>
      </w:tr>
      <w:tr w:rsidR="00F90B6C" w:rsidRPr="008609C6" w14:paraId="04D07502" w14:textId="77777777">
        <w:trPr>
          <w:trHeight w:val="264"/>
        </w:trPr>
        <w:tc>
          <w:tcPr>
            <w:tcW w:w="5103" w:type="dxa"/>
            <w:vMerge/>
            <w:shd w:val="clear" w:color="auto" w:fill="DEEAF6" w:themeFill="accent1" w:themeFillTint="33"/>
          </w:tcPr>
          <w:p w14:paraId="04D074F9"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4FA"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4FB"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FC"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FD"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4FE"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4FF"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00"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01" w14:textId="77777777" w:rsidR="00F90B6C" w:rsidRPr="008609C6" w:rsidRDefault="00F90B6C">
            <w:pPr>
              <w:spacing w:after="0"/>
              <w:ind w:left="33"/>
              <w:rPr>
                <w:rFonts w:cs="Arial"/>
                <w:szCs w:val="20"/>
                <w:lang w:val="fr-FR"/>
              </w:rPr>
            </w:pPr>
          </w:p>
        </w:tc>
      </w:tr>
      <w:tr w:rsidR="00F90B6C" w:rsidRPr="008609C6" w14:paraId="04D0750C" w14:textId="77777777">
        <w:trPr>
          <w:trHeight w:val="68"/>
        </w:trPr>
        <w:tc>
          <w:tcPr>
            <w:tcW w:w="5103" w:type="dxa"/>
            <w:shd w:val="clear" w:color="auto" w:fill="FFFFFF" w:themeFill="background1"/>
          </w:tcPr>
          <w:p w14:paraId="04D07503"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0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05"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0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07"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08"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0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0A"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0B" w14:textId="77777777" w:rsidR="00F90B6C" w:rsidRPr="008609C6" w:rsidRDefault="00F90B6C">
            <w:pPr>
              <w:spacing w:after="0"/>
              <w:ind w:left="432" w:hanging="432"/>
              <w:rPr>
                <w:rFonts w:cs="Arial"/>
                <w:sz w:val="2"/>
                <w:szCs w:val="2"/>
                <w:lang w:val="fr-FR"/>
              </w:rPr>
            </w:pPr>
          </w:p>
        </w:tc>
      </w:tr>
      <w:tr w:rsidR="00F90B6C" w:rsidRPr="008609C6" w14:paraId="04D07516" w14:textId="77777777">
        <w:trPr>
          <w:trHeight w:val="264"/>
        </w:trPr>
        <w:tc>
          <w:tcPr>
            <w:tcW w:w="5103" w:type="dxa"/>
            <w:vMerge w:val="restart"/>
            <w:shd w:val="clear" w:color="auto" w:fill="DEEAF6" w:themeFill="accent1" w:themeFillTint="33"/>
          </w:tcPr>
          <w:p w14:paraId="04D0750D"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0E"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0F"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10"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11"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12"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13"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14"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15" w14:textId="77777777" w:rsidR="00F90B6C" w:rsidRPr="008609C6" w:rsidRDefault="00F90B6C">
            <w:pPr>
              <w:spacing w:after="0"/>
              <w:ind w:left="33"/>
              <w:rPr>
                <w:rFonts w:cs="Arial"/>
                <w:szCs w:val="20"/>
                <w:lang w:val="fr-FR"/>
              </w:rPr>
            </w:pPr>
          </w:p>
        </w:tc>
      </w:tr>
      <w:tr w:rsidR="00F90B6C" w:rsidRPr="008609C6" w14:paraId="04D07520" w14:textId="77777777">
        <w:trPr>
          <w:trHeight w:val="264"/>
        </w:trPr>
        <w:tc>
          <w:tcPr>
            <w:tcW w:w="5103" w:type="dxa"/>
            <w:vMerge/>
            <w:shd w:val="clear" w:color="auto" w:fill="DEEAF6" w:themeFill="accent1" w:themeFillTint="33"/>
          </w:tcPr>
          <w:p w14:paraId="04D07517"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18"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19"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1A"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1B"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1C"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1D"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1E"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1F" w14:textId="77777777" w:rsidR="00F90B6C" w:rsidRPr="008609C6" w:rsidRDefault="00F90B6C">
            <w:pPr>
              <w:spacing w:after="0"/>
              <w:ind w:left="33"/>
              <w:rPr>
                <w:rFonts w:cs="Arial"/>
                <w:szCs w:val="20"/>
                <w:lang w:val="fr-FR"/>
              </w:rPr>
            </w:pPr>
          </w:p>
        </w:tc>
      </w:tr>
      <w:tr w:rsidR="00F90B6C" w:rsidRPr="008609C6" w14:paraId="04D0752A" w14:textId="77777777">
        <w:trPr>
          <w:trHeight w:val="68"/>
        </w:trPr>
        <w:tc>
          <w:tcPr>
            <w:tcW w:w="5103" w:type="dxa"/>
            <w:shd w:val="clear" w:color="auto" w:fill="FFFFFF" w:themeFill="background1"/>
          </w:tcPr>
          <w:p w14:paraId="04D0752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2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2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2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25"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2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2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28"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29" w14:textId="77777777" w:rsidR="00F90B6C" w:rsidRPr="008609C6" w:rsidRDefault="00F90B6C">
            <w:pPr>
              <w:spacing w:after="0"/>
              <w:ind w:left="432" w:hanging="432"/>
              <w:rPr>
                <w:rFonts w:cs="Arial"/>
                <w:sz w:val="2"/>
                <w:szCs w:val="2"/>
                <w:lang w:val="fr-FR"/>
              </w:rPr>
            </w:pPr>
          </w:p>
        </w:tc>
      </w:tr>
      <w:tr w:rsidR="00F90B6C" w:rsidRPr="008609C6" w14:paraId="04D07534" w14:textId="77777777">
        <w:trPr>
          <w:trHeight w:val="264"/>
        </w:trPr>
        <w:tc>
          <w:tcPr>
            <w:tcW w:w="5103" w:type="dxa"/>
            <w:vMerge w:val="restart"/>
            <w:shd w:val="clear" w:color="auto" w:fill="DEEAF6" w:themeFill="accent1" w:themeFillTint="33"/>
          </w:tcPr>
          <w:p w14:paraId="04D0752B"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2C"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2D"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2E"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2F"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30"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31"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32"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33" w14:textId="77777777" w:rsidR="00F90B6C" w:rsidRPr="008609C6" w:rsidRDefault="00F90B6C">
            <w:pPr>
              <w:spacing w:after="0"/>
              <w:ind w:left="33"/>
              <w:rPr>
                <w:rFonts w:cs="Arial"/>
                <w:szCs w:val="20"/>
                <w:lang w:val="fr-FR"/>
              </w:rPr>
            </w:pPr>
          </w:p>
        </w:tc>
      </w:tr>
      <w:tr w:rsidR="00F90B6C" w:rsidRPr="008609C6" w14:paraId="04D0753E" w14:textId="77777777">
        <w:trPr>
          <w:trHeight w:val="264"/>
        </w:trPr>
        <w:tc>
          <w:tcPr>
            <w:tcW w:w="5103" w:type="dxa"/>
            <w:vMerge/>
            <w:shd w:val="clear" w:color="auto" w:fill="DEEAF6" w:themeFill="accent1" w:themeFillTint="33"/>
          </w:tcPr>
          <w:p w14:paraId="04D07535"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36"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37"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38"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39"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3A"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3B"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3C"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3D" w14:textId="77777777" w:rsidR="00F90B6C" w:rsidRPr="008609C6" w:rsidRDefault="00F90B6C">
            <w:pPr>
              <w:spacing w:after="0"/>
              <w:ind w:left="33"/>
              <w:rPr>
                <w:rFonts w:cs="Arial"/>
                <w:szCs w:val="20"/>
                <w:lang w:val="fr-FR"/>
              </w:rPr>
            </w:pPr>
          </w:p>
        </w:tc>
      </w:tr>
      <w:tr w:rsidR="00F90B6C" w:rsidRPr="008609C6" w14:paraId="04D07548" w14:textId="77777777">
        <w:trPr>
          <w:trHeight w:val="68"/>
        </w:trPr>
        <w:tc>
          <w:tcPr>
            <w:tcW w:w="5103" w:type="dxa"/>
            <w:shd w:val="clear" w:color="auto" w:fill="FFFFFF" w:themeFill="background1"/>
          </w:tcPr>
          <w:p w14:paraId="04D0753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4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41"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4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4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4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4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46"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47" w14:textId="77777777" w:rsidR="00F90B6C" w:rsidRPr="008609C6" w:rsidRDefault="00F90B6C">
            <w:pPr>
              <w:spacing w:after="0"/>
              <w:ind w:left="432" w:hanging="432"/>
              <w:rPr>
                <w:rFonts w:cs="Arial"/>
                <w:sz w:val="2"/>
                <w:szCs w:val="2"/>
                <w:lang w:val="fr-FR"/>
              </w:rPr>
            </w:pPr>
          </w:p>
        </w:tc>
      </w:tr>
      <w:tr w:rsidR="00F90B6C" w:rsidRPr="008609C6" w14:paraId="04D07552" w14:textId="77777777">
        <w:trPr>
          <w:trHeight w:val="264"/>
        </w:trPr>
        <w:tc>
          <w:tcPr>
            <w:tcW w:w="5103" w:type="dxa"/>
            <w:vMerge w:val="restart"/>
            <w:shd w:val="clear" w:color="auto" w:fill="DEEAF6" w:themeFill="accent1" w:themeFillTint="33"/>
          </w:tcPr>
          <w:p w14:paraId="04D07549"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4A"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4B"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4C"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4D"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4E"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4F"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50"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51" w14:textId="77777777" w:rsidR="00F90B6C" w:rsidRPr="008609C6" w:rsidRDefault="00F90B6C">
            <w:pPr>
              <w:spacing w:after="0"/>
              <w:ind w:left="33"/>
              <w:rPr>
                <w:rFonts w:cs="Arial"/>
                <w:szCs w:val="20"/>
                <w:lang w:val="fr-FR"/>
              </w:rPr>
            </w:pPr>
          </w:p>
        </w:tc>
      </w:tr>
      <w:tr w:rsidR="00F90B6C" w:rsidRPr="008609C6" w14:paraId="04D0755C" w14:textId="77777777">
        <w:trPr>
          <w:trHeight w:val="264"/>
        </w:trPr>
        <w:tc>
          <w:tcPr>
            <w:tcW w:w="5103" w:type="dxa"/>
            <w:vMerge/>
            <w:shd w:val="clear" w:color="auto" w:fill="DEEAF6" w:themeFill="accent1" w:themeFillTint="33"/>
          </w:tcPr>
          <w:p w14:paraId="04D07553"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54"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55"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56"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57"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58"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59"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5A"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5B" w14:textId="77777777" w:rsidR="00F90B6C" w:rsidRPr="008609C6" w:rsidRDefault="00F90B6C">
            <w:pPr>
              <w:spacing w:after="0"/>
              <w:ind w:left="33"/>
              <w:rPr>
                <w:rFonts w:cs="Arial"/>
                <w:szCs w:val="20"/>
                <w:lang w:val="fr-FR"/>
              </w:rPr>
            </w:pPr>
          </w:p>
        </w:tc>
      </w:tr>
      <w:tr w:rsidR="00F90B6C" w:rsidRPr="008609C6" w14:paraId="04D07566" w14:textId="77777777">
        <w:trPr>
          <w:trHeight w:val="68"/>
        </w:trPr>
        <w:tc>
          <w:tcPr>
            <w:tcW w:w="5103" w:type="dxa"/>
            <w:shd w:val="clear" w:color="auto" w:fill="FFFFFF" w:themeFill="background1"/>
          </w:tcPr>
          <w:p w14:paraId="04D0755D"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5E"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5F"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6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61"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6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63"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64"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65" w14:textId="77777777" w:rsidR="00F90B6C" w:rsidRPr="008609C6" w:rsidRDefault="00F90B6C">
            <w:pPr>
              <w:spacing w:after="0"/>
              <w:ind w:left="432" w:hanging="432"/>
              <w:rPr>
                <w:rFonts w:cs="Arial"/>
                <w:sz w:val="2"/>
                <w:szCs w:val="2"/>
                <w:lang w:val="fr-FR"/>
              </w:rPr>
            </w:pPr>
          </w:p>
        </w:tc>
      </w:tr>
      <w:tr w:rsidR="00F90B6C" w:rsidRPr="008609C6" w14:paraId="04D07570" w14:textId="77777777">
        <w:trPr>
          <w:trHeight w:val="264"/>
        </w:trPr>
        <w:tc>
          <w:tcPr>
            <w:tcW w:w="5103" w:type="dxa"/>
            <w:vMerge w:val="restart"/>
            <w:shd w:val="clear" w:color="auto" w:fill="DEEAF6" w:themeFill="accent1" w:themeFillTint="33"/>
          </w:tcPr>
          <w:p w14:paraId="04D07567"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68"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69"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6A"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6B"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6C"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6D"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6E"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6F" w14:textId="77777777" w:rsidR="00F90B6C" w:rsidRPr="008609C6" w:rsidRDefault="00F90B6C">
            <w:pPr>
              <w:spacing w:after="0"/>
              <w:ind w:left="33"/>
              <w:rPr>
                <w:rFonts w:cs="Arial"/>
                <w:szCs w:val="20"/>
                <w:lang w:val="fr-FR"/>
              </w:rPr>
            </w:pPr>
          </w:p>
        </w:tc>
      </w:tr>
      <w:tr w:rsidR="00F90B6C" w:rsidRPr="008609C6" w14:paraId="04D0757A" w14:textId="77777777">
        <w:trPr>
          <w:trHeight w:val="264"/>
        </w:trPr>
        <w:tc>
          <w:tcPr>
            <w:tcW w:w="5103" w:type="dxa"/>
            <w:vMerge/>
            <w:shd w:val="clear" w:color="auto" w:fill="DEEAF6" w:themeFill="accent1" w:themeFillTint="33"/>
          </w:tcPr>
          <w:p w14:paraId="04D07571"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72"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73"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74"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75"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76"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77"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78"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79" w14:textId="77777777" w:rsidR="00F90B6C" w:rsidRPr="008609C6" w:rsidRDefault="00F90B6C">
            <w:pPr>
              <w:spacing w:after="0"/>
              <w:ind w:left="33"/>
              <w:rPr>
                <w:rFonts w:cs="Arial"/>
                <w:szCs w:val="20"/>
                <w:lang w:val="fr-FR"/>
              </w:rPr>
            </w:pPr>
          </w:p>
        </w:tc>
      </w:tr>
      <w:tr w:rsidR="00F90B6C" w:rsidRPr="008609C6" w14:paraId="04D07584" w14:textId="77777777">
        <w:trPr>
          <w:trHeight w:val="68"/>
        </w:trPr>
        <w:tc>
          <w:tcPr>
            <w:tcW w:w="5103" w:type="dxa"/>
            <w:shd w:val="clear" w:color="auto" w:fill="FFFFFF" w:themeFill="background1"/>
          </w:tcPr>
          <w:p w14:paraId="04D0757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7C"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7D"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7E"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7F"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8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8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82"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83" w14:textId="77777777" w:rsidR="00F90B6C" w:rsidRPr="008609C6" w:rsidRDefault="00F90B6C">
            <w:pPr>
              <w:spacing w:after="0"/>
              <w:ind w:left="432" w:hanging="432"/>
              <w:rPr>
                <w:rFonts w:cs="Arial"/>
                <w:sz w:val="2"/>
                <w:szCs w:val="2"/>
                <w:lang w:val="fr-FR"/>
              </w:rPr>
            </w:pPr>
          </w:p>
        </w:tc>
      </w:tr>
      <w:tr w:rsidR="00F90B6C" w:rsidRPr="008609C6" w14:paraId="04D0758E" w14:textId="77777777">
        <w:trPr>
          <w:trHeight w:val="264"/>
        </w:trPr>
        <w:tc>
          <w:tcPr>
            <w:tcW w:w="5103" w:type="dxa"/>
            <w:vMerge w:val="restart"/>
            <w:shd w:val="clear" w:color="auto" w:fill="DEEAF6" w:themeFill="accent1" w:themeFillTint="33"/>
          </w:tcPr>
          <w:p w14:paraId="04D07585"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86"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87"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88"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89"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8A"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8B"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8C"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8D" w14:textId="77777777" w:rsidR="00F90B6C" w:rsidRPr="008609C6" w:rsidRDefault="00F90B6C">
            <w:pPr>
              <w:spacing w:after="0"/>
              <w:ind w:left="33"/>
              <w:rPr>
                <w:rFonts w:cs="Arial"/>
                <w:szCs w:val="20"/>
                <w:lang w:val="fr-FR"/>
              </w:rPr>
            </w:pPr>
          </w:p>
        </w:tc>
      </w:tr>
      <w:tr w:rsidR="00F90B6C" w:rsidRPr="008609C6" w14:paraId="04D07598" w14:textId="77777777">
        <w:trPr>
          <w:trHeight w:val="264"/>
        </w:trPr>
        <w:tc>
          <w:tcPr>
            <w:tcW w:w="5103" w:type="dxa"/>
            <w:vMerge/>
            <w:shd w:val="clear" w:color="auto" w:fill="DEEAF6" w:themeFill="accent1" w:themeFillTint="33"/>
          </w:tcPr>
          <w:p w14:paraId="04D0758F"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90"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91"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92"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93"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94"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95"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96"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97" w14:textId="77777777" w:rsidR="00F90B6C" w:rsidRPr="008609C6" w:rsidRDefault="00F90B6C">
            <w:pPr>
              <w:spacing w:after="0"/>
              <w:ind w:left="33"/>
              <w:rPr>
                <w:rFonts w:cs="Arial"/>
                <w:szCs w:val="20"/>
                <w:lang w:val="fr-FR"/>
              </w:rPr>
            </w:pPr>
          </w:p>
        </w:tc>
      </w:tr>
      <w:tr w:rsidR="00F90B6C" w:rsidRPr="008609C6" w14:paraId="04D075A2" w14:textId="77777777">
        <w:trPr>
          <w:trHeight w:val="68"/>
        </w:trPr>
        <w:tc>
          <w:tcPr>
            <w:tcW w:w="5103" w:type="dxa"/>
            <w:shd w:val="clear" w:color="auto" w:fill="FFFFFF" w:themeFill="background1"/>
          </w:tcPr>
          <w:p w14:paraId="04D0759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9A"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9B"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9C"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9D"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9E"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9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A0"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A1" w14:textId="77777777" w:rsidR="00F90B6C" w:rsidRPr="008609C6" w:rsidRDefault="00F90B6C">
            <w:pPr>
              <w:spacing w:after="0"/>
              <w:ind w:left="432" w:hanging="432"/>
              <w:rPr>
                <w:rFonts w:cs="Arial"/>
                <w:sz w:val="2"/>
                <w:szCs w:val="2"/>
                <w:lang w:val="fr-FR"/>
              </w:rPr>
            </w:pPr>
          </w:p>
        </w:tc>
      </w:tr>
      <w:tr w:rsidR="00F90B6C" w:rsidRPr="008609C6" w14:paraId="04D075AC" w14:textId="77777777">
        <w:trPr>
          <w:trHeight w:val="264"/>
        </w:trPr>
        <w:tc>
          <w:tcPr>
            <w:tcW w:w="5103" w:type="dxa"/>
            <w:vMerge w:val="restart"/>
            <w:shd w:val="clear" w:color="auto" w:fill="DEEAF6" w:themeFill="accent1" w:themeFillTint="33"/>
          </w:tcPr>
          <w:p w14:paraId="04D075A3"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A4"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A5"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A6"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A7"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A8"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A9"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AA"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AB" w14:textId="77777777" w:rsidR="00F90B6C" w:rsidRPr="008609C6" w:rsidRDefault="00F90B6C">
            <w:pPr>
              <w:spacing w:after="0"/>
              <w:ind w:left="33"/>
              <w:rPr>
                <w:rFonts w:cs="Arial"/>
                <w:szCs w:val="20"/>
                <w:lang w:val="fr-FR"/>
              </w:rPr>
            </w:pPr>
          </w:p>
        </w:tc>
      </w:tr>
      <w:tr w:rsidR="00F90B6C" w:rsidRPr="008609C6" w14:paraId="04D075B6" w14:textId="77777777">
        <w:trPr>
          <w:trHeight w:val="264"/>
        </w:trPr>
        <w:tc>
          <w:tcPr>
            <w:tcW w:w="5103" w:type="dxa"/>
            <w:vMerge/>
            <w:shd w:val="clear" w:color="auto" w:fill="DEEAF6" w:themeFill="accent1" w:themeFillTint="33"/>
          </w:tcPr>
          <w:p w14:paraId="04D075AD"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AE"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AF"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B0"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B1"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B2"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B3"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B4"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B5" w14:textId="77777777" w:rsidR="00F90B6C" w:rsidRPr="008609C6" w:rsidRDefault="00F90B6C">
            <w:pPr>
              <w:spacing w:after="0"/>
              <w:ind w:left="33"/>
              <w:rPr>
                <w:rFonts w:cs="Arial"/>
                <w:szCs w:val="20"/>
                <w:lang w:val="fr-FR"/>
              </w:rPr>
            </w:pPr>
          </w:p>
        </w:tc>
      </w:tr>
      <w:tr w:rsidR="00F90B6C" w:rsidRPr="008609C6" w14:paraId="04D075C0" w14:textId="77777777">
        <w:trPr>
          <w:trHeight w:val="68"/>
        </w:trPr>
        <w:tc>
          <w:tcPr>
            <w:tcW w:w="5103" w:type="dxa"/>
            <w:shd w:val="clear" w:color="auto" w:fill="FFFFFF" w:themeFill="background1"/>
          </w:tcPr>
          <w:p w14:paraId="04D075B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B8"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B9"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BA"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BB"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BC"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BD"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BE"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BF" w14:textId="77777777" w:rsidR="00F90B6C" w:rsidRPr="008609C6" w:rsidRDefault="00F90B6C">
            <w:pPr>
              <w:spacing w:after="0"/>
              <w:ind w:left="432" w:hanging="432"/>
              <w:rPr>
                <w:rFonts w:cs="Arial"/>
                <w:sz w:val="2"/>
                <w:szCs w:val="2"/>
                <w:lang w:val="fr-FR"/>
              </w:rPr>
            </w:pPr>
          </w:p>
        </w:tc>
      </w:tr>
      <w:tr w:rsidR="00F90B6C" w:rsidRPr="008609C6" w14:paraId="04D075CA" w14:textId="77777777">
        <w:trPr>
          <w:trHeight w:val="264"/>
        </w:trPr>
        <w:tc>
          <w:tcPr>
            <w:tcW w:w="5103" w:type="dxa"/>
            <w:vMerge w:val="restart"/>
            <w:shd w:val="clear" w:color="auto" w:fill="DEEAF6" w:themeFill="accent1" w:themeFillTint="33"/>
          </w:tcPr>
          <w:p w14:paraId="04D075C1"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C2"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C3"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C4"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C5"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C6"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C7"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C8"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C9" w14:textId="77777777" w:rsidR="00F90B6C" w:rsidRPr="008609C6" w:rsidRDefault="00F90B6C">
            <w:pPr>
              <w:spacing w:after="0"/>
              <w:ind w:left="33"/>
              <w:rPr>
                <w:rFonts w:cs="Arial"/>
                <w:szCs w:val="20"/>
                <w:lang w:val="fr-FR"/>
              </w:rPr>
            </w:pPr>
          </w:p>
        </w:tc>
      </w:tr>
      <w:tr w:rsidR="00F90B6C" w:rsidRPr="008609C6" w14:paraId="04D075D4" w14:textId="77777777">
        <w:trPr>
          <w:trHeight w:val="264"/>
        </w:trPr>
        <w:tc>
          <w:tcPr>
            <w:tcW w:w="5103" w:type="dxa"/>
            <w:vMerge/>
            <w:shd w:val="clear" w:color="auto" w:fill="DEEAF6" w:themeFill="accent1" w:themeFillTint="33"/>
          </w:tcPr>
          <w:p w14:paraId="04D075CB"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CC"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CD"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CE"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CF"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D0"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D1"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D2"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D3" w14:textId="77777777" w:rsidR="00F90B6C" w:rsidRPr="008609C6" w:rsidRDefault="00F90B6C">
            <w:pPr>
              <w:spacing w:after="0"/>
              <w:ind w:left="33"/>
              <w:rPr>
                <w:rFonts w:cs="Arial"/>
                <w:szCs w:val="20"/>
                <w:lang w:val="fr-FR"/>
              </w:rPr>
            </w:pPr>
          </w:p>
        </w:tc>
      </w:tr>
      <w:tr w:rsidR="00F90B6C" w:rsidRPr="008609C6" w14:paraId="04D075DE" w14:textId="77777777">
        <w:trPr>
          <w:trHeight w:val="68"/>
        </w:trPr>
        <w:tc>
          <w:tcPr>
            <w:tcW w:w="5103" w:type="dxa"/>
            <w:shd w:val="clear" w:color="auto" w:fill="FFFFFF" w:themeFill="background1"/>
          </w:tcPr>
          <w:p w14:paraId="04D075D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D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D7"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D8"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D9"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DA"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DB"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DC"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DD" w14:textId="77777777" w:rsidR="00F90B6C" w:rsidRPr="008609C6" w:rsidRDefault="00F90B6C">
            <w:pPr>
              <w:spacing w:after="0"/>
              <w:ind w:left="432" w:hanging="432"/>
              <w:rPr>
                <w:rFonts w:cs="Arial"/>
                <w:sz w:val="2"/>
                <w:szCs w:val="2"/>
                <w:lang w:val="fr-FR"/>
              </w:rPr>
            </w:pPr>
          </w:p>
        </w:tc>
      </w:tr>
      <w:tr w:rsidR="00F90B6C" w:rsidRPr="008609C6" w14:paraId="04D075E8" w14:textId="77777777">
        <w:trPr>
          <w:trHeight w:val="264"/>
        </w:trPr>
        <w:tc>
          <w:tcPr>
            <w:tcW w:w="5103" w:type="dxa"/>
            <w:vMerge w:val="restart"/>
            <w:shd w:val="clear" w:color="auto" w:fill="DEEAF6" w:themeFill="accent1" w:themeFillTint="33"/>
          </w:tcPr>
          <w:p w14:paraId="04D075DF"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E0"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E1"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E2"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E3"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5E4"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5E5"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5E6"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5E7" w14:textId="77777777" w:rsidR="00F90B6C" w:rsidRPr="008609C6" w:rsidRDefault="00F90B6C">
            <w:pPr>
              <w:spacing w:after="0"/>
              <w:ind w:left="33"/>
              <w:rPr>
                <w:rFonts w:cs="Arial"/>
                <w:szCs w:val="20"/>
                <w:lang w:val="fr-FR"/>
              </w:rPr>
            </w:pPr>
          </w:p>
        </w:tc>
      </w:tr>
      <w:tr w:rsidR="00F90B6C" w:rsidRPr="008609C6" w14:paraId="04D075F2" w14:textId="77777777">
        <w:trPr>
          <w:trHeight w:val="264"/>
        </w:trPr>
        <w:tc>
          <w:tcPr>
            <w:tcW w:w="5103" w:type="dxa"/>
            <w:vMerge/>
            <w:shd w:val="clear" w:color="auto" w:fill="DEEAF6" w:themeFill="accent1" w:themeFillTint="33"/>
          </w:tcPr>
          <w:p w14:paraId="04D075E9"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5EA"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5EB"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EC"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ED"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5EE"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5EF"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5F0"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5F1" w14:textId="77777777" w:rsidR="00F90B6C" w:rsidRPr="008609C6" w:rsidRDefault="00F90B6C">
            <w:pPr>
              <w:spacing w:after="0"/>
              <w:ind w:left="33"/>
              <w:rPr>
                <w:rFonts w:cs="Arial"/>
                <w:szCs w:val="20"/>
                <w:lang w:val="fr-FR"/>
              </w:rPr>
            </w:pPr>
          </w:p>
        </w:tc>
      </w:tr>
      <w:tr w:rsidR="00F90B6C" w:rsidRPr="008609C6" w14:paraId="04D075FC" w14:textId="77777777">
        <w:trPr>
          <w:trHeight w:val="68"/>
        </w:trPr>
        <w:tc>
          <w:tcPr>
            <w:tcW w:w="5103" w:type="dxa"/>
            <w:shd w:val="clear" w:color="auto" w:fill="FFFFFF" w:themeFill="background1"/>
          </w:tcPr>
          <w:p w14:paraId="04D075F3"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F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F5"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F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F7"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5F8"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5F9"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5FA"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5FB" w14:textId="77777777" w:rsidR="00F90B6C" w:rsidRPr="008609C6" w:rsidRDefault="00F90B6C">
            <w:pPr>
              <w:spacing w:after="0"/>
              <w:ind w:left="432" w:hanging="432"/>
              <w:rPr>
                <w:rFonts w:cs="Arial"/>
                <w:sz w:val="2"/>
                <w:szCs w:val="2"/>
                <w:lang w:val="fr-FR"/>
              </w:rPr>
            </w:pPr>
          </w:p>
        </w:tc>
      </w:tr>
      <w:tr w:rsidR="00F90B6C" w:rsidRPr="008609C6" w14:paraId="04D07606" w14:textId="77777777">
        <w:trPr>
          <w:trHeight w:val="264"/>
        </w:trPr>
        <w:tc>
          <w:tcPr>
            <w:tcW w:w="5103" w:type="dxa"/>
            <w:vMerge w:val="restart"/>
            <w:shd w:val="clear" w:color="auto" w:fill="DEEAF6" w:themeFill="accent1" w:themeFillTint="33"/>
          </w:tcPr>
          <w:p w14:paraId="04D075FD"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5FE"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5FF"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600"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601"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602"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603"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604"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605" w14:textId="77777777" w:rsidR="00F90B6C" w:rsidRPr="008609C6" w:rsidRDefault="00F90B6C">
            <w:pPr>
              <w:spacing w:after="0"/>
              <w:ind w:left="33"/>
              <w:rPr>
                <w:rFonts w:cs="Arial"/>
                <w:szCs w:val="20"/>
                <w:lang w:val="fr-FR"/>
              </w:rPr>
            </w:pPr>
          </w:p>
        </w:tc>
      </w:tr>
      <w:tr w:rsidR="00F90B6C" w:rsidRPr="008609C6" w14:paraId="04D07610" w14:textId="77777777">
        <w:trPr>
          <w:trHeight w:val="264"/>
        </w:trPr>
        <w:tc>
          <w:tcPr>
            <w:tcW w:w="5103" w:type="dxa"/>
            <w:vMerge/>
            <w:shd w:val="clear" w:color="auto" w:fill="DEEAF6" w:themeFill="accent1" w:themeFillTint="33"/>
          </w:tcPr>
          <w:p w14:paraId="04D07607"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608"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609"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60A"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60B"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60C"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60D"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60E"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60F" w14:textId="77777777" w:rsidR="00F90B6C" w:rsidRPr="008609C6" w:rsidRDefault="00F90B6C">
            <w:pPr>
              <w:spacing w:after="0"/>
              <w:ind w:left="33"/>
              <w:rPr>
                <w:rFonts w:cs="Arial"/>
                <w:szCs w:val="20"/>
                <w:lang w:val="fr-FR"/>
              </w:rPr>
            </w:pPr>
          </w:p>
        </w:tc>
      </w:tr>
      <w:tr w:rsidR="00F90B6C" w:rsidRPr="008609C6" w14:paraId="04D0761A" w14:textId="77777777">
        <w:trPr>
          <w:trHeight w:val="68"/>
        </w:trPr>
        <w:tc>
          <w:tcPr>
            <w:tcW w:w="5103" w:type="dxa"/>
            <w:shd w:val="clear" w:color="auto" w:fill="FFFFFF" w:themeFill="background1"/>
          </w:tcPr>
          <w:p w14:paraId="04D07611"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61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61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61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615"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616"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617"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618"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619" w14:textId="77777777" w:rsidR="00F90B6C" w:rsidRPr="008609C6" w:rsidRDefault="00F90B6C">
            <w:pPr>
              <w:spacing w:after="0"/>
              <w:ind w:left="432" w:hanging="432"/>
              <w:rPr>
                <w:rFonts w:cs="Arial"/>
                <w:sz w:val="2"/>
                <w:szCs w:val="2"/>
                <w:lang w:val="fr-FR"/>
              </w:rPr>
            </w:pPr>
          </w:p>
        </w:tc>
      </w:tr>
      <w:tr w:rsidR="00F90B6C" w:rsidRPr="008609C6" w14:paraId="04D07624" w14:textId="77777777">
        <w:trPr>
          <w:trHeight w:val="264"/>
        </w:trPr>
        <w:tc>
          <w:tcPr>
            <w:tcW w:w="5103" w:type="dxa"/>
            <w:vMerge w:val="restart"/>
            <w:shd w:val="clear" w:color="auto" w:fill="DEEAF6" w:themeFill="accent1" w:themeFillTint="33"/>
          </w:tcPr>
          <w:p w14:paraId="04D0761B" w14:textId="77777777" w:rsidR="00F90B6C" w:rsidRPr="008609C6" w:rsidRDefault="00F90B6C">
            <w:pPr>
              <w:spacing w:after="0"/>
              <w:rPr>
                <w:rFonts w:cs="Arial"/>
                <w:szCs w:val="20"/>
                <w:lang w:val="fr-FR"/>
              </w:rPr>
            </w:pPr>
          </w:p>
        </w:tc>
        <w:tc>
          <w:tcPr>
            <w:tcW w:w="284" w:type="dxa"/>
            <w:vMerge w:val="restart"/>
            <w:shd w:val="clear" w:color="auto" w:fill="FFFFFF" w:themeFill="background1"/>
          </w:tcPr>
          <w:p w14:paraId="04D0761C" w14:textId="77777777" w:rsidR="00F90B6C" w:rsidRPr="008609C6" w:rsidRDefault="00F90B6C">
            <w:pPr>
              <w:spacing w:after="0"/>
              <w:ind w:left="432" w:hanging="432"/>
              <w:rPr>
                <w:rFonts w:cs="Arial"/>
                <w:szCs w:val="20"/>
                <w:lang w:val="fr-FR"/>
              </w:rPr>
            </w:pPr>
          </w:p>
        </w:tc>
        <w:tc>
          <w:tcPr>
            <w:tcW w:w="709" w:type="dxa"/>
            <w:shd w:val="clear" w:color="auto" w:fill="DEEAF6" w:themeFill="accent1" w:themeFillTint="33"/>
          </w:tcPr>
          <w:p w14:paraId="04D0761D"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61E"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61F" w14:textId="77777777" w:rsidR="00F90B6C" w:rsidRPr="008609C6" w:rsidRDefault="00F90B6C">
            <w:pPr>
              <w:spacing w:after="0"/>
              <w:ind w:left="33"/>
              <w:rPr>
                <w:rFonts w:cs="Arial"/>
                <w:szCs w:val="20"/>
                <w:lang w:val="fr-FR"/>
              </w:rPr>
            </w:pPr>
          </w:p>
        </w:tc>
        <w:tc>
          <w:tcPr>
            <w:tcW w:w="283" w:type="dxa"/>
            <w:vMerge w:val="restart"/>
            <w:shd w:val="clear" w:color="auto" w:fill="FFFFFF" w:themeFill="background1"/>
          </w:tcPr>
          <w:p w14:paraId="04D07620" w14:textId="77777777" w:rsidR="00F90B6C" w:rsidRPr="008609C6" w:rsidRDefault="00F90B6C">
            <w:pPr>
              <w:spacing w:after="0"/>
              <w:ind w:left="33"/>
              <w:rPr>
                <w:rFonts w:cs="Arial"/>
                <w:szCs w:val="20"/>
                <w:lang w:val="fr-FR"/>
              </w:rPr>
            </w:pPr>
          </w:p>
        </w:tc>
        <w:tc>
          <w:tcPr>
            <w:tcW w:w="709" w:type="dxa"/>
            <w:shd w:val="clear" w:color="auto" w:fill="DEEAF6" w:themeFill="accent1" w:themeFillTint="33"/>
          </w:tcPr>
          <w:p w14:paraId="04D07621" w14:textId="77777777" w:rsidR="00F90B6C" w:rsidRPr="008609C6" w:rsidRDefault="00F90B6C">
            <w:pPr>
              <w:spacing w:after="0"/>
              <w:ind w:left="33"/>
              <w:rPr>
                <w:rFonts w:cs="Arial"/>
                <w:szCs w:val="20"/>
                <w:lang w:val="fr-FR"/>
              </w:rPr>
            </w:pPr>
          </w:p>
        </w:tc>
        <w:tc>
          <w:tcPr>
            <w:tcW w:w="284" w:type="dxa"/>
            <w:vMerge w:val="restart"/>
            <w:shd w:val="clear" w:color="auto" w:fill="FFFFFF" w:themeFill="background1"/>
          </w:tcPr>
          <w:p w14:paraId="04D07622" w14:textId="77777777" w:rsidR="00F90B6C" w:rsidRPr="008609C6" w:rsidRDefault="00F90B6C">
            <w:pPr>
              <w:spacing w:after="0"/>
              <w:ind w:left="33"/>
              <w:rPr>
                <w:rFonts w:cs="Arial"/>
                <w:szCs w:val="20"/>
                <w:lang w:val="fr-FR"/>
              </w:rPr>
            </w:pPr>
          </w:p>
        </w:tc>
        <w:tc>
          <w:tcPr>
            <w:tcW w:w="708" w:type="dxa"/>
            <w:shd w:val="clear" w:color="auto" w:fill="DEEAF6" w:themeFill="accent1" w:themeFillTint="33"/>
          </w:tcPr>
          <w:p w14:paraId="04D07623" w14:textId="77777777" w:rsidR="00F90B6C" w:rsidRPr="008609C6" w:rsidRDefault="00F90B6C">
            <w:pPr>
              <w:spacing w:after="0"/>
              <w:ind w:left="33"/>
              <w:rPr>
                <w:rFonts w:cs="Arial"/>
                <w:szCs w:val="20"/>
                <w:lang w:val="fr-FR"/>
              </w:rPr>
            </w:pPr>
          </w:p>
        </w:tc>
      </w:tr>
      <w:tr w:rsidR="00F90B6C" w:rsidRPr="008609C6" w14:paraId="04D0762E" w14:textId="77777777">
        <w:trPr>
          <w:trHeight w:val="264"/>
        </w:trPr>
        <w:tc>
          <w:tcPr>
            <w:tcW w:w="5103" w:type="dxa"/>
            <w:vMerge/>
            <w:shd w:val="clear" w:color="auto" w:fill="DEEAF6" w:themeFill="accent1" w:themeFillTint="33"/>
          </w:tcPr>
          <w:p w14:paraId="04D07625" w14:textId="77777777" w:rsidR="00F90B6C" w:rsidRPr="008609C6" w:rsidRDefault="00F90B6C">
            <w:pPr>
              <w:spacing w:after="0"/>
              <w:rPr>
                <w:rFonts w:cs="Arial"/>
                <w:szCs w:val="20"/>
                <w:lang w:val="fr-FR"/>
              </w:rPr>
            </w:pPr>
          </w:p>
        </w:tc>
        <w:tc>
          <w:tcPr>
            <w:tcW w:w="284" w:type="dxa"/>
            <w:vMerge/>
            <w:shd w:val="clear" w:color="auto" w:fill="FFFFFF" w:themeFill="background1"/>
          </w:tcPr>
          <w:p w14:paraId="04D07626" w14:textId="77777777" w:rsidR="00F90B6C" w:rsidRPr="008609C6" w:rsidRDefault="00F90B6C">
            <w:pPr>
              <w:spacing w:after="0"/>
              <w:ind w:left="432" w:hanging="432"/>
              <w:rPr>
                <w:rFonts w:cs="Arial"/>
                <w:szCs w:val="20"/>
                <w:lang w:val="fr-FR"/>
              </w:rPr>
            </w:pPr>
          </w:p>
        </w:tc>
        <w:tc>
          <w:tcPr>
            <w:tcW w:w="709" w:type="dxa"/>
            <w:shd w:val="clear" w:color="auto" w:fill="FFFFFF" w:themeFill="background1"/>
          </w:tcPr>
          <w:p w14:paraId="04D07627"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628"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629" w14:textId="77777777" w:rsidR="00F90B6C" w:rsidRPr="008609C6" w:rsidRDefault="00F90B6C">
            <w:pPr>
              <w:spacing w:after="0"/>
              <w:ind w:left="33"/>
              <w:rPr>
                <w:rFonts w:cs="Arial"/>
                <w:szCs w:val="20"/>
                <w:lang w:val="fr-FR"/>
              </w:rPr>
            </w:pPr>
          </w:p>
        </w:tc>
        <w:tc>
          <w:tcPr>
            <w:tcW w:w="283" w:type="dxa"/>
            <w:vMerge/>
            <w:shd w:val="clear" w:color="auto" w:fill="FFFFFF" w:themeFill="background1"/>
          </w:tcPr>
          <w:p w14:paraId="04D0762A" w14:textId="77777777" w:rsidR="00F90B6C" w:rsidRPr="008609C6" w:rsidRDefault="00F90B6C">
            <w:pPr>
              <w:spacing w:after="0"/>
              <w:ind w:left="33"/>
              <w:rPr>
                <w:rFonts w:cs="Arial"/>
                <w:szCs w:val="20"/>
                <w:lang w:val="fr-FR"/>
              </w:rPr>
            </w:pPr>
          </w:p>
        </w:tc>
        <w:tc>
          <w:tcPr>
            <w:tcW w:w="709" w:type="dxa"/>
            <w:shd w:val="clear" w:color="auto" w:fill="FFFFFF" w:themeFill="background1"/>
          </w:tcPr>
          <w:p w14:paraId="04D0762B" w14:textId="77777777" w:rsidR="00F90B6C" w:rsidRPr="008609C6" w:rsidRDefault="00F90B6C">
            <w:pPr>
              <w:spacing w:after="0"/>
              <w:ind w:left="33"/>
              <w:rPr>
                <w:rFonts w:cs="Arial"/>
                <w:szCs w:val="20"/>
                <w:lang w:val="fr-FR"/>
              </w:rPr>
            </w:pPr>
          </w:p>
        </w:tc>
        <w:tc>
          <w:tcPr>
            <w:tcW w:w="284" w:type="dxa"/>
            <w:vMerge/>
            <w:shd w:val="clear" w:color="auto" w:fill="FFFFFF" w:themeFill="background1"/>
          </w:tcPr>
          <w:p w14:paraId="04D0762C" w14:textId="77777777" w:rsidR="00F90B6C" w:rsidRPr="008609C6" w:rsidRDefault="00F90B6C">
            <w:pPr>
              <w:spacing w:after="0"/>
              <w:ind w:left="33"/>
              <w:rPr>
                <w:rFonts w:cs="Arial"/>
                <w:szCs w:val="20"/>
                <w:lang w:val="fr-FR"/>
              </w:rPr>
            </w:pPr>
          </w:p>
        </w:tc>
        <w:tc>
          <w:tcPr>
            <w:tcW w:w="708" w:type="dxa"/>
            <w:shd w:val="clear" w:color="auto" w:fill="FFFFFF" w:themeFill="background1"/>
          </w:tcPr>
          <w:p w14:paraId="04D0762D" w14:textId="77777777" w:rsidR="00F90B6C" w:rsidRPr="008609C6" w:rsidRDefault="00F90B6C">
            <w:pPr>
              <w:spacing w:after="0"/>
              <w:ind w:left="33"/>
              <w:rPr>
                <w:rFonts w:cs="Arial"/>
                <w:szCs w:val="20"/>
                <w:lang w:val="fr-FR"/>
              </w:rPr>
            </w:pPr>
          </w:p>
        </w:tc>
      </w:tr>
      <w:tr w:rsidR="00F90B6C" w:rsidRPr="008609C6" w14:paraId="04D07638" w14:textId="77777777">
        <w:trPr>
          <w:trHeight w:val="68"/>
        </w:trPr>
        <w:tc>
          <w:tcPr>
            <w:tcW w:w="5103" w:type="dxa"/>
            <w:shd w:val="clear" w:color="auto" w:fill="FFFFFF" w:themeFill="background1"/>
          </w:tcPr>
          <w:p w14:paraId="04D0762F"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630"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631"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632"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633" w14:textId="77777777" w:rsidR="00F90B6C" w:rsidRPr="008609C6" w:rsidRDefault="00F90B6C">
            <w:pPr>
              <w:spacing w:after="0"/>
              <w:ind w:left="432" w:hanging="432"/>
              <w:rPr>
                <w:rFonts w:cs="Arial"/>
                <w:sz w:val="2"/>
                <w:szCs w:val="2"/>
                <w:lang w:val="fr-FR"/>
              </w:rPr>
            </w:pPr>
          </w:p>
        </w:tc>
        <w:tc>
          <w:tcPr>
            <w:tcW w:w="283" w:type="dxa"/>
            <w:shd w:val="clear" w:color="auto" w:fill="FFFFFF" w:themeFill="background1"/>
          </w:tcPr>
          <w:p w14:paraId="04D07634" w14:textId="77777777" w:rsidR="00F90B6C" w:rsidRPr="008609C6" w:rsidRDefault="00F90B6C">
            <w:pPr>
              <w:spacing w:after="0"/>
              <w:ind w:left="432" w:hanging="432"/>
              <w:rPr>
                <w:rFonts w:cs="Arial"/>
                <w:sz w:val="2"/>
                <w:szCs w:val="2"/>
                <w:lang w:val="fr-FR"/>
              </w:rPr>
            </w:pPr>
          </w:p>
        </w:tc>
        <w:tc>
          <w:tcPr>
            <w:tcW w:w="709" w:type="dxa"/>
            <w:shd w:val="clear" w:color="auto" w:fill="FFFFFF" w:themeFill="background1"/>
          </w:tcPr>
          <w:p w14:paraId="04D07635" w14:textId="77777777" w:rsidR="00F90B6C" w:rsidRPr="008609C6" w:rsidRDefault="00F90B6C">
            <w:pPr>
              <w:spacing w:after="0"/>
              <w:ind w:left="432" w:hanging="432"/>
              <w:rPr>
                <w:rFonts w:cs="Arial"/>
                <w:sz w:val="2"/>
                <w:szCs w:val="2"/>
                <w:lang w:val="fr-FR"/>
              </w:rPr>
            </w:pPr>
          </w:p>
        </w:tc>
        <w:tc>
          <w:tcPr>
            <w:tcW w:w="284" w:type="dxa"/>
            <w:shd w:val="clear" w:color="auto" w:fill="FFFFFF" w:themeFill="background1"/>
          </w:tcPr>
          <w:p w14:paraId="04D07636" w14:textId="77777777" w:rsidR="00F90B6C" w:rsidRPr="008609C6" w:rsidRDefault="00F90B6C">
            <w:pPr>
              <w:spacing w:after="0"/>
              <w:ind w:left="432" w:hanging="432"/>
              <w:rPr>
                <w:rFonts w:cs="Arial"/>
                <w:sz w:val="2"/>
                <w:szCs w:val="2"/>
                <w:lang w:val="fr-FR"/>
              </w:rPr>
            </w:pPr>
          </w:p>
        </w:tc>
        <w:tc>
          <w:tcPr>
            <w:tcW w:w="708" w:type="dxa"/>
            <w:shd w:val="clear" w:color="auto" w:fill="FFFFFF" w:themeFill="background1"/>
          </w:tcPr>
          <w:p w14:paraId="04D07637" w14:textId="77777777" w:rsidR="00F90B6C" w:rsidRPr="008609C6" w:rsidRDefault="00F90B6C">
            <w:pPr>
              <w:spacing w:after="0"/>
              <w:ind w:left="432" w:hanging="432"/>
              <w:rPr>
                <w:rFonts w:cs="Arial"/>
                <w:sz w:val="2"/>
                <w:szCs w:val="2"/>
                <w:lang w:val="fr-FR"/>
              </w:rPr>
            </w:pPr>
          </w:p>
        </w:tc>
      </w:tr>
    </w:tbl>
    <w:p w14:paraId="04D07639" w14:textId="77777777" w:rsidR="00F90B6C" w:rsidRPr="008609C6" w:rsidRDefault="00F90B6C">
      <w:pPr>
        <w:spacing w:before="0" w:after="0" w:line="276" w:lineRule="auto"/>
        <w:rPr>
          <w:lang w:val="fr-FR"/>
        </w:rPr>
      </w:pPr>
    </w:p>
    <w:p w14:paraId="04D0763A" w14:textId="77777777" w:rsidR="00F90B6C" w:rsidRPr="008609C6" w:rsidRDefault="00F90B6C">
      <w:pPr>
        <w:pStyle w:val="berschrift1"/>
        <w:pBdr>
          <w:top w:val="single" w:sz="4" w:space="1" w:color="auto"/>
        </w:pBdr>
        <w:spacing w:before="60" w:after="60" w:line="276" w:lineRule="auto"/>
        <w:rPr>
          <w:lang w:val="fr-FR"/>
        </w:rPr>
        <w:sectPr w:rsidR="00F90B6C" w:rsidRPr="008609C6" w:rsidSect="009027E6">
          <w:pgSz w:w="11906" w:h="16838" w:code="9"/>
          <w:pgMar w:top="1134" w:right="1134" w:bottom="1134" w:left="1701" w:header="567" w:footer="567" w:gutter="0"/>
          <w:pgNumType w:start="0"/>
          <w:cols w:space="708"/>
          <w:docGrid w:linePitch="360"/>
        </w:sectPr>
      </w:pPr>
    </w:p>
    <w:p w14:paraId="04D0763B" w14:textId="77777777" w:rsidR="00F90B6C" w:rsidRPr="008609C6" w:rsidRDefault="00F90B6C">
      <w:pPr>
        <w:rPr>
          <w:lang w:val="fr-FR"/>
        </w:rPr>
      </w:pPr>
      <w:bookmarkStart w:id="47" w:name="_Toc443572580"/>
      <w:bookmarkStart w:id="48" w:name="_Toc458584105"/>
      <w:bookmarkStart w:id="49" w:name="_Toc67465333"/>
      <w:bookmarkStart w:id="50" w:name="_Toc67706326"/>
      <w:bookmarkStart w:id="51" w:name="_Toc93230459"/>
      <w:bookmarkStart w:id="52" w:name="_Toc96849068"/>
      <w:bookmarkStart w:id="53" w:name="_Toc507737524"/>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CA3D29" w14:paraId="04D0763D" w14:textId="77777777">
        <w:tc>
          <w:tcPr>
            <w:tcW w:w="9071" w:type="dxa"/>
          </w:tcPr>
          <w:p w14:paraId="04D0763C" w14:textId="77777777" w:rsidR="00F90B6C" w:rsidRPr="008609C6" w:rsidRDefault="00EB01C9">
            <w:pPr>
              <w:spacing w:line="276" w:lineRule="auto"/>
              <w:rPr>
                <w:rFonts w:cs="Arial"/>
                <w:b/>
                <w:sz w:val="28"/>
                <w:szCs w:val="28"/>
                <w:lang w:val="fr-FR"/>
              </w:rPr>
            </w:pPr>
            <w:r w:rsidRPr="008609C6">
              <w:rPr>
                <w:rFonts w:cs="Arial"/>
                <w:b/>
                <w:sz w:val="28"/>
                <w:szCs w:val="28"/>
                <w:lang w:val="fr-FR"/>
              </w:rPr>
              <w:t>5.</w:t>
            </w:r>
            <w:r w:rsidR="000B4767" w:rsidRPr="008609C6">
              <w:rPr>
                <w:rFonts w:cs="Arial"/>
                <w:b/>
                <w:sz w:val="28"/>
                <w:szCs w:val="28"/>
                <w:lang w:val="fr-FR"/>
              </w:rPr>
              <w:t xml:space="preserve"> Budget et plan de paiement</w:t>
            </w:r>
          </w:p>
        </w:tc>
      </w:tr>
    </w:tbl>
    <w:p w14:paraId="04D0763E" w14:textId="77777777" w:rsidR="00F90B6C" w:rsidRPr="008609C6" w:rsidRDefault="00F90B6C">
      <w:pPr>
        <w:rPr>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8609C6" w14:paraId="04D07640" w14:textId="77777777">
        <w:tc>
          <w:tcPr>
            <w:tcW w:w="9071" w:type="dxa"/>
          </w:tcPr>
          <w:p w14:paraId="04D0763F" w14:textId="77777777" w:rsidR="00F90B6C" w:rsidRPr="008609C6" w:rsidRDefault="00EB01C9">
            <w:pPr>
              <w:spacing w:after="0" w:line="276" w:lineRule="auto"/>
              <w:ind w:left="431" w:hanging="431"/>
              <w:rPr>
                <w:rFonts w:cs="Arial"/>
                <w:sz w:val="22"/>
                <w:szCs w:val="22"/>
                <w:lang w:val="fr-FR"/>
              </w:rPr>
            </w:pPr>
            <w:bookmarkStart w:id="54" w:name="Budget"/>
            <w:r w:rsidRPr="008609C6">
              <w:rPr>
                <w:rFonts w:cs="Arial"/>
                <w:b/>
                <w:sz w:val="22"/>
                <w:szCs w:val="22"/>
                <w:lang w:val="fr-FR"/>
              </w:rPr>
              <w:t>5</w:t>
            </w:r>
            <w:r w:rsidR="000B4767" w:rsidRPr="008609C6">
              <w:rPr>
                <w:rFonts w:cs="Arial"/>
                <w:b/>
                <w:sz w:val="22"/>
                <w:szCs w:val="22"/>
                <w:lang w:val="fr-FR"/>
              </w:rPr>
              <w:t xml:space="preserve">.1 Budget </w:t>
            </w:r>
            <w:r w:rsidR="000B4767" w:rsidRPr="008609C6">
              <w:rPr>
                <w:noProof/>
              </w:rPr>
              <w:drawing>
                <wp:inline distT="0" distB="0" distL="0" distR="0" wp14:anchorId="04D0785C" wp14:editId="04D0785D">
                  <wp:extent cx="140970" cy="140970"/>
                  <wp:effectExtent l="0" t="0" r="0" b="0"/>
                  <wp:docPr id="246" name="Grafik 9">
                    <a:hlinkClick xmlns:a="http://schemas.openxmlformats.org/drawingml/2006/main" r:id="rId37" tgtFrame="_blank" tooltip="Veuillez budgétiser les coûts de pilotage pour les quatre années du programme en utilisant le modèle fourn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47"/>
    <w:bookmarkEnd w:id="48"/>
    <w:bookmarkEnd w:id="54"/>
    <w:p w14:paraId="04D07641" w14:textId="77777777" w:rsidR="00F90B6C" w:rsidRPr="008609C6" w:rsidRDefault="000B4767">
      <w:pPr>
        <w:spacing w:before="0" w:after="0" w:line="276" w:lineRule="auto"/>
        <w:rPr>
          <w:lang w:val="fr-FR"/>
        </w:rPr>
      </w:pPr>
      <w:r w:rsidRPr="008609C6">
        <w:rPr>
          <w:lang w:val="fr-FR"/>
        </w:rPr>
        <w:t xml:space="preserve">Veuillez budgétiser les coûts de pilotage dans le tableau ci-dessous en tenant compte des informations supplémentaires figurant sous </w:t>
      </w:r>
      <w:r w:rsidRPr="008609C6">
        <w:rPr>
          <w:noProof/>
        </w:rPr>
        <w:drawing>
          <wp:inline distT="0" distB="0" distL="0" distR="0" wp14:anchorId="04D0785E" wp14:editId="04D0785F">
            <wp:extent cx="140970" cy="140970"/>
            <wp:effectExtent l="0" t="0" r="0" b="0"/>
            <wp:docPr id="43" name="Grafik 9">
              <a:hlinkClick xmlns:a="http://schemas.openxmlformats.org/drawingml/2006/main" r:id="rId37" tgtFrame="_blank" tooltip="Veuillez budgétiser les coûts de pilotage pour les quatre années du programme en utilisant le modèle fourn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609C6">
        <w:rPr>
          <w:lang w:val="fr-FR"/>
        </w:rPr>
        <w:t>.</w:t>
      </w:r>
    </w:p>
    <w:p w14:paraId="04D07642" w14:textId="77777777" w:rsidR="00F90B6C" w:rsidRPr="008609C6" w:rsidRDefault="00F90B6C">
      <w:pPr>
        <w:spacing w:before="0" w:after="0" w:line="276" w:lineRule="auto"/>
        <w:rPr>
          <w:lang w:val="fr-FR"/>
        </w:rPr>
      </w:pPr>
    </w:p>
    <w:p w14:paraId="04D07643" w14:textId="77777777" w:rsidR="00F90B6C" w:rsidRPr="008609C6" w:rsidRDefault="000B4767">
      <w:pPr>
        <w:spacing w:before="0" w:after="0" w:line="276" w:lineRule="auto"/>
        <w:rPr>
          <w:lang w:val="fr-FR"/>
        </w:rPr>
      </w:pPr>
      <w:r w:rsidRPr="008609C6">
        <w:rPr>
          <w:lang w:val="fr-FR"/>
        </w:rPr>
        <w:t>Frais de personnel</w:t>
      </w:r>
    </w:p>
    <w:tbl>
      <w:tblPr>
        <w:tblStyle w:val="Tabellenraster"/>
        <w:tblW w:w="14596" w:type="dxa"/>
        <w:tblLayout w:type="fixed"/>
        <w:tblLook w:val="04A0" w:firstRow="1" w:lastRow="0" w:firstColumn="1" w:lastColumn="0" w:noHBand="0" w:noVBand="1"/>
      </w:tblPr>
      <w:tblGrid>
        <w:gridCol w:w="1560"/>
        <w:gridCol w:w="562"/>
        <w:gridCol w:w="425"/>
        <w:gridCol w:w="1134"/>
        <w:gridCol w:w="425"/>
        <w:gridCol w:w="1134"/>
        <w:gridCol w:w="425"/>
        <w:gridCol w:w="1134"/>
        <w:gridCol w:w="426"/>
        <w:gridCol w:w="1134"/>
        <w:gridCol w:w="425"/>
        <w:gridCol w:w="1134"/>
        <w:gridCol w:w="425"/>
        <w:gridCol w:w="1134"/>
        <w:gridCol w:w="425"/>
        <w:gridCol w:w="1134"/>
        <w:gridCol w:w="426"/>
        <w:gridCol w:w="1134"/>
      </w:tblGrid>
      <w:tr w:rsidR="00F90B6C" w:rsidRPr="008609C6" w14:paraId="04D0764A" w14:textId="77777777">
        <w:tc>
          <w:tcPr>
            <w:tcW w:w="1560" w:type="dxa"/>
            <w:vMerge w:val="restart"/>
            <w:tcBorders>
              <w:top w:val="nil"/>
              <w:left w:val="nil"/>
              <w:bottom w:val="nil"/>
              <w:right w:val="nil"/>
            </w:tcBorders>
            <w:shd w:val="clear" w:color="auto" w:fill="D0CECE" w:themeFill="background2" w:themeFillShade="E6"/>
          </w:tcPr>
          <w:p w14:paraId="04D07644" w14:textId="77777777" w:rsidR="00F90B6C" w:rsidRPr="008609C6" w:rsidRDefault="000B4767">
            <w:pPr>
              <w:spacing w:before="0" w:after="0" w:line="276" w:lineRule="auto"/>
              <w:rPr>
                <w:sz w:val="18"/>
                <w:szCs w:val="18"/>
                <w:lang w:val="fr-FR"/>
              </w:rPr>
            </w:pPr>
            <w:r w:rsidRPr="008609C6">
              <w:rPr>
                <w:sz w:val="18"/>
                <w:szCs w:val="18"/>
                <w:lang w:val="fr-FR"/>
              </w:rPr>
              <w:t>Poste / Fonction</w:t>
            </w:r>
          </w:p>
        </w:tc>
        <w:tc>
          <w:tcPr>
            <w:tcW w:w="562" w:type="dxa"/>
            <w:vMerge w:val="restart"/>
            <w:tcBorders>
              <w:top w:val="nil"/>
              <w:left w:val="nil"/>
              <w:bottom w:val="nil"/>
              <w:right w:val="nil"/>
            </w:tcBorders>
            <w:shd w:val="clear" w:color="auto" w:fill="D0CECE" w:themeFill="background2" w:themeFillShade="E6"/>
            <w:tcMar>
              <w:left w:w="28" w:type="dxa"/>
              <w:right w:w="28" w:type="dxa"/>
            </w:tcMar>
          </w:tcPr>
          <w:p w14:paraId="04D07645" w14:textId="77777777" w:rsidR="00F90B6C" w:rsidRPr="008609C6" w:rsidRDefault="000B4767">
            <w:pPr>
              <w:spacing w:before="0" w:after="0" w:line="276" w:lineRule="auto"/>
              <w:rPr>
                <w:sz w:val="14"/>
                <w:szCs w:val="14"/>
                <w:lang w:val="fr-FR"/>
              </w:rPr>
            </w:pPr>
            <w:r w:rsidRPr="008609C6">
              <w:rPr>
                <w:sz w:val="14"/>
                <w:szCs w:val="14"/>
                <w:lang w:val="fr-FR"/>
              </w:rPr>
              <w:t>Taux horaire*</w:t>
            </w:r>
          </w:p>
        </w:tc>
        <w:tc>
          <w:tcPr>
            <w:tcW w:w="3118" w:type="dxa"/>
            <w:gridSpan w:val="4"/>
            <w:tcBorders>
              <w:top w:val="nil"/>
              <w:left w:val="nil"/>
              <w:bottom w:val="nil"/>
              <w:right w:val="nil"/>
            </w:tcBorders>
            <w:shd w:val="clear" w:color="auto" w:fill="538135" w:themeFill="accent6" w:themeFillShade="BF"/>
          </w:tcPr>
          <w:p w14:paraId="04D07646" w14:textId="77777777" w:rsidR="00F90B6C" w:rsidRPr="008609C6" w:rsidRDefault="000B4767">
            <w:pPr>
              <w:spacing w:before="0" w:after="0" w:line="276" w:lineRule="auto"/>
              <w:rPr>
                <w:sz w:val="18"/>
                <w:szCs w:val="18"/>
                <w:lang w:val="fr-FR"/>
              </w:rPr>
            </w:pPr>
            <w:r w:rsidRPr="008609C6">
              <w:rPr>
                <w:color w:val="FFFFFF" w:themeColor="background1"/>
                <w:sz w:val="18"/>
                <w:szCs w:val="18"/>
                <w:lang w:val="fr-FR"/>
              </w:rPr>
              <w:t>Année 1 du programme</w:t>
            </w:r>
          </w:p>
        </w:tc>
        <w:tc>
          <w:tcPr>
            <w:tcW w:w="3119" w:type="dxa"/>
            <w:gridSpan w:val="4"/>
            <w:tcBorders>
              <w:top w:val="nil"/>
              <w:left w:val="nil"/>
              <w:bottom w:val="nil"/>
              <w:right w:val="nil"/>
            </w:tcBorders>
            <w:shd w:val="clear" w:color="auto" w:fill="2F5496" w:themeFill="accent5" w:themeFillShade="BF"/>
          </w:tcPr>
          <w:p w14:paraId="04D07647" w14:textId="77777777" w:rsidR="00F90B6C" w:rsidRPr="008609C6" w:rsidRDefault="000B4767">
            <w:pPr>
              <w:spacing w:before="0" w:after="0" w:line="276" w:lineRule="auto"/>
              <w:rPr>
                <w:color w:val="FFFFFF" w:themeColor="background1"/>
                <w:sz w:val="18"/>
                <w:szCs w:val="18"/>
                <w:lang w:val="fr-FR"/>
              </w:rPr>
            </w:pPr>
            <w:r w:rsidRPr="008609C6">
              <w:rPr>
                <w:color w:val="FFFFFF" w:themeColor="background1"/>
                <w:sz w:val="18"/>
                <w:szCs w:val="18"/>
                <w:lang w:val="fr-FR"/>
              </w:rPr>
              <w:t>Année 2 du programme</w:t>
            </w:r>
          </w:p>
        </w:tc>
        <w:tc>
          <w:tcPr>
            <w:tcW w:w="3118" w:type="dxa"/>
            <w:gridSpan w:val="4"/>
            <w:tcBorders>
              <w:top w:val="nil"/>
              <w:left w:val="nil"/>
              <w:bottom w:val="nil"/>
              <w:right w:val="nil"/>
            </w:tcBorders>
            <w:shd w:val="clear" w:color="auto" w:fill="E5A70D"/>
          </w:tcPr>
          <w:p w14:paraId="04D07648" w14:textId="77777777" w:rsidR="00F90B6C" w:rsidRPr="008609C6" w:rsidRDefault="000B4767">
            <w:pPr>
              <w:spacing w:before="0" w:after="0" w:line="276" w:lineRule="auto"/>
              <w:rPr>
                <w:sz w:val="18"/>
                <w:szCs w:val="18"/>
                <w:lang w:val="fr-FR"/>
              </w:rPr>
            </w:pPr>
            <w:r w:rsidRPr="008609C6">
              <w:rPr>
                <w:color w:val="FFFFFF" w:themeColor="background1"/>
                <w:sz w:val="18"/>
                <w:szCs w:val="18"/>
                <w:lang w:val="fr-FR"/>
              </w:rPr>
              <w:t>Année 3 du programme</w:t>
            </w:r>
          </w:p>
        </w:tc>
        <w:tc>
          <w:tcPr>
            <w:tcW w:w="3119" w:type="dxa"/>
            <w:gridSpan w:val="4"/>
            <w:tcBorders>
              <w:top w:val="nil"/>
              <w:left w:val="nil"/>
              <w:bottom w:val="nil"/>
              <w:right w:val="nil"/>
            </w:tcBorders>
            <w:shd w:val="clear" w:color="auto" w:fill="E24236"/>
          </w:tcPr>
          <w:p w14:paraId="04D07649" w14:textId="77777777" w:rsidR="00F90B6C" w:rsidRPr="008609C6" w:rsidRDefault="000B4767">
            <w:pPr>
              <w:spacing w:before="0" w:after="0" w:line="276" w:lineRule="auto"/>
              <w:rPr>
                <w:sz w:val="18"/>
                <w:szCs w:val="18"/>
                <w:lang w:val="fr-FR"/>
              </w:rPr>
            </w:pPr>
            <w:r w:rsidRPr="008609C6">
              <w:rPr>
                <w:color w:val="FFFFFF" w:themeColor="background1"/>
                <w:sz w:val="18"/>
                <w:szCs w:val="18"/>
                <w:lang w:val="fr-FR"/>
              </w:rPr>
              <w:t>Année 4 du programme</w:t>
            </w:r>
          </w:p>
        </w:tc>
      </w:tr>
      <w:tr w:rsidR="00F90B6C" w:rsidRPr="008609C6" w14:paraId="04D07655" w14:textId="77777777">
        <w:tc>
          <w:tcPr>
            <w:tcW w:w="1560" w:type="dxa"/>
            <w:vMerge/>
            <w:tcBorders>
              <w:top w:val="nil"/>
              <w:left w:val="nil"/>
              <w:bottom w:val="nil"/>
              <w:right w:val="nil"/>
            </w:tcBorders>
            <w:shd w:val="clear" w:color="auto" w:fill="D0CECE" w:themeFill="background2" w:themeFillShade="E6"/>
          </w:tcPr>
          <w:p w14:paraId="04D0764B" w14:textId="77777777" w:rsidR="00F90B6C" w:rsidRPr="008609C6" w:rsidRDefault="00F90B6C">
            <w:pPr>
              <w:spacing w:before="0" w:after="0" w:line="276" w:lineRule="auto"/>
              <w:rPr>
                <w:lang w:val="fr-FR"/>
              </w:rPr>
            </w:pPr>
          </w:p>
        </w:tc>
        <w:tc>
          <w:tcPr>
            <w:tcW w:w="562" w:type="dxa"/>
            <w:vMerge/>
            <w:tcBorders>
              <w:top w:val="nil"/>
              <w:left w:val="nil"/>
              <w:bottom w:val="nil"/>
              <w:right w:val="nil"/>
            </w:tcBorders>
            <w:shd w:val="clear" w:color="auto" w:fill="D0CECE" w:themeFill="background2" w:themeFillShade="E6"/>
          </w:tcPr>
          <w:p w14:paraId="04D0764C" w14:textId="77777777" w:rsidR="00F90B6C" w:rsidRPr="008609C6" w:rsidRDefault="00F90B6C">
            <w:pPr>
              <w:spacing w:before="0" w:after="0" w:line="276" w:lineRule="auto"/>
              <w:rPr>
                <w:lang w:val="fr-FR"/>
              </w:rPr>
            </w:pPr>
          </w:p>
        </w:tc>
        <w:tc>
          <w:tcPr>
            <w:tcW w:w="1559" w:type="dxa"/>
            <w:gridSpan w:val="2"/>
            <w:tcBorders>
              <w:top w:val="nil"/>
              <w:left w:val="nil"/>
              <w:bottom w:val="nil"/>
              <w:right w:val="nil"/>
            </w:tcBorders>
            <w:shd w:val="clear" w:color="auto" w:fill="E2EFD9" w:themeFill="accent6" w:themeFillTint="33"/>
          </w:tcPr>
          <w:p w14:paraId="04D0764D" w14:textId="77777777" w:rsidR="00F90B6C" w:rsidRPr="008609C6" w:rsidRDefault="000B4767">
            <w:pPr>
              <w:spacing w:before="0" w:after="0" w:line="276" w:lineRule="auto"/>
              <w:rPr>
                <w:sz w:val="18"/>
                <w:szCs w:val="18"/>
                <w:lang w:val="fr-FR"/>
              </w:rPr>
            </w:pPr>
            <w:r w:rsidRPr="008609C6">
              <w:rPr>
                <w:sz w:val="18"/>
                <w:szCs w:val="18"/>
                <w:lang w:val="fr-FR"/>
              </w:rPr>
              <w:t>Budget (plan)</w:t>
            </w:r>
          </w:p>
        </w:tc>
        <w:tc>
          <w:tcPr>
            <w:tcW w:w="1559" w:type="dxa"/>
            <w:gridSpan w:val="2"/>
            <w:tcBorders>
              <w:top w:val="nil"/>
              <w:left w:val="nil"/>
              <w:bottom w:val="nil"/>
              <w:right w:val="nil"/>
            </w:tcBorders>
            <w:shd w:val="clear" w:color="auto" w:fill="A8D08D" w:themeFill="accent6" w:themeFillTint="99"/>
          </w:tcPr>
          <w:p w14:paraId="04D0764E"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c>
          <w:tcPr>
            <w:tcW w:w="1559" w:type="dxa"/>
            <w:gridSpan w:val="2"/>
            <w:tcBorders>
              <w:top w:val="nil"/>
              <w:left w:val="nil"/>
              <w:bottom w:val="nil"/>
              <w:right w:val="nil"/>
            </w:tcBorders>
            <w:shd w:val="clear" w:color="auto" w:fill="D9E2F3" w:themeFill="accent5" w:themeFillTint="33"/>
          </w:tcPr>
          <w:p w14:paraId="04D0764F" w14:textId="77777777" w:rsidR="00F90B6C" w:rsidRPr="008609C6" w:rsidRDefault="000B4767">
            <w:pPr>
              <w:spacing w:before="0" w:after="0" w:line="276" w:lineRule="auto"/>
              <w:rPr>
                <w:sz w:val="18"/>
                <w:szCs w:val="18"/>
                <w:lang w:val="fr-FR"/>
              </w:rPr>
            </w:pPr>
            <w:r w:rsidRPr="008609C6">
              <w:rPr>
                <w:sz w:val="18"/>
                <w:szCs w:val="18"/>
                <w:lang w:val="fr-FR"/>
              </w:rPr>
              <w:t>Budget</w:t>
            </w:r>
          </w:p>
        </w:tc>
        <w:tc>
          <w:tcPr>
            <w:tcW w:w="1560" w:type="dxa"/>
            <w:gridSpan w:val="2"/>
            <w:tcBorders>
              <w:top w:val="nil"/>
              <w:left w:val="nil"/>
              <w:bottom w:val="nil"/>
              <w:right w:val="nil"/>
            </w:tcBorders>
            <w:shd w:val="clear" w:color="auto" w:fill="8EAADB" w:themeFill="accent5" w:themeFillTint="99"/>
          </w:tcPr>
          <w:p w14:paraId="04D07650"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c>
          <w:tcPr>
            <w:tcW w:w="1559" w:type="dxa"/>
            <w:gridSpan w:val="2"/>
            <w:tcBorders>
              <w:top w:val="nil"/>
              <w:left w:val="nil"/>
              <w:bottom w:val="nil"/>
              <w:right w:val="nil"/>
            </w:tcBorders>
            <w:shd w:val="clear" w:color="auto" w:fill="FFF2CC" w:themeFill="accent4" w:themeFillTint="33"/>
          </w:tcPr>
          <w:p w14:paraId="04D07651" w14:textId="77777777" w:rsidR="00F90B6C" w:rsidRPr="008609C6" w:rsidRDefault="000B4767">
            <w:pPr>
              <w:spacing w:before="0" w:after="0" w:line="276" w:lineRule="auto"/>
              <w:rPr>
                <w:lang w:val="fr-FR"/>
              </w:rPr>
            </w:pPr>
            <w:r w:rsidRPr="008609C6">
              <w:rPr>
                <w:sz w:val="18"/>
                <w:szCs w:val="18"/>
                <w:lang w:val="fr-FR"/>
              </w:rPr>
              <w:t>Budget</w:t>
            </w:r>
          </w:p>
        </w:tc>
        <w:tc>
          <w:tcPr>
            <w:tcW w:w="1559" w:type="dxa"/>
            <w:gridSpan w:val="2"/>
            <w:tcBorders>
              <w:top w:val="nil"/>
              <w:left w:val="nil"/>
              <w:bottom w:val="nil"/>
              <w:right w:val="nil"/>
            </w:tcBorders>
            <w:shd w:val="clear" w:color="auto" w:fill="FFE599" w:themeFill="accent4" w:themeFillTint="66"/>
          </w:tcPr>
          <w:p w14:paraId="04D07652" w14:textId="77777777" w:rsidR="00F90B6C" w:rsidRPr="008609C6" w:rsidRDefault="000B4767">
            <w:pPr>
              <w:spacing w:before="0" w:after="0" w:line="276" w:lineRule="auto"/>
              <w:rPr>
                <w:lang w:val="fr-FR"/>
              </w:rPr>
            </w:pPr>
            <w:r w:rsidRPr="008609C6">
              <w:rPr>
                <w:sz w:val="18"/>
                <w:szCs w:val="18"/>
                <w:lang w:val="fr-FR"/>
              </w:rPr>
              <w:t>Coûts réels</w:t>
            </w:r>
          </w:p>
        </w:tc>
        <w:tc>
          <w:tcPr>
            <w:tcW w:w="1559" w:type="dxa"/>
            <w:gridSpan w:val="2"/>
            <w:tcBorders>
              <w:top w:val="nil"/>
              <w:left w:val="nil"/>
              <w:bottom w:val="nil"/>
              <w:right w:val="nil"/>
            </w:tcBorders>
            <w:shd w:val="clear" w:color="auto" w:fill="F7C9C5"/>
          </w:tcPr>
          <w:p w14:paraId="04D07653" w14:textId="77777777" w:rsidR="00F90B6C" w:rsidRPr="008609C6" w:rsidRDefault="000B4767">
            <w:pPr>
              <w:spacing w:before="0" w:after="0" w:line="276" w:lineRule="auto"/>
              <w:rPr>
                <w:sz w:val="18"/>
                <w:szCs w:val="18"/>
                <w:lang w:val="fr-FR"/>
              </w:rPr>
            </w:pPr>
            <w:r w:rsidRPr="008609C6">
              <w:rPr>
                <w:sz w:val="18"/>
                <w:szCs w:val="18"/>
                <w:lang w:val="fr-FR"/>
              </w:rPr>
              <w:t>Budget</w:t>
            </w:r>
          </w:p>
        </w:tc>
        <w:tc>
          <w:tcPr>
            <w:tcW w:w="1560" w:type="dxa"/>
            <w:gridSpan w:val="2"/>
            <w:tcBorders>
              <w:top w:val="nil"/>
              <w:left w:val="nil"/>
              <w:bottom w:val="nil"/>
              <w:right w:val="nil"/>
            </w:tcBorders>
            <w:shd w:val="clear" w:color="auto" w:fill="EE8A82"/>
          </w:tcPr>
          <w:p w14:paraId="04D07654"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r>
      <w:tr w:rsidR="00F90B6C" w:rsidRPr="008609C6" w14:paraId="04D07668" w14:textId="77777777">
        <w:tc>
          <w:tcPr>
            <w:tcW w:w="1560" w:type="dxa"/>
            <w:vMerge/>
            <w:tcBorders>
              <w:top w:val="nil"/>
              <w:left w:val="nil"/>
              <w:bottom w:val="single" w:sz="4" w:space="0" w:color="FFFFFF" w:themeColor="background1"/>
              <w:right w:val="nil"/>
            </w:tcBorders>
            <w:shd w:val="clear" w:color="auto" w:fill="D0CECE" w:themeFill="background2" w:themeFillShade="E6"/>
          </w:tcPr>
          <w:p w14:paraId="04D07656" w14:textId="77777777" w:rsidR="00F90B6C" w:rsidRPr="008609C6" w:rsidRDefault="00F90B6C">
            <w:pPr>
              <w:spacing w:before="0" w:after="0" w:line="276" w:lineRule="auto"/>
              <w:rPr>
                <w:b/>
                <w:sz w:val="14"/>
                <w:szCs w:val="14"/>
                <w:lang w:val="fr-FR"/>
              </w:rPr>
            </w:pPr>
          </w:p>
        </w:tc>
        <w:tc>
          <w:tcPr>
            <w:tcW w:w="562" w:type="dxa"/>
            <w:vMerge/>
            <w:tcBorders>
              <w:top w:val="nil"/>
              <w:left w:val="nil"/>
              <w:bottom w:val="single" w:sz="4" w:space="0" w:color="FFFFFF" w:themeColor="background1"/>
              <w:right w:val="nil"/>
            </w:tcBorders>
            <w:shd w:val="clear" w:color="auto" w:fill="D0CECE" w:themeFill="background2" w:themeFillShade="E6"/>
          </w:tcPr>
          <w:p w14:paraId="04D07657" w14:textId="77777777" w:rsidR="00F90B6C" w:rsidRPr="008609C6" w:rsidRDefault="00F90B6C">
            <w:pPr>
              <w:spacing w:before="0" w:after="0" w:line="276" w:lineRule="auto"/>
              <w:rPr>
                <w:b/>
                <w:sz w:val="14"/>
                <w:szCs w:val="14"/>
                <w:lang w:val="fr-FR"/>
              </w:rPr>
            </w:pPr>
          </w:p>
        </w:tc>
        <w:tc>
          <w:tcPr>
            <w:tcW w:w="425" w:type="dxa"/>
            <w:tcBorders>
              <w:top w:val="nil"/>
              <w:left w:val="nil"/>
              <w:bottom w:val="single" w:sz="4" w:space="0" w:color="FFFFFF" w:themeColor="background1"/>
              <w:right w:val="nil"/>
            </w:tcBorders>
            <w:shd w:val="clear" w:color="auto" w:fill="E2EFD9" w:themeFill="accent6" w:themeFillTint="33"/>
          </w:tcPr>
          <w:p w14:paraId="04D07658"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E2EFD9" w:themeFill="accent6" w:themeFillTint="33"/>
          </w:tcPr>
          <w:p w14:paraId="04D07659"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5" w:type="dxa"/>
            <w:tcBorders>
              <w:top w:val="nil"/>
              <w:left w:val="nil"/>
              <w:bottom w:val="single" w:sz="4" w:space="0" w:color="FFFFFF" w:themeColor="background1"/>
              <w:right w:val="nil"/>
            </w:tcBorders>
            <w:shd w:val="clear" w:color="auto" w:fill="A8D08D" w:themeFill="accent6" w:themeFillTint="99"/>
          </w:tcPr>
          <w:p w14:paraId="04D0765A"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A8D08D" w:themeFill="accent6" w:themeFillTint="99"/>
          </w:tcPr>
          <w:p w14:paraId="04D0765B"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5" w:type="dxa"/>
            <w:tcBorders>
              <w:top w:val="nil"/>
              <w:left w:val="nil"/>
              <w:bottom w:val="single" w:sz="4" w:space="0" w:color="FFFFFF" w:themeColor="background1"/>
              <w:right w:val="nil"/>
            </w:tcBorders>
            <w:shd w:val="clear" w:color="auto" w:fill="D9E2F3" w:themeFill="accent5" w:themeFillTint="33"/>
          </w:tcPr>
          <w:p w14:paraId="04D0765C"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D9E2F3" w:themeFill="accent5" w:themeFillTint="33"/>
          </w:tcPr>
          <w:p w14:paraId="04D0765D"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6" w:type="dxa"/>
            <w:tcBorders>
              <w:top w:val="nil"/>
              <w:left w:val="nil"/>
              <w:bottom w:val="single" w:sz="4" w:space="0" w:color="FFFFFF" w:themeColor="background1"/>
              <w:right w:val="nil"/>
            </w:tcBorders>
            <w:shd w:val="clear" w:color="auto" w:fill="8EAADB" w:themeFill="accent5" w:themeFillTint="99"/>
          </w:tcPr>
          <w:p w14:paraId="04D0765E"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8EAADB" w:themeFill="accent5" w:themeFillTint="99"/>
          </w:tcPr>
          <w:p w14:paraId="04D0765F"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5" w:type="dxa"/>
            <w:tcBorders>
              <w:top w:val="nil"/>
              <w:left w:val="nil"/>
              <w:bottom w:val="single" w:sz="4" w:space="0" w:color="FFFFFF" w:themeColor="background1"/>
              <w:right w:val="nil"/>
            </w:tcBorders>
            <w:shd w:val="clear" w:color="auto" w:fill="FFF2CC" w:themeFill="accent4" w:themeFillTint="33"/>
          </w:tcPr>
          <w:p w14:paraId="04D07660"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FFF2CC" w:themeFill="accent4" w:themeFillTint="33"/>
          </w:tcPr>
          <w:p w14:paraId="04D07661"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5" w:type="dxa"/>
            <w:tcBorders>
              <w:top w:val="nil"/>
              <w:left w:val="nil"/>
              <w:bottom w:val="single" w:sz="4" w:space="0" w:color="FFFFFF" w:themeColor="background1"/>
              <w:right w:val="nil"/>
            </w:tcBorders>
            <w:shd w:val="clear" w:color="auto" w:fill="FFE599" w:themeFill="accent4" w:themeFillTint="66"/>
          </w:tcPr>
          <w:p w14:paraId="04D07662"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FFE599" w:themeFill="accent4" w:themeFillTint="66"/>
          </w:tcPr>
          <w:p w14:paraId="04D07663"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5" w:type="dxa"/>
            <w:tcBorders>
              <w:top w:val="nil"/>
              <w:left w:val="nil"/>
              <w:bottom w:val="single" w:sz="4" w:space="0" w:color="FFFFFF" w:themeColor="background1"/>
              <w:right w:val="nil"/>
            </w:tcBorders>
            <w:shd w:val="clear" w:color="auto" w:fill="F7C9C5"/>
          </w:tcPr>
          <w:p w14:paraId="04D07664"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F7C9C5"/>
          </w:tcPr>
          <w:p w14:paraId="04D07665"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c>
          <w:tcPr>
            <w:tcW w:w="426" w:type="dxa"/>
            <w:tcBorders>
              <w:top w:val="nil"/>
              <w:left w:val="nil"/>
              <w:bottom w:val="single" w:sz="4" w:space="0" w:color="FFFFFF" w:themeColor="background1"/>
              <w:right w:val="nil"/>
            </w:tcBorders>
            <w:shd w:val="clear" w:color="auto" w:fill="EE8A82"/>
          </w:tcPr>
          <w:p w14:paraId="04D07666" w14:textId="77777777" w:rsidR="00F90B6C" w:rsidRPr="008609C6" w:rsidRDefault="000B4767">
            <w:pPr>
              <w:spacing w:before="0" w:after="0" w:line="276" w:lineRule="auto"/>
              <w:rPr>
                <w:b/>
                <w:sz w:val="14"/>
                <w:szCs w:val="14"/>
                <w:lang w:val="fr-FR"/>
              </w:rPr>
            </w:pPr>
            <w:r w:rsidRPr="008609C6">
              <w:rPr>
                <w:b/>
                <w:sz w:val="14"/>
                <w:szCs w:val="14"/>
                <w:lang w:val="fr-FR"/>
              </w:rPr>
              <w:t>h</w:t>
            </w:r>
          </w:p>
        </w:tc>
        <w:tc>
          <w:tcPr>
            <w:tcW w:w="1134" w:type="dxa"/>
            <w:tcBorders>
              <w:top w:val="nil"/>
              <w:left w:val="nil"/>
              <w:bottom w:val="single" w:sz="4" w:space="0" w:color="FFFFFF" w:themeColor="background1"/>
              <w:right w:val="nil"/>
            </w:tcBorders>
            <w:shd w:val="clear" w:color="auto" w:fill="EE8A82"/>
          </w:tcPr>
          <w:p w14:paraId="04D07667" w14:textId="77777777" w:rsidR="00F90B6C" w:rsidRPr="008609C6" w:rsidRDefault="000B4767">
            <w:pPr>
              <w:spacing w:before="0" w:after="0" w:line="276" w:lineRule="auto"/>
              <w:rPr>
                <w:b/>
                <w:sz w:val="14"/>
                <w:szCs w:val="14"/>
                <w:lang w:val="fr-FR"/>
              </w:rPr>
            </w:pPr>
            <w:r w:rsidRPr="008609C6">
              <w:rPr>
                <w:b/>
                <w:sz w:val="14"/>
                <w:szCs w:val="14"/>
                <w:lang w:val="fr-FR"/>
              </w:rPr>
              <w:t>Total CHF</w:t>
            </w:r>
          </w:p>
        </w:tc>
      </w:tr>
      <w:tr w:rsidR="00F90B6C" w:rsidRPr="008609C6" w14:paraId="04D0767B"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69" w14:textId="77777777" w:rsidR="00F90B6C" w:rsidRPr="008609C6" w:rsidRDefault="00F90B6C">
            <w:pPr>
              <w:spacing w:before="0" w:after="0" w:line="276" w:lineRule="auto"/>
              <w:rPr>
                <w:rFonts w:cs="Arial"/>
                <w:sz w:val="18"/>
                <w:szCs w:val="18"/>
                <w:lang w:val="fr-FR"/>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6A" w14:textId="77777777" w:rsidR="00F90B6C" w:rsidRPr="008609C6" w:rsidRDefault="00F90B6C">
            <w:pPr>
              <w:spacing w:before="0" w:after="0" w:line="276" w:lineRule="auto"/>
              <w:jc w:val="right"/>
              <w:rPr>
                <w:rFonts w:cs="Arial"/>
                <w:sz w:val="18"/>
                <w:szCs w:val="18"/>
                <w:lang w:val="fr-FR"/>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6B"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6C"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=B4*C4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6D"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6E"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=B4*E4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6F"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70"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=B4*G4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71"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72"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=B4*I4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73"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74"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=B4*K4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75"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76"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=B4*M4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77"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78"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=B4*O4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79"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7A"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=B4*Q4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r>
      <w:tr w:rsidR="00F90B6C" w:rsidRPr="008609C6" w14:paraId="04D0768E"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7C" w14:textId="77777777" w:rsidR="00F90B6C" w:rsidRPr="008609C6" w:rsidRDefault="00F90B6C">
            <w:pPr>
              <w:spacing w:before="0" w:after="0" w:line="276" w:lineRule="auto"/>
              <w:rPr>
                <w:rFonts w:cs="Arial"/>
                <w:sz w:val="18"/>
                <w:szCs w:val="18"/>
                <w:lang w:val="fr-FR"/>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7D" w14:textId="77777777" w:rsidR="00F90B6C" w:rsidRPr="008609C6" w:rsidRDefault="00F90B6C">
            <w:pPr>
              <w:spacing w:before="0" w:after="0" w:line="276" w:lineRule="auto"/>
              <w:jc w:val="right"/>
              <w:rPr>
                <w:rFonts w:cs="Arial"/>
                <w:sz w:val="18"/>
                <w:szCs w:val="18"/>
                <w:lang w:val="fr-FR"/>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7E"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7F"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=B5*C5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80"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81"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=B5*E5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82"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83"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=B5*G5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84"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85"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=B5*I5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86"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87"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=B5*K5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88"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89"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=B5*M5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8A"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8B"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=B5*O5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8C"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8D"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=B5*Q5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r>
      <w:tr w:rsidR="00F90B6C" w:rsidRPr="008609C6" w14:paraId="04D076A1"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8F" w14:textId="77777777" w:rsidR="00F90B6C" w:rsidRPr="008609C6" w:rsidRDefault="00F90B6C">
            <w:pPr>
              <w:spacing w:before="0" w:after="0" w:line="276" w:lineRule="auto"/>
              <w:rPr>
                <w:rFonts w:cs="Arial"/>
                <w:sz w:val="18"/>
                <w:szCs w:val="18"/>
                <w:lang w:val="fr-FR"/>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90" w14:textId="77777777" w:rsidR="00F90B6C" w:rsidRPr="008609C6" w:rsidRDefault="00F90B6C">
            <w:pPr>
              <w:spacing w:before="0" w:after="0" w:line="276" w:lineRule="auto"/>
              <w:jc w:val="right"/>
              <w:rPr>
                <w:rFonts w:cs="Arial"/>
                <w:sz w:val="18"/>
                <w:szCs w:val="18"/>
                <w:lang w:val="fr-FR"/>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91"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92"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=B6*C6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93"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94"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=B6*E6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95"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96"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=B6*G6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97"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98"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=B6*I6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99"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9A"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=B6*K6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9B"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9C"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=B6*M6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9D"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9E"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=B6*O6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9F"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A0"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=B6*Q6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r>
      <w:tr w:rsidR="00F90B6C" w:rsidRPr="008609C6" w14:paraId="04D076B4"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A2" w14:textId="77777777" w:rsidR="00F90B6C" w:rsidRPr="008609C6" w:rsidRDefault="00F90B6C">
            <w:pPr>
              <w:spacing w:before="0" w:after="0" w:line="276" w:lineRule="auto"/>
              <w:rPr>
                <w:rFonts w:cs="Arial"/>
                <w:sz w:val="18"/>
                <w:szCs w:val="18"/>
                <w:lang w:val="fr-FR"/>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A3" w14:textId="77777777" w:rsidR="00F90B6C" w:rsidRPr="008609C6" w:rsidRDefault="00F90B6C">
            <w:pPr>
              <w:spacing w:before="0" w:after="0" w:line="276" w:lineRule="auto"/>
              <w:jc w:val="right"/>
              <w:rPr>
                <w:rFonts w:cs="Arial"/>
                <w:sz w:val="18"/>
                <w:szCs w:val="18"/>
                <w:lang w:val="fr-FR"/>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A4"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A5"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=B7*C7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A6"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A7"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=B7*E7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A8"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A9"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=B7*G7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AA"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AB"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=B7*I7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AC"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AD"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=B7*K7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AE"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AF"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=B7*M7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B0"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B1"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=B7*O7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B2"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B3"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=B7*Q7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r>
      <w:tr w:rsidR="00F90B6C" w:rsidRPr="008609C6" w14:paraId="04D076C7"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B5" w14:textId="77777777" w:rsidR="00F90B6C" w:rsidRPr="008609C6" w:rsidRDefault="00F90B6C">
            <w:pPr>
              <w:spacing w:before="0" w:after="0" w:line="276" w:lineRule="auto"/>
              <w:rPr>
                <w:rFonts w:cs="Arial"/>
                <w:sz w:val="18"/>
                <w:szCs w:val="18"/>
                <w:lang w:val="fr-FR"/>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B6" w14:textId="77777777" w:rsidR="00F90B6C" w:rsidRPr="008609C6" w:rsidRDefault="00F90B6C">
            <w:pPr>
              <w:spacing w:before="0" w:after="0" w:line="276" w:lineRule="auto"/>
              <w:jc w:val="right"/>
              <w:rPr>
                <w:rFonts w:cs="Arial"/>
                <w:sz w:val="18"/>
                <w:szCs w:val="18"/>
                <w:lang w:val="fr-FR"/>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B7"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B8"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=B8*C8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B9"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BA"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=B8*E8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BB"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BC"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=B8*G8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BD"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BE"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=B8*I8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BF"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C0"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=B8*K8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C1"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C2"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=B8*M8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C3"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C4"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=B8*O8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C5"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C6"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=B8*Q8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r>
      <w:tr w:rsidR="00F90B6C" w:rsidRPr="008609C6" w14:paraId="04D076DA"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C8" w14:textId="77777777" w:rsidR="00F90B6C" w:rsidRPr="008609C6" w:rsidRDefault="00F90B6C">
            <w:pPr>
              <w:spacing w:before="0" w:after="0" w:line="276" w:lineRule="auto"/>
              <w:rPr>
                <w:rFonts w:cs="Arial"/>
                <w:sz w:val="18"/>
                <w:szCs w:val="18"/>
                <w:lang w:val="fr-FR"/>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D076C9" w14:textId="77777777" w:rsidR="00F90B6C" w:rsidRPr="008609C6" w:rsidRDefault="00F90B6C">
            <w:pPr>
              <w:spacing w:before="0" w:after="0" w:line="276" w:lineRule="auto"/>
              <w:jc w:val="right"/>
              <w:rPr>
                <w:rFonts w:cs="Arial"/>
                <w:sz w:val="18"/>
                <w:szCs w:val="18"/>
                <w:lang w:val="fr-FR"/>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CA"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04D076CB"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=B9*C9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CC"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076CD"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=B9*E9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CE"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4D076CF"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=B9*G9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D0"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4D076D1"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=B9*I9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D2"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D076D3"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=B9*K9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D4"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4D076D5"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=B9*M9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D6"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4D076D7"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=B9*O9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D8" w14:textId="77777777" w:rsidR="00F90B6C" w:rsidRPr="008609C6" w:rsidRDefault="00F90B6C">
            <w:pPr>
              <w:spacing w:before="0" w:after="0" w:line="276" w:lineRule="auto"/>
              <w:jc w:val="right"/>
              <w:rPr>
                <w:rFonts w:cs="Arial"/>
                <w:sz w:val="18"/>
                <w:szCs w:val="18"/>
                <w:lang w:val="fr-FR"/>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4D076D9" w14:textId="77777777" w:rsidR="00F90B6C" w:rsidRPr="008609C6" w:rsidRDefault="000B4767">
            <w:pPr>
              <w:spacing w:before="0" w:after="0" w:line="276" w:lineRule="auto"/>
              <w:jc w:val="right"/>
              <w:rPr>
                <w:rFonts w:cs="Arial"/>
                <w:sz w:val="18"/>
                <w:szCs w:val="18"/>
                <w:lang w:val="fr-FR"/>
              </w:rPr>
            </w:pPr>
            <w:r w:rsidRPr="008609C6">
              <w:rPr>
                <w:lang w:val="fr-FR"/>
              </w:rPr>
              <w:fldChar w:fldCharType="begin"/>
            </w:r>
            <w:r w:rsidRPr="008609C6">
              <w:rPr>
                <w:rFonts w:cs="Arial"/>
                <w:sz w:val="18"/>
                <w:szCs w:val="18"/>
                <w:lang w:val="fr-FR"/>
              </w:rPr>
              <w:instrText xml:space="preserve"> =B9*Q9 \# "#'##0" </w:instrText>
            </w:r>
            <w:r w:rsidRPr="008609C6">
              <w:rPr>
                <w:rFonts w:cs="Arial"/>
                <w:sz w:val="18"/>
                <w:szCs w:val="18"/>
                <w:lang w:val="fr-FR"/>
              </w:rPr>
              <w:fldChar w:fldCharType="separate"/>
            </w:r>
            <w:r w:rsidRPr="008609C6">
              <w:rPr>
                <w:rFonts w:cs="Arial"/>
                <w:noProof/>
                <w:sz w:val="18"/>
                <w:szCs w:val="18"/>
                <w:lang w:val="fr-FR"/>
              </w:rPr>
              <w:t xml:space="preserve">   0</w:t>
            </w:r>
            <w:r w:rsidRPr="008609C6">
              <w:rPr>
                <w:rFonts w:cs="Arial"/>
                <w:sz w:val="18"/>
                <w:szCs w:val="18"/>
                <w:lang w:val="fr-FR"/>
              </w:rPr>
              <w:fldChar w:fldCharType="end"/>
            </w:r>
          </w:p>
        </w:tc>
      </w:tr>
      <w:tr w:rsidR="00F90B6C" w:rsidRPr="008609C6" w14:paraId="04D076ED" w14:textId="77777777">
        <w:tc>
          <w:tcPr>
            <w:tcW w:w="156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DB" w14:textId="77777777" w:rsidR="00F90B6C" w:rsidRPr="008609C6" w:rsidRDefault="00F90B6C">
            <w:pPr>
              <w:spacing w:before="0" w:after="0" w:line="276" w:lineRule="auto"/>
              <w:rPr>
                <w:rFonts w:cs="Arial"/>
                <w:b/>
                <w:sz w:val="18"/>
                <w:szCs w:val="18"/>
                <w:lang w:val="fr-FR"/>
              </w:rPr>
            </w:pPr>
          </w:p>
        </w:tc>
        <w:tc>
          <w:tcPr>
            <w:tcW w:w="562"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DC" w14:textId="77777777" w:rsidR="00F90B6C" w:rsidRPr="008609C6" w:rsidRDefault="00F90B6C">
            <w:pPr>
              <w:spacing w:before="0" w:after="0" w:line="276" w:lineRule="auto"/>
              <w:jc w:val="right"/>
              <w:rPr>
                <w:rFonts w:cs="Arial"/>
                <w:b/>
                <w:sz w:val="18"/>
                <w:szCs w:val="18"/>
                <w:lang w:val="fr-FR"/>
              </w:rPr>
            </w:pP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DD"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Mar>
              <w:left w:w="28" w:type="dxa"/>
              <w:right w:w="28" w:type="dxa"/>
            </w:tcMar>
          </w:tcPr>
          <w:p w14:paraId="04D076DE"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=D4+D5+D6+D7+D8+D9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DF"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A8D08D" w:themeFill="accent6" w:themeFillTint="99"/>
            <w:tcMar>
              <w:left w:w="28" w:type="dxa"/>
              <w:right w:w="28" w:type="dxa"/>
            </w:tcMar>
          </w:tcPr>
          <w:p w14:paraId="04D076E0"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=F4+F5+F6+F7+F8+F9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E1"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Mar>
              <w:left w:w="28" w:type="dxa"/>
              <w:right w:w="28" w:type="dxa"/>
            </w:tcMar>
          </w:tcPr>
          <w:p w14:paraId="04D076E2"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=H4+H5+H6+H7+H8+H9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E3"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8EAADB" w:themeFill="accent5" w:themeFillTint="99"/>
            <w:tcMar>
              <w:left w:w="28" w:type="dxa"/>
              <w:right w:w="28" w:type="dxa"/>
            </w:tcMar>
          </w:tcPr>
          <w:p w14:paraId="04D076E4"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=J4+J5+J6+J7+J8+J9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E5"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2CC" w:themeFill="accent4" w:themeFillTint="33"/>
            <w:tcMar>
              <w:left w:w="28" w:type="dxa"/>
              <w:right w:w="28" w:type="dxa"/>
            </w:tcMar>
          </w:tcPr>
          <w:p w14:paraId="04D076E6"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=L4+L5+L6+L7+L8+L9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E7"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E599" w:themeFill="accent4" w:themeFillTint="66"/>
            <w:tcMar>
              <w:left w:w="28" w:type="dxa"/>
              <w:right w:w="28" w:type="dxa"/>
            </w:tcMar>
          </w:tcPr>
          <w:p w14:paraId="04D076E8"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=N4+N5+N6+N7+N8+N9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E9"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7C9C5"/>
            <w:tcMar>
              <w:left w:w="28" w:type="dxa"/>
              <w:right w:w="28" w:type="dxa"/>
            </w:tcMar>
          </w:tcPr>
          <w:p w14:paraId="04D076EA"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=P4+P5+P6+P7+P8+P9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c>
          <w:tcPr>
            <w:tcW w:w="42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4D076EB" w14:textId="77777777" w:rsidR="00F90B6C" w:rsidRPr="008609C6" w:rsidRDefault="00F90B6C">
            <w:pPr>
              <w:spacing w:before="0" w:after="0" w:line="276" w:lineRule="auto"/>
              <w:jc w:val="right"/>
              <w:rPr>
                <w:rFonts w:cs="Arial"/>
                <w:b/>
                <w:sz w:val="18"/>
                <w:szCs w:val="18"/>
                <w:lang w:val="fr-FR"/>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EE8A82"/>
            <w:tcMar>
              <w:left w:w="28" w:type="dxa"/>
              <w:right w:w="28" w:type="dxa"/>
            </w:tcMar>
          </w:tcPr>
          <w:p w14:paraId="04D076EC" w14:textId="77777777" w:rsidR="00F90B6C" w:rsidRPr="008609C6" w:rsidRDefault="000B4767">
            <w:pPr>
              <w:spacing w:before="0" w:after="0" w:line="276" w:lineRule="auto"/>
              <w:jc w:val="right"/>
              <w:rPr>
                <w:rFonts w:cs="Arial"/>
                <w:b/>
                <w:sz w:val="18"/>
                <w:szCs w:val="18"/>
                <w:lang w:val="fr-FR"/>
              </w:rPr>
            </w:pPr>
            <w:r w:rsidRPr="008609C6">
              <w:rPr>
                <w:lang w:val="fr-FR"/>
              </w:rPr>
              <w:fldChar w:fldCharType="begin"/>
            </w:r>
            <w:r w:rsidRPr="008609C6">
              <w:rPr>
                <w:rFonts w:cs="Arial"/>
                <w:b/>
                <w:sz w:val="18"/>
                <w:szCs w:val="18"/>
                <w:lang w:val="fr-FR"/>
              </w:rPr>
              <w:instrText xml:space="preserve"> =R4+R5+R6+R7+R8+R9 \# "#'##0" </w:instrText>
            </w:r>
            <w:r w:rsidRPr="008609C6">
              <w:rPr>
                <w:rFonts w:cs="Arial"/>
                <w:b/>
                <w:sz w:val="18"/>
                <w:szCs w:val="18"/>
                <w:lang w:val="fr-FR"/>
              </w:rPr>
              <w:fldChar w:fldCharType="separate"/>
            </w:r>
            <w:r w:rsidRPr="008609C6">
              <w:rPr>
                <w:rFonts w:cs="Arial"/>
                <w:b/>
                <w:noProof/>
                <w:sz w:val="18"/>
                <w:szCs w:val="18"/>
                <w:lang w:val="fr-FR"/>
              </w:rPr>
              <w:t xml:space="preserve">   0</w:t>
            </w:r>
            <w:r w:rsidRPr="008609C6">
              <w:rPr>
                <w:rFonts w:cs="Arial"/>
                <w:b/>
                <w:sz w:val="18"/>
                <w:szCs w:val="18"/>
                <w:lang w:val="fr-FR"/>
              </w:rPr>
              <w:fldChar w:fldCharType="end"/>
            </w:r>
          </w:p>
        </w:tc>
      </w:tr>
    </w:tbl>
    <w:p w14:paraId="04D076EE" w14:textId="77777777" w:rsidR="00F90B6C" w:rsidRPr="008609C6" w:rsidRDefault="00F90B6C">
      <w:pPr>
        <w:spacing w:before="0" w:after="0" w:line="276" w:lineRule="auto"/>
        <w:rPr>
          <w:sz w:val="8"/>
          <w:szCs w:val="8"/>
          <w:lang w:val="fr-FR"/>
        </w:rPr>
      </w:pPr>
    </w:p>
    <w:p w14:paraId="04D076EF" w14:textId="77777777" w:rsidR="00F90B6C" w:rsidRPr="008609C6" w:rsidRDefault="000B4767">
      <w:pPr>
        <w:spacing w:before="0" w:after="0" w:line="276" w:lineRule="auto"/>
        <w:rPr>
          <w:sz w:val="16"/>
          <w:szCs w:val="16"/>
          <w:lang w:val="fr-FR"/>
        </w:rPr>
      </w:pPr>
      <w:r w:rsidRPr="008609C6">
        <w:rPr>
          <w:sz w:val="16"/>
          <w:szCs w:val="16"/>
          <w:lang w:val="fr-FR"/>
        </w:rPr>
        <w:t>* y c. frais généraux (p. ex., part des frais liés aux postes de travail)</w:t>
      </w:r>
    </w:p>
    <w:p w14:paraId="04D076F0" w14:textId="77777777" w:rsidR="00F90B6C" w:rsidRPr="008609C6" w:rsidRDefault="00F90B6C">
      <w:pPr>
        <w:spacing w:before="0" w:after="0" w:line="276" w:lineRule="auto"/>
        <w:rPr>
          <w:lang w:val="fr-FR"/>
        </w:rPr>
      </w:pPr>
    </w:p>
    <w:p w14:paraId="04D076F1" w14:textId="77777777" w:rsidR="00F90B6C" w:rsidRPr="008609C6" w:rsidRDefault="000B4767">
      <w:pPr>
        <w:spacing w:before="0" w:after="0" w:line="276" w:lineRule="auto"/>
        <w:rPr>
          <w:lang w:val="fr-FR"/>
        </w:rPr>
      </w:pPr>
      <w:r w:rsidRPr="008609C6">
        <w:rPr>
          <w:lang w:val="fr-FR"/>
        </w:rPr>
        <w:t>Dépenses de matériel et pour services afférents</w:t>
      </w:r>
    </w:p>
    <w:tbl>
      <w:tblPr>
        <w:tblStyle w:val="Tabellenraster"/>
        <w:tblW w:w="14596" w:type="dxa"/>
        <w:tblLook w:val="04A0" w:firstRow="1" w:lastRow="0" w:firstColumn="1" w:lastColumn="0" w:noHBand="0" w:noVBand="1"/>
      </w:tblPr>
      <w:tblGrid>
        <w:gridCol w:w="2830"/>
        <w:gridCol w:w="1470"/>
        <w:gridCol w:w="1471"/>
        <w:gridCol w:w="1471"/>
        <w:gridCol w:w="1471"/>
        <w:gridCol w:w="1470"/>
        <w:gridCol w:w="1471"/>
        <w:gridCol w:w="1471"/>
        <w:gridCol w:w="1471"/>
      </w:tblGrid>
      <w:tr w:rsidR="00F90B6C" w:rsidRPr="008609C6" w14:paraId="04D076F7" w14:textId="77777777">
        <w:tc>
          <w:tcPr>
            <w:tcW w:w="2830" w:type="dxa"/>
            <w:vMerge w:val="restart"/>
            <w:tcBorders>
              <w:top w:val="nil"/>
              <w:left w:val="nil"/>
              <w:bottom w:val="nil"/>
              <w:right w:val="nil"/>
            </w:tcBorders>
            <w:shd w:val="clear" w:color="auto" w:fill="D0CECE" w:themeFill="background2" w:themeFillShade="E6"/>
          </w:tcPr>
          <w:p w14:paraId="04D076F2" w14:textId="77777777" w:rsidR="00F90B6C" w:rsidRPr="008609C6" w:rsidRDefault="000B4767">
            <w:pPr>
              <w:spacing w:before="0" w:after="0" w:line="276" w:lineRule="auto"/>
              <w:rPr>
                <w:sz w:val="18"/>
                <w:szCs w:val="18"/>
                <w:lang w:val="fr-FR"/>
              </w:rPr>
            </w:pPr>
            <w:r w:rsidRPr="008609C6">
              <w:rPr>
                <w:sz w:val="18"/>
                <w:szCs w:val="18"/>
                <w:lang w:val="fr-FR"/>
              </w:rPr>
              <w:t>Produit</w:t>
            </w:r>
          </w:p>
        </w:tc>
        <w:tc>
          <w:tcPr>
            <w:tcW w:w="2941" w:type="dxa"/>
            <w:gridSpan w:val="2"/>
            <w:tcBorders>
              <w:top w:val="nil"/>
              <w:left w:val="nil"/>
              <w:bottom w:val="nil"/>
              <w:right w:val="nil"/>
            </w:tcBorders>
            <w:shd w:val="clear" w:color="auto" w:fill="538135" w:themeFill="accent6" w:themeFillShade="BF"/>
          </w:tcPr>
          <w:p w14:paraId="04D076F3" w14:textId="77777777" w:rsidR="00F90B6C" w:rsidRPr="008609C6" w:rsidRDefault="000B4767">
            <w:pPr>
              <w:spacing w:before="0" w:after="0" w:line="276" w:lineRule="auto"/>
              <w:rPr>
                <w:color w:val="FFFFFF" w:themeColor="background1"/>
                <w:sz w:val="18"/>
                <w:szCs w:val="18"/>
                <w:lang w:val="fr-FR"/>
              </w:rPr>
            </w:pPr>
            <w:r w:rsidRPr="008609C6">
              <w:rPr>
                <w:color w:val="FFFFFF" w:themeColor="background1"/>
                <w:sz w:val="18"/>
                <w:szCs w:val="18"/>
                <w:lang w:val="fr-FR"/>
              </w:rPr>
              <w:t>Année 1 du programme</w:t>
            </w:r>
          </w:p>
        </w:tc>
        <w:tc>
          <w:tcPr>
            <w:tcW w:w="2942" w:type="dxa"/>
            <w:gridSpan w:val="2"/>
            <w:tcBorders>
              <w:top w:val="nil"/>
              <w:left w:val="nil"/>
              <w:bottom w:val="nil"/>
              <w:right w:val="nil"/>
            </w:tcBorders>
            <w:shd w:val="clear" w:color="auto" w:fill="2F5496" w:themeFill="accent5" w:themeFillShade="BF"/>
          </w:tcPr>
          <w:p w14:paraId="04D076F4" w14:textId="77777777" w:rsidR="00F90B6C" w:rsidRPr="008609C6" w:rsidRDefault="000B4767">
            <w:pPr>
              <w:spacing w:before="0" w:after="0" w:line="276" w:lineRule="auto"/>
              <w:rPr>
                <w:color w:val="FFFFFF" w:themeColor="background1"/>
                <w:sz w:val="18"/>
                <w:szCs w:val="18"/>
                <w:lang w:val="fr-FR"/>
              </w:rPr>
            </w:pPr>
            <w:r w:rsidRPr="008609C6">
              <w:rPr>
                <w:color w:val="FFFFFF" w:themeColor="background1"/>
                <w:sz w:val="18"/>
                <w:szCs w:val="18"/>
                <w:lang w:val="fr-FR"/>
              </w:rPr>
              <w:t>Année 2 du programme</w:t>
            </w:r>
          </w:p>
        </w:tc>
        <w:tc>
          <w:tcPr>
            <w:tcW w:w="2941" w:type="dxa"/>
            <w:gridSpan w:val="2"/>
            <w:tcBorders>
              <w:top w:val="nil"/>
              <w:left w:val="nil"/>
              <w:bottom w:val="nil"/>
              <w:right w:val="nil"/>
            </w:tcBorders>
            <w:shd w:val="clear" w:color="auto" w:fill="E5A70D"/>
          </w:tcPr>
          <w:p w14:paraId="04D076F5" w14:textId="77777777" w:rsidR="00F90B6C" w:rsidRPr="008609C6" w:rsidRDefault="000B4767">
            <w:pPr>
              <w:spacing w:before="0" w:after="0" w:line="276" w:lineRule="auto"/>
              <w:rPr>
                <w:color w:val="FFFFFF" w:themeColor="background1"/>
                <w:sz w:val="18"/>
                <w:szCs w:val="18"/>
                <w:lang w:val="fr-FR"/>
              </w:rPr>
            </w:pPr>
            <w:r w:rsidRPr="008609C6">
              <w:rPr>
                <w:color w:val="FFFFFF" w:themeColor="background1"/>
                <w:sz w:val="18"/>
                <w:szCs w:val="18"/>
                <w:lang w:val="fr-FR"/>
              </w:rPr>
              <w:t>Année 3 du programme</w:t>
            </w:r>
          </w:p>
        </w:tc>
        <w:tc>
          <w:tcPr>
            <w:tcW w:w="2942" w:type="dxa"/>
            <w:gridSpan w:val="2"/>
            <w:tcBorders>
              <w:top w:val="nil"/>
              <w:left w:val="nil"/>
              <w:bottom w:val="nil"/>
              <w:right w:val="nil"/>
            </w:tcBorders>
            <w:shd w:val="clear" w:color="auto" w:fill="E24236"/>
          </w:tcPr>
          <w:p w14:paraId="04D076F6" w14:textId="77777777" w:rsidR="00F90B6C" w:rsidRPr="008609C6" w:rsidRDefault="000B4767">
            <w:pPr>
              <w:spacing w:before="0" w:after="0" w:line="276" w:lineRule="auto"/>
              <w:rPr>
                <w:color w:val="FFFFFF" w:themeColor="background1"/>
                <w:sz w:val="18"/>
                <w:szCs w:val="18"/>
                <w:lang w:val="fr-FR"/>
              </w:rPr>
            </w:pPr>
            <w:r w:rsidRPr="008609C6">
              <w:rPr>
                <w:color w:val="FFFFFF" w:themeColor="background1"/>
                <w:sz w:val="18"/>
                <w:szCs w:val="18"/>
                <w:lang w:val="fr-FR"/>
              </w:rPr>
              <w:t>Année 4 du programme</w:t>
            </w:r>
          </w:p>
        </w:tc>
      </w:tr>
      <w:tr w:rsidR="00F90B6C" w:rsidRPr="008609C6" w14:paraId="04D07701" w14:textId="77777777">
        <w:tc>
          <w:tcPr>
            <w:tcW w:w="2830" w:type="dxa"/>
            <w:vMerge/>
            <w:tcBorders>
              <w:top w:val="nil"/>
              <w:left w:val="nil"/>
              <w:bottom w:val="single" w:sz="4" w:space="0" w:color="FFFFFF" w:themeColor="background1"/>
              <w:right w:val="nil"/>
            </w:tcBorders>
            <w:shd w:val="clear" w:color="auto" w:fill="D0CECE" w:themeFill="background2" w:themeFillShade="E6"/>
          </w:tcPr>
          <w:p w14:paraId="04D076F8" w14:textId="77777777" w:rsidR="00F90B6C" w:rsidRPr="008609C6" w:rsidRDefault="00F90B6C">
            <w:pPr>
              <w:spacing w:before="0" w:after="0" w:line="276" w:lineRule="auto"/>
              <w:rPr>
                <w:b/>
                <w:lang w:val="fr-FR"/>
              </w:rPr>
            </w:pPr>
          </w:p>
        </w:tc>
        <w:tc>
          <w:tcPr>
            <w:tcW w:w="1470" w:type="dxa"/>
            <w:tcBorders>
              <w:top w:val="nil"/>
              <w:left w:val="nil"/>
              <w:bottom w:val="single" w:sz="4" w:space="0" w:color="FFFFFF" w:themeColor="background1"/>
              <w:right w:val="nil"/>
            </w:tcBorders>
            <w:shd w:val="clear" w:color="auto" w:fill="E2EFD9" w:themeFill="accent6" w:themeFillTint="33"/>
          </w:tcPr>
          <w:p w14:paraId="04D076F9" w14:textId="77777777" w:rsidR="00F90B6C" w:rsidRPr="008609C6" w:rsidRDefault="000B4767">
            <w:pPr>
              <w:spacing w:before="0" w:after="0" w:line="276" w:lineRule="auto"/>
              <w:rPr>
                <w:sz w:val="18"/>
                <w:szCs w:val="18"/>
                <w:lang w:val="fr-FR"/>
              </w:rPr>
            </w:pPr>
            <w:r w:rsidRPr="008609C6">
              <w:rPr>
                <w:sz w:val="18"/>
                <w:szCs w:val="18"/>
                <w:lang w:val="fr-FR"/>
              </w:rPr>
              <w:t>Budget</w:t>
            </w:r>
          </w:p>
        </w:tc>
        <w:tc>
          <w:tcPr>
            <w:tcW w:w="1471" w:type="dxa"/>
            <w:tcBorders>
              <w:top w:val="nil"/>
              <w:left w:val="nil"/>
              <w:bottom w:val="single" w:sz="4" w:space="0" w:color="FFFFFF" w:themeColor="background1"/>
              <w:right w:val="nil"/>
            </w:tcBorders>
            <w:shd w:val="clear" w:color="auto" w:fill="A8D08D" w:themeFill="accent6" w:themeFillTint="99"/>
          </w:tcPr>
          <w:p w14:paraId="04D076FA"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c>
          <w:tcPr>
            <w:tcW w:w="1471" w:type="dxa"/>
            <w:tcBorders>
              <w:top w:val="nil"/>
              <w:left w:val="nil"/>
              <w:bottom w:val="single" w:sz="4" w:space="0" w:color="FFFFFF" w:themeColor="background1"/>
              <w:right w:val="nil"/>
            </w:tcBorders>
            <w:shd w:val="clear" w:color="auto" w:fill="D9E2F3" w:themeFill="accent5" w:themeFillTint="33"/>
          </w:tcPr>
          <w:p w14:paraId="04D076FB" w14:textId="77777777" w:rsidR="00F90B6C" w:rsidRPr="008609C6" w:rsidRDefault="000B4767">
            <w:pPr>
              <w:spacing w:before="0" w:after="0" w:line="276" w:lineRule="auto"/>
              <w:rPr>
                <w:sz w:val="18"/>
                <w:szCs w:val="18"/>
                <w:lang w:val="fr-FR"/>
              </w:rPr>
            </w:pPr>
            <w:r w:rsidRPr="008609C6">
              <w:rPr>
                <w:sz w:val="18"/>
                <w:szCs w:val="18"/>
                <w:lang w:val="fr-FR"/>
              </w:rPr>
              <w:t>Budget</w:t>
            </w:r>
          </w:p>
        </w:tc>
        <w:tc>
          <w:tcPr>
            <w:tcW w:w="1471" w:type="dxa"/>
            <w:tcBorders>
              <w:top w:val="nil"/>
              <w:left w:val="nil"/>
              <w:bottom w:val="single" w:sz="4" w:space="0" w:color="FFFFFF" w:themeColor="background1"/>
              <w:right w:val="nil"/>
            </w:tcBorders>
            <w:shd w:val="clear" w:color="auto" w:fill="8EAADB" w:themeFill="accent5" w:themeFillTint="99"/>
          </w:tcPr>
          <w:p w14:paraId="04D076FC"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c>
          <w:tcPr>
            <w:tcW w:w="1470" w:type="dxa"/>
            <w:tcBorders>
              <w:top w:val="nil"/>
              <w:left w:val="nil"/>
              <w:bottom w:val="single" w:sz="4" w:space="0" w:color="FFFFFF" w:themeColor="background1"/>
              <w:right w:val="nil"/>
            </w:tcBorders>
            <w:shd w:val="clear" w:color="auto" w:fill="FFF2CC" w:themeFill="accent4" w:themeFillTint="33"/>
          </w:tcPr>
          <w:p w14:paraId="04D076FD" w14:textId="77777777" w:rsidR="00F90B6C" w:rsidRPr="008609C6" w:rsidRDefault="000B4767">
            <w:pPr>
              <w:spacing w:before="0" w:after="0" w:line="276" w:lineRule="auto"/>
              <w:rPr>
                <w:sz w:val="18"/>
                <w:szCs w:val="18"/>
                <w:lang w:val="fr-FR"/>
              </w:rPr>
            </w:pPr>
            <w:r w:rsidRPr="008609C6">
              <w:rPr>
                <w:sz w:val="18"/>
                <w:szCs w:val="18"/>
                <w:lang w:val="fr-FR"/>
              </w:rPr>
              <w:t>Budget</w:t>
            </w:r>
          </w:p>
        </w:tc>
        <w:tc>
          <w:tcPr>
            <w:tcW w:w="1471" w:type="dxa"/>
            <w:tcBorders>
              <w:top w:val="nil"/>
              <w:left w:val="nil"/>
              <w:bottom w:val="single" w:sz="4" w:space="0" w:color="FFFFFF" w:themeColor="background1"/>
              <w:right w:val="nil"/>
            </w:tcBorders>
            <w:shd w:val="clear" w:color="auto" w:fill="FFE599" w:themeFill="accent4" w:themeFillTint="66"/>
          </w:tcPr>
          <w:p w14:paraId="04D076FE"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c>
          <w:tcPr>
            <w:tcW w:w="1471" w:type="dxa"/>
            <w:tcBorders>
              <w:top w:val="nil"/>
              <w:left w:val="nil"/>
              <w:bottom w:val="single" w:sz="4" w:space="0" w:color="FFFFFF" w:themeColor="background1"/>
              <w:right w:val="nil"/>
            </w:tcBorders>
            <w:shd w:val="clear" w:color="auto" w:fill="F7C9C5"/>
          </w:tcPr>
          <w:p w14:paraId="04D076FF" w14:textId="77777777" w:rsidR="00F90B6C" w:rsidRPr="008609C6" w:rsidRDefault="000B4767">
            <w:pPr>
              <w:spacing w:before="0" w:after="0" w:line="276" w:lineRule="auto"/>
              <w:rPr>
                <w:sz w:val="18"/>
                <w:szCs w:val="18"/>
                <w:lang w:val="fr-FR"/>
              </w:rPr>
            </w:pPr>
            <w:r w:rsidRPr="008609C6">
              <w:rPr>
                <w:sz w:val="18"/>
                <w:szCs w:val="18"/>
                <w:lang w:val="fr-FR"/>
              </w:rPr>
              <w:t>Budget</w:t>
            </w:r>
          </w:p>
        </w:tc>
        <w:tc>
          <w:tcPr>
            <w:tcW w:w="1471" w:type="dxa"/>
            <w:tcBorders>
              <w:top w:val="nil"/>
              <w:left w:val="nil"/>
              <w:bottom w:val="single" w:sz="4" w:space="0" w:color="FFFFFF" w:themeColor="background1"/>
              <w:right w:val="nil"/>
            </w:tcBorders>
            <w:shd w:val="clear" w:color="auto" w:fill="EE8A82"/>
          </w:tcPr>
          <w:p w14:paraId="04D07700" w14:textId="77777777" w:rsidR="00F90B6C" w:rsidRPr="008609C6" w:rsidRDefault="000B4767">
            <w:pPr>
              <w:spacing w:before="0" w:after="0" w:line="276" w:lineRule="auto"/>
              <w:rPr>
                <w:sz w:val="18"/>
                <w:szCs w:val="18"/>
                <w:lang w:val="fr-FR"/>
              </w:rPr>
            </w:pPr>
            <w:r w:rsidRPr="008609C6">
              <w:rPr>
                <w:sz w:val="18"/>
                <w:szCs w:val="18"/>
                <w:lang w:val="fr-FR"/>
              </w:rPr>
              <w:t>Coûts réels</w:t>
            </w:r>
          </w:p>
        </w:tc>
      </w:tr>
      <w:tr w:rsidR="00F90B6C" w:rsidRPr="008609C6" w14:paraId="04D0770B"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02"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03"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04"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05"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06"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07"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08"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09"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0A"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15"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0C"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0D"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0E"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0F"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10"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11"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12"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13"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14"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1F"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16"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17"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18"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19"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1A"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1B"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1C"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1D"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1E"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29"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20"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21"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22"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23"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24"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25"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26"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27"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28"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33"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2A"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2B"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2C"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2D"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2E"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2F"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30"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31"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32"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3D"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34"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35"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36"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37"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38"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39"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3A"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3B"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3C"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47"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4D0773E" w14:textId="77777777" w:rsidR="00F90B6C" w:rsidRPr="008609C6" w:rsidRDefault="00F90B6C">
            <w:pPr>
              <w:spacing w:before="0" w:after="0" w:line="276" w:lineRule="auto"/>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3F"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40"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41"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42"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43"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44"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45"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46" w14:textId="77777777" w:rsidR="00F90B6C" w:rsidRPr="008609C6" w:rsidRDefault="000B4767">
            <w:pPr>
              <w:spacing w:before="0" w:after="0" w:line="276" w:lineRule="auto"/>
              <w:jc w:val="right"/>
              <w:rPr>
                <w:sz w:val="18"/>
                <w:szCs w:val="18"/>
                <w:lang w:val="fr-FR"/>
              </w:rPr>
            </w:pPr>
            <w:r w:rsidRPr="008609C6">
              <w:rPr>
                <w:sz w:val="18"/>
                <w:szCs w:val="18"/>
                <w:lang w:val="fr-FR"/>
              </w:rPr>
              <w:t>0</w:t>
            </w:r>
          </w:p>
        </w:tc>
      </w:tr>
      <w:tr w:rsidR="00F90B6C" w:rsidRPr="008609C6" w14:paraId="04D07751"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D07748" w14:textId="77777777" w:rsidR="00F90B6C" w:rsidRPr="008609C6" w:rsidRDefault="00F90B6C">
            <w:pPr>
              <w:spacing w:before="0" w:after="0" w:line="276" w:lineRule="auto"/>
              <w:jc w:val="right"/>
              <w:rPr>
                <w:sz w:val="18"/>
                <w:szCs w:val="18"/>
                <w:lang w:val="fr-FR"/>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D07749"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=B3+B4+B5+B6+B7+B8+B9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4D0774A"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=C3+C4+C5+C6+C7+C8+C9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4D0774B"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=D3+D4+D5+D6+D7+D8+D9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04D0774C"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=E3+E4+E5+E6+E7+E8+E9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04D0774D"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=F3+F4+F5+F6+F7+F8+F9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4D0774E"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=G3+G4+G5+G6+G7+G8+G9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4D0774F"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=H3+H4+H5+H6+H7+H8+H9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4D07750" w14:textId="77777777" w:rsidR="00F90B6C" w:rsidRPr="008609C6" w:rsidRDefault="000B4767">
            <w:pPr>
              <w:spacing w:before="0" w:after="0" w:line="276" w:lineRule="auto"/>
              <w:jc w:val="right"/>
              <w:rPr>
                <w:b/>
                <w:sz w:val="18"/>
                <w:szCs w:val="18"/>
                <w:lang w:val="fr-FR"/>
              </w:rPr>
            </w:pPr>
            <w:r w:rsidRPr="008609C6">
              <w:rPr>
                <w:lang w:val="fr-FR"/>
              </w:rPr>
              <w:fldChar w:fldCharType="begin"/>
            </w:r>
            <w:r w:rsidRPr="008609C6">
              <w:rPr>
                <w:b/>
                <w:sz w:val="18"/>
                <w:szCs w:val="18"/>
                <w:lang w:val="fr-FR"/>
              </w:rPr>
              <w:instrText xml:space="preserve"> =I3+I4+I5+I6+I7+I8+I9 \# "#'##0" </w:instrText>
            </w:r>
            <w:r w:rsidRPr="008609C6">
              <w:rPr>
                <w:b/>
                <w:sz w:val="18"/>
                <w:szCs w:val="18"/>
                <w:lang w:val="fr-FR"/>
              </w:rPr>
              <w:fldChar w:fldCharType="separate"/>
            </w:r>
            <w:r w:rsidRPr="008609C6">
              <w:rPr>
                <w:b/>
                <w:noProof/>
                <w:sz w:val="18"/>
                <w:szCs w:val="18"/>
                <w:lang w:val="fr-FR"/>
              </w:rPr>
              <w:t xml:space="preserve">   0</w:t>
            </w:r>
            <w:r w:rsidRPr="008609C6">
              <w:rPr>
                <w:b/>
                <w:sz w:val="18"/>
                <w:szCs w:val="18"/>
                <w:lang w:val="fr-FR"/>
              </w:rPr>
              <w:fldChar w:fldCharType="end"/>
            </w:r>
          </w:p>
        </w:tc>
      </w:tr>
    </w:tbl>
    <w:p w14:paraId="04D07752" w14:textId="77777777" w:rsidR="00F90B6C" w:rsidRPr="008609C6" w:rsidRDefault="00F90B6C">
      <w:pPr>
        <w:spacing w:before="0" w:after="0" w:line="276" w:lineRule="auto"/>
        <w:rPr>
          <w:lang w:val="fr-FR"/>
        </w:rPr>
        <w:sectPr w:rsidR="00F90B6C" w:rsidRPr="008609C6" w:rsidSect="009027E6">
          <w:pgSz w:w="16838" w:h="11906" w:orient="landscape" w:code="9"/>
          <w:pgMar w:top="1134" w:right="1134" w:bottom="1134" w:left="1134" w:header="567" w:footer="567" w:gutter="0"/>
          <w:pgNumType w:start="0"/>
          <w:cols w:space="708"/>
          <w:docGrid w:linePitch="360"/>
        </w:sectPr>
      </w:pPr>
    </w:p>
    <w:tbl>
      <w:tblPr>
        <w:tblStyle w:val="Tabellengitternetz"/>
        <w:tblW w:w="9071" w:type="dxa"/>
        <w:tblLook w:val="04A0" w:firstRow="1" w:lastRow="0" w:firstColumn="1" w:lastColumn="0" w:noHBand="0" w:noVBand="1"/>
      </w:tblPr>
      <w:tblGrid>
        <w:gridCol w:w="9071"/>
      </w:tblGrid>
      <w:tr w:rsidR="00F90B6C" w:rsidRPr="00CA3D29" w14:paraId="04D07756" w14:textId="77777777">
        <w:tc>
          <w:tcPr>
            <w:tcW w:w="9071" w:type="dxa"/>
            <w:tcBorders>
              <w:top w:val="nil"/>
              <w:left w:val="nil"/>
              <w:bottom w:val="nil"/>
              <w:right w:val="nil"/>
            </w:tcBorders>
          </w:tcPr>
          <w:p w14:paraId="04D07753" w14:textId="77777777" w:rsidR="00F90B6C" w:rsidRPr="008609C6" w:rsidRDefault="00F90B6C">
            <w:pPr>
              <w:spacing w:after="0" w:line="276" w:lineRule="auto"/>
              <w:ind w:left="431" w:hanging="431"/>
              <w:rPr>
                <w:rFonts w:cs="Arial"/>
                <w:b/>
                <w:sz w:val="22"/>
                <w:szCs w:val="22"/>
                <w:lang w:val="fr-FR"/>
              </w:rPr>
            </w:pPr>
            <w:bookmarkStart w:id="55" w:name="Zahlungsplan"/>
          </w:p>
          <w:p w14:paraId="04D07754" w14:textId="77777777" w:rsidR="00F90B6C" w:rsidRPr="008609C6" w:rsidRDefault="00EB01C9">
            <w:pPr>
              <w:spacing w:after="0" w:line="276" w:lineRule="auto"/>
              <w:ind w:left="431" w:hanging="431"/>
              <w:rPr>
                <w:sz w:val="22"/>
                <w:szCs w:val="22"/>
                <w:lang w:val="fr-FR"/>
              </w:rPr>
            </w:pPr>
            <w:r w:rsidRPr="008609C6">
              <w:rPr>
                <w:rFonts w:cs="Arial"/>
                <w:b/>
                <w:sz w:val="22"/>
                <w:szCs w:val="22"/>
                <w:lang w:val="fr-FR"/>
              </w:rPr>
              <w:t>5</w:t>
            </w:r>
            <w:r w:rsidR="000B4767" w:rsidRPr="008609C6">
              <w:rPr>
                <w:rFonts w:cs="Arial"/>
                <w:b/>
                <w:sz w:val="22"/>
                <w:szCs w:val="22"/>
                <w:lang w:val="fr-FR"/>
              </w:rPr>
              <w:t xml:space="preserve">.2 Plan de paiement </w:t>
            </w:r>
            <w:r w:rsidR="000B4767" w:rsidRPr="008609C6">
              <w:rPr>
                <w:noProof/>
              </w:rPr>
              <w:drawing>
                <wp:inline distT="0" distB="0" distL="0" distR="0" wp14:anchorId="04D07860" wp14:editId="04D07861">
                  <wp:extent cx="140970" cy="140970"/>
                  <wp:effectExtent l="0" t="0" r="0" b="0"/>
                  <wp:docPr id="247" name="Grafik 9">
                    <a:hlinkClick xmlns:a="http://schemas.openxmlformats.org/drawingml/2006/main" r:id="rId38" tgtFrame="_blank" tooltip="Veuillez indiquer à quelle date chaque paiement doit être effectué. Veuillez noter que le paiement n'a lieu qu'après examen des rapports par le FPT. Calculez donc un délai suffisa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04D07755" w14:textId="77777777" w:rsidR="00F90B6C" w:rsidRPr="008609C6" w:rsidRDefault="000B4767">
            <w:pPr>
              <w:spacing w:after="0" w:line="276" w:lineRule="auto"/>
              <w:ind w:left="431" w:hanging="431"/>
              <w:rPr>
                <w:rFonts w:cs="Arial"/>
                <w:sz w:val="22"/>
                <w:szCs w:val="22"/>
                <w:lang w:val="fr-FR"/>
              </w:rPr>
            </w:pPr>
            <w:r w:rsidRPr="008609C6">
              <w:rPr>
                <w:szCs w:val="20"/>
                <w:lang w:val="fr-FR"/>
              </w:rPr>
              <w:t>Veuillez renseigner le plan de paiement souhaité en tenant compte des explications.</w:t>
            </w:r>
          </w:p>
        </w:tc>
      </w:tr>
      <w:bookmarkEnd w:id="55"/>
    </w:tbl>
    <w:p w14:paraId="04D07757" w14:textId="77777777" w:rsidR="00F90B6C" w:rsidRPr="008609C6" w:rsidRDefault="00F90B6C">
      <w:pPr>
        <w:pStyle w:val="Kopfzeile"/>
        <w:tabs>
          <w:tab w:val="clear" w:pos="4536"/>
          <w:tab w:val="left" w:pos="1134"/>
          <w:tab w:val="right" w:leader="dot" w:pos="9072"/>
        </w:tabs>
        <w:spacing w:before="0" w:after="0" w:line="276" w:lineRule="auto"/>
        <w:rPr>
          <w:i/>
          <w:sz w:val="10"/>
          <w:szCs w:val="10"/>
          <w:lang w:val="fr-FR"/>
        </w:rPr>
      </w:pPr>
    </w:p>
    <w:p w14:paraId="04D07758" w14:textId="77777777" w:rsidR="00F90B6C" w:rsidRPr="008609C6" w:rsidRDefault="00F90B6C">
      <w:pPr>
        <w:pStyle w:val="Kopfzeile"/>
        <w:tabs>
          <w:tab w:val="clear" w:pos="4536"/>
          <w:tab w:val="left" w:pos="1134"/>
          <w:tab w:val="right" w:leader="dot" w:pos="9072"/>
        </w:tabs>
        <w:spacing w:before="0" w:after="0" w:line="276" w:lineRule="auto"/>
        <w:rPr>
          <w:i/>
          <w:sz w:val="10"/>
          <w:szCs w:val="10"/>
          <w:lang w:val="fr-FR"/>
        </w:rPr>
      </w:pPr>
    </w:p>
    <w:p w14:paraId="04D07759" w14:textId="77777777" w:rsidR="00F90B6C" w:rsidRPr="008609C6" w:rsidRDefault="00F90B6C">
      <w:pPr>
        <w:pStyle w:val="Kopfzeile"/>
        <w:tabs>
          <w:tab w:val="clear" w:pos="4536"/>
          <w:tab w:val="left" w:pos="1134"/>
          <w:tab w:val="right" w:leader="dot" w:pos="9072"/>
        </w:tabs>
        <w:spacing w:before="0" w:after="0" w:line="276" w:lineRule="auto"/>
        <w:rPr>
          <w:i/>
          <w:sz w:val="10"/>
          <w:szCs w:val="10"/>
          <w:lang w:val="fr-FR"/>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80"/>
        <w:gridCol w:w="1194"/>
        <w:gridCol w:w="283"/>
        <w:gridCol w:w="1134"/>
        <w:gridCol w:w="709"/>
        <w:gridCol w:w="283"/>
        <w:gridCol w:w="3544"/>
      </w:tblGrid>
      <w:tr w:rsidR="00F90B6C" w:rsidRPr="008609C6" w14:paraId="04D07762" w14:textId="77777777" w:rsidTr="005A3865">
        <w:trPr>
          <w:trHeight w:val="113"/>
        </w:trPr>
        <w:tc>
          <w:tcPr>
            <w:tcW w:w="1787" w:type="dxa"/>
          </w:tcPr>
          <w:bookmarkEnd w:id="49"/>
          <w:bookmarkEnd w:id="50"/>
          <w:bookmarkEnd w:id="51"/>
          <w:bookmarkEnd w:id="52"/>
          <w:bookmarkEnd w:id="53"/>
          <w:p w14:paraId="04D0775A" w14:textId="77777777" w:rsidR="00F90B6C" w:rsidRPr="008609C6" w:rsidRDefault="000B4767">
            <w:pPr>
              <w:spacing w:before="0" w:after="0" w:line="276" w:lineRule="auto"/>
              <w:rPr>
                <w:i/>
                <w:sz w:val="18"/>
                <w:lang w:val="fr-FR"/>
              </w:rPr>
            </w:pPr>
            <w:r w:rsidRPr="008609C6">
              <w:rPr>
                <w:rFonts w:cs="Arial"/>
                <w:b/>
                <w:sz w:val="18"/>
                <w:szCs w:val="18"/>
                <w:lang w:val="fr-FR"/>
              </w:rPr>
              <w:t>Paiement</w:t>
            </w:r>
          </w:p>
        </w:tc>
        <w:tc>
          <w:tcPr>
            <w:tcW w:w="280" w:type="dxa"/>
          </w:tcPr>
          <w:p w14:paraId="04D0775B" w14:textId="77777777" w:rsidR="00F90B6C" w:rsidRPr="008609C6" w:rsidRDefault="00F90B6C">
            <w:pPr>
              <w:spacing w:before="0" w:after="0" w:line="276" w:lineRule="auto"/>
              <w:rPr>
                <w:i/>
                <w:sz w:val="18"/>
                <w:lang w:val="fr-FR"/>
              </w:rPr>
            </w:pPr>
          </w:p>
        </w:tc>
        <w:tc>
          <w:tcPr>
            <w:tcW w:w="1194" w:type="dxa"/>
          </w:tcPr>
          <w:p w14:paraId="04D0775C" w14:textId="77777777" w:rsidR="00F90B6C" w:rsidRPr="008609C6" w:rsidRDefault="000B4767">
            <w:pPr>
              <w:spacing w:before="0" w:after="0" w:line="276" w:lineRule="auto"/>
              <w:rPr>
                <w:i/>
                <w:sz w:val="18"/>
                <w:lang w:val="fr-FR"/>
              </w:rPr>
            </w:pPr>
            <w:r w:rsidRPr="008609C6">
              <w:rPr>
                <w:rFonts w:cs="Arial"/>
                <w:b/>
                <w:sz w:val="18"/>
                <w:szCs w:val="18"/>
                <w:lang w:val="fr-FR"/>
              </w:rPr>
              <w:t>Date*</w:t>
            </w:r>
          </w:p>
        </w:tc>
        <w:tc>
          <w:tcPr>
            <w:tcW w:w="283" w:type="dxa"/>
          </w:tcPr>
          <w:p w14:paraId="04D0775D" w14:textId="77777777" w:rsidR="00F90B6C" w:rsidRPr="008609C6" w:rsidRDefault="00F90B6C">
            <w:pPr>
              <w:spacing w:before="0" w:after="0" w:line="276" w:lineRule="auto"/>
              <w:rPr>
                <w:i/>
                <w:sz w:val="2"/>
                <w:szCs w:val="2"/>
                <w:lang w:val="fr-FR"/>
              </w:rPr>
            </w:pPr>
          </w:p>
        </w:tc>
        <w:tc>
          <w:tcPr>
            <w:tcW w:w="1134" w:type="dxa"/>
          </w:tcPr>
          <w:p w14:paraId="04D0775E" w14:textId="77777777" w:rsidR="00F90B6C" w:rsidRPr="008609C6" w:rsidRDefault="000B4767">
            <w:pPr>
              <w:spacing w:before="0" w:after="0" w:line="276" w:lineRule="auto"/>
              <w:rPr>
                <w:i/>
                <w:sz w:val="18"/>
                <w:lang w:val="fr-FR"/>
              </w:rPr>
            </w:pPr>
            <w:r w:rsidRPr="008609C6">
              <w:rPr>
                <w:rFonts w:cs="Arial"/>
                <w:b/>
                <w:sz w:val="18"/>
                <w:szCs w:val="18"/>
                <w:lang w:val="fr-FR"/>
              </w:rPr>
              <w:t>Montant</w:t>
            </w:r>
          </w:p>
        </w:tc>
        <w:tc>
          <w:tcPr>
            <w:tcW w:w="709" w:type="dxa"/>
          </w:tcPr>
          <w:p w14:paraId="04D0775F" w14:textId="77777777" w:rsidR="00F90B6C" w:rsidRPr="008609C6" w:rsidRDefault="00F90B6C">
            <w:pPr>
              <w:spacing w:before="0" w:after="0" w:line="276" w:lineRule="auto"/>
              <w:rPr>
                <w:i/>
                <w:sz w:val="18"/>
                <w:lang w:val="fr-FR"/>
              </w:rPr>
            </w:pPr>
          </w:p>
        </w:tc>
        <w:tc>
          <w:tcPr>
            <w:tcW w:w="283" w:type="dxa"/>
          </w:tcPr>
          <w:p w14:paraId="04D07760" w14:textId="77777777" w:rsidR="00F90B6C" w:rsidRPr="008609C6" w:rsidRDefault="00F90B6C">
            <w:pPr>
              <w:spacing w:before="0" w:after="0" w:line="276" w:lineRule="auto"/>
              <w:rPr>
                <w:i/>
                <w:sz w:val="18"/>
                <w:lang w:val="fr-FR"/>
              </w:rPr>
            </w:pPr>
          </w:p>
        </w:tc>
        <w:tc>
          <w:tcPr>
            <w:tcW w:w="3544" w:type="dxa"/>
          </w:tcPr>
          <w:p w14:paraId="04D07761" w14:textId="77777777" w:rsidR="00F90B6C" w:rsidRPr="008609C6" w:rsidRDefault="000B4767">
            <w:pPr>
              <w:spacing w:before="0" w:after="0" w:line="276" w:lineRule="auto"/>
              <w:rPr>
                <w:i/>
                <w:sz w:val="18"/>
                <w:lang w:val="fr-FR"/>
              </w:rPr>
            </w:pPr>
            <w:r w:rsidRPr="008609C6">
              <w:rPr>
                <w:rFonts w:cs="Arial"/>
                <w:b/>
                <w:sz w:val="18"/>
                <w:szCs w:val="18"/>
                <w:lang w:val="fr-FR"/>
              </w:rPr>
              <w:t>Prestation (jalon)</w:t>
            </w:r>
          </w:p>
        </w:tc>
      </w:tr>
      <w:tr w:rsidR="00F90B6C" w:rsidRPr="008609C6" w14:paraId="04D0776B" w14:textId="77777777" w:rsidTr="005A3865">
        <w:trPr>
          <w:trHeight w:val="158"/>
        </w:trPr>
        <w:tc>
          <w:tcPr>
            <w:tcW w:w="1787" w:type="dxa"/>
          </w:tcPr>
          <w:p w14:paraId="04D07763" w14:textId="77777777" w:rsidR="00F90B6C" w:rsidRPr="008609C6" w:rsidRDefault="00F90B6C">
            <w:pPr>
              <w:spacing w:line="276" w:lineRule="auto"/>
              <w:rPr>
                <w:rFonts w:cs="Arial"/>
                <w:b/>
                <w:sz w:val="2"/>
                <w:szCs w:val="2"/>
                <w:lang w:val="fr-FR"/>
              </w:rPr>
            </w:pPr>
          </w:p>
        </w:tc>
        <w:tc>
          <w:tcPr>
            <w:tcW w:w="280" w:type="dxa"/>
          </w:tcPr>
          <w:p w14:paraId="04D07764" w14:textId="77777777" w:rsidR="00F90B6C" w:rsidRPr="008609C6" w:rsidRDefault="00F90B6C">
            <w:pPr>
              <w:spacing w:line="276" w:lineRule="auto"/>
              <w:rPr>
                <w:i/>
                <w:sz w:val="2"/>
                <w:szCs w:val="2"/>
                <w:lang w:val="fr-FR"/>
              </w:rPr>
            </w:pPr>
          </w:p>
        </w:tc>
        <w:tc>
          <w:tcPr>
            <w:tcW w:w="1194" w:type="dxa"/>
          </w:tcPr>
          <w:p w14:paraId="04D07765" w14:textId="77777777" w:rsidR="00F90B6C" w:rsidRPr="008609C6" w:rsidRDefault="00F90B6C">
            <w:pPr>
              <w:spacing w:line="276" w:lineRule="auto"/>
              <w:rPr>
                <w:rFonts w:cs="Arial"/>
                <w:b/>
                <w:sz w:val="2"/>
                <w:szCs w:val="2"/>
                <w:lang w:val="fr-FR"/>
              </w:rPr>
            </w:pPr>
          </w:p>
        </w:tc>
        <w:tc>
          <w:tcPr>
            <w:tcW w:w="283" w:type="dxa"/>
          </w:tcPr>
          <w:p w14:paraId="04D07766" w14:textId="77777777" w:rsidR="00F90B6C" w:rsidRPr="008609C6" w:rsidRDefault="00F90B6C">
            <w:pPr>
              <w:spacing w:line="276" w:lineRule="auto"/>
              <w:rPr>
                <w:i/>
                <w:sz w:val="2"/>
                <w:szCs w:val="2"/>
                <w:lang w:val="fr-FR"/>
              </w:rPr>
            </w:pPr>
          </w:p>
        </w:tc>
        <w:tc>
          <w:tcPr>
            <w:tcW w:w="1134" w:type="dxa"/>
          </w:tcPr>
          <w:p w14:paraId="04D07767" w14:textId="77777777" w:rsidR="00F90B6C" w:rsidRPr="008609C6" w:rsidRDefault="00F90B6C">
            <w:pPr>
              <w:spacing w:line="276" w:lineRule="auto"/>
              <w:rPr>
                <w:rFonts w:cs="Arial"/>
                <w:b/>
                <w:sz w:val="2"/>
                <w:szCs w:val="2"/>
                <w:lang w:val="fr-FR"/>
              </w:rPr>
            </w:pPr>
          </w:p>
        </w:tc>
        <w:tc>
          <w:tcPr>
            <w:tcW w:w="709" w:type="dxa"/>
          </w:tcPr>
          <w:p w14:paraId="04D07768" w14:textId="77777777" w:rsidR="00F90B6C" w:rsidRPr="008609C6" w:rsidRDefault="00F90B6C">
            <w:pPr>
              <w:spacing w:line="276" w:lineRule="auto"/>
              <w:rPr>
                <w:i/>
                <w:sz w:val="2"/>
                <w:szCs w:val="2"/>
                <w:lang w:val="fr-FR"/>
              </w:rPr>
            </w:pPr>
          </w:p>
        </w:tc>
        <w:tc>
          <w:tcPr>
            <w:tcW w:w="283" w:type="dxa"/>
          </w:tcPr>
          <w:p w14:paraId="04D07769" w14:textId="77777777" w:rsidR="00F90B6C" w:rsidRPr="008609C6" w:rsidRDefault="00F90B6C">
            <w:pPr>
              <w:spacing w:line="276" w:lineRule="auto"/>
              <w:rPr>
                <w:i/>
                <w:sz w:val="2"/>
                <w:szCs w:val="2"/>
                <w:lang w:val="fr-FR"/>
              </w:rPr>
            </w:pPr>
          </w:p>
        </w:tc>
        <w:tc>
          <w:tcPr>
            <w:tcW w:w="3544" w:type="dxa"/>
          </w:tcPr>
          <w:p w14:paraId="04D0776A" w14:textId="77777777" w:rsidR="00F90B6C" w:rsidRPr="008609C6" w:rsidRDefault="00F90B6C">
            <w:pPr>
              <w:spacing w:line="276" w:lineRule="auto"/>
              <w:rPr>
                <w:rFonts w:cs="Arial"/>
                <w:b/>
                <w:sz w:val="2"/>
                <w:szCs w:val="2"/>
                <w:lang w:val="fr-FR"/>
              </w:rPr>
            </w:pPr>
          </w:p>
        </w:tc>
      </w:tr>
      <w:tr w:rsidR="000B4767" w:rsidRPr="00CA3D29" w14:paraId="04D07774" w14:textId="77777777" w:rsidTr="005A3865">
        <w:tc>
          <w:tcPr>
            <w:tcW w:w="1787" w:type="dxa"/>
            <w:shd w:val="clear" w:color="auto" w:fill="DEEAF6" w:themeFill="accent1" w:themeFillTint="33"/>
          </w:tcPr>
          <w:p w14:paraId="04D0776C" w14:textId="77777777" w:rsidR="000B4767" w:rsidRPr="008609C6" w:rsidRDefault="000B4767">
            <w:pPr>
              <w:spacing w:before="20" w:after="20" w:line="276" w:lineRule="auto"/>
              <w:rPr>
                <w:i/>
                <w:sz w:val="18"/>
                <w:lang w:val="fr-FR"/>
              </w:rPr>
            </w:pPr>
            <w:r w:rsidRPr="008609C6">
              <w:rPr>
                <w:rFonts w:cs="Arial"/>
                <w:sz w:val="18"/>
                <w:szCs w:val="18"/>
                <w:lang w:val="fr-FR"/>
              </w:rPr>
              <w:t>Paiement initial</w:t>
            </w:r>
          </w:p>
        </w:tc>
        <w:tc>
          <w:tcPr>
            <w:tcW w:w="280" w:type="dxa"/>
          </w:tcPr>
          <w:p w14:paraId="04D0776D" w14:textId="77777777" w:rsidR="000B4767" w:rsidRPr="008609C6" w:rsidRDefault="000B4767">
            <w:pPr>
              <w:spacing w:before="20" w:after="20" w:line="276" w:lineRule="auto"/>
              <w:rPr>
                <w:i/>
                <w:sz w:val="18"/>
                <w:lang w:val="fr-FR"/>
              </w:rPr>
            </w:pPr>
          </w:p>
        </w:tc>
        <w:tc>
          <w:tcPr>
            <w:tcW w:w="1194" w:type="dxa"/>
            <w:shd w:val="clear" w:color="auto" w:fill="DEEAF6" w:themeFill="accent1" w:themeFillTint="33"/>
          </w:tcPr>
          <w:sdt>
            <w:sdtPr>
              <w:rPr>
                <w:rFonts w:cs="Arial"/>
                <w:sz w:val="16"/>
                <w:szCs w:val="16"/>
                <w:lang w:val="fr-FR"/>
              </w:rPr>
              <w:id w:val="-1458410955"/>
              <w:placeholder>
                <w:docPart w:val="9BD07DC29FF44DCEA7FA185A336689EA"/>
              </w:placeholder>
              <w:showingPlcHdr/>
              <w:date>
                <w:dateFormat w:val="dd.MM.yyyy"/>
                <w:lid w:val="de-CH"/>
                <w:storeMappedDataAs w:val="dateTime"/>
                <w:calendar w:val="gregorian"/>
              </w:date>
            </w:sdtPr>
            <w:sdtEndPr/>
            <w:sdtContent>
              <w:p w14:paraId="04D0776E" w14:textId="77777777" w:rsidR="000B4767" w:rsidRPr="008609C6" w:rsidRDefault="000B4767">
                <w:pPr>
                  <w:spacing w:before="20" w:after="20" w:line="276" w:lineRule="auto"/>
                  <w:rPr>
                    <w:rFonts w:cs="Arial"/>
                    <w:sz w:val="16"/>
                    <w:szCs w:val="16"/>
                    <w:lang w:val="fr-FR"/>
                  </w:rPr>
                </w:pPr>
                <w:r w:rsidRPr="008609C6">
                  <w:rPr>
                    <w:rStyle w:val="Platzhaltertext"/>
                    <w:sz w:val="16"/>
                    <w:szCs w:val="16"/>
                    <w:lang w:val="fr-FR"/>
                  </w:rPr>
                  <w:t>Choisir date</w:t>
                </w:r>
              </w:p>
            </w:sdtContent>
          </w:sdt>
        </w:tc>
        <w:tc>
          <w:tcPr>
            <w:tcW w:w="283" w:type="dxa"/>
          </w:tcPr>
          <w:p w14:paraId="04D0776F" w14:textId="77777777" w:rsidR="000B4767" w:rsidRPr="008609C6" w:rsidRDefault="000B4767">
            <w:pPr>
              <w:spacing w:before="20" w:after="20" w:line="276" w:lineRule="auto"/>
              <w:rPr>
                <w:i/>
                <w:sz w:val="2"/>
                <w:szCs w:val="2"/>
                <w:lang w:val="fr-FR"/>
              </w:rPr>
            </w:pPr>
          </w:p>
        </w:tc>
        <w:tc>
          <w:tcPr>
            <w:tcW w:w="1134" w:type="dxa"/>
            <w:shd w:val="clear" w:color="auto" w:fill="DEEAF6" w:themeFill="accent1" w:themeFillTint="33"/>
          </w:tcPr>
          <w:p w14:paraId="04D07770" w14:textId="77777777" w:rsidR="000B4767" w:rsidRPr="008609C6" w:rsidRDefault="000B4767">
            <w:pPr>
              <w:spacing w:before="20" w:after="20" w:line="276" w:lineRule="auto"/>
              <w:jc w:val="right"/>
              <w:rPr>
                <w:i/>
                <w:sz w:val="18"/>
                <w:lang w:val="fr-FR"/>
              </w:rPr>
            </w:pPr>
            <w:r w:rsidRPr="008609C6">
              <w:rPr>
                <w:lang w:val="fr-FR"/>
              </w:rPr>
              <w:fldChar w:fldCharType="begin"/>
            </w:r>
            <w:r w:rsidRPr="008609C6">
              <w:rPr>
                <w:i/>
                <w:sz w:val="18"/>
                <w:lang w:val="fr-FR"/>
              </w:rPr>
              <w:instrText xml:space="preserve"> =E13 * 0.2 </w:instrText>
            </w:r>
            <w:r w:rsidRPr="008609C6">
              <w:rPr>
                <w:rFonts w:cs="Arial"/>
                <w:szCs w:val="20"/>
                <w:lang w:val="fr-FR"/>
              </w:rPr>
              <w:instrText>\# "#'##0.00"</w:instrText>
            </w:r>
            <w:r w:rsidRPr="008609C6">
              <w:rPr>
                <w:i/>
                <w:sz w:val="18"/>
                <w:lang w:val="fr-FR"/>
              </w:rPr>
              <w:fldChar w:fldCharType="separate"/>
            </w:r>
            <w:r w:rsidRPr="008609C6">
              <w:rPr>
                <w:rFonts w:cs="Arial"/>
                <w:noProof/>
                <w:szCs w:val="20"/>
                <w:lang w:val="fr-FR"/>
              </w:rPr>
              <w:t xml:space="preserve">   0.00</w:t>
            </w:r>
            <w:r w:rsidRPr="008609C6">
              <w:rPr>
                <w:i/>
                <w:sz w:val="18"/>
                <w:lang w:val="fr-FR"/>
              </w:rPr>
              <w:fldChar w:fldCharType="end"/>
            </w:r>
          </w:p>
        </w:tc>
        <w:tc>
          <w:tcPr>
            <w:tcW w:w="709" w:type="dxa"/>
          </w:tcPr>
          <w:p w14:paraId="04D07771" w14:textId="77777777" w:rsidR="000B4767" w:rsidRPr="008609C6" w:rsidRDefault="000B4767">
            <w:pPr>
              <w:spacing w:before="20" w:after="20" w:line="276" w:lineRule="auto"/>
              <w:rPr>
                <w:i/>
                <w:sz w:val="18"/>
                <w:lang w:val="fr-FR"/>
              </w:rPr>
            </w:pPr>
            <w:r w:rsidRPr="008609C6">
              <w:rPr>
                <w:rFonts w:cs="Arial"/>
                <w:sz w:val="16"/>
                <w:szCs w:val="16"/>
                <w:lang w:val="fr-FR"/>
              </w:rPr>
              <w:t>(20 %)</w:t>
            </w:r>
          </w:p>
        </w:tc>
        <w:tc>
          <w:tcPr>
            <w:tcW w:w="283" w:type="dxa"/>
          </w:tcPr>
          <w:p w14:paraId="04D07772" w14:textId="77777777" w:rsidR="000B4767" w:rsidRPr="008609C6" w:rsidRDefault="000B4767">
            <w:pPr>
              <w:spacing w:before="20" w:after="20" w:line="276" w:lineRule="auto"/>
              <w:rPr>
                <w:i/>
                <w:sz w:val="18"/>
                <w:lang w:val="fr-FR"/>
              </w:rPr>
            </w:pPr>
          </w:p>
        </w:tc>
        <w:tc>
          <w:tcPr>
            <w:tcW w:w="3544" w:type="dxa"/>
            <w:shd w:val="clear" w:color="auto" w:fill="DEEAF6" w:themeFill="accent1" w:themeFillTint="33"/>
          </w:tcPr>
          <w:p w14:paraId="04D07773" w14:textId="77777777" w:rsidR="000B4767" w:rsidRPr="008609C6" w:rsidRDefault="000B4767" w:rsidP="005A3865">
            <w:pPr>
              <w:spacing w:before="20" w:after="0" w:line="276" w:lineRule="auto"/>
              <w:rPr>
                <w:i/>
                <w:sz w:val="18"/>
                <w:szCs w:val="18"/>
                <w:lang w:val="fr-FR"/>
              </w:rPr>
            </w:pPr>
            <w:r w:rsidRPr="008609C6">
              <w:rPr>
                <w:rFonts w:cs="Arial"/>
                <w:sz w:val="18"/>
                <w:szCs w:val="18"/>
                <w:lang w:val="fr-FR"/>
              </w:rPr>
              <w:t xml:space="preserve">Lancement du projet, lié à </w:t>
            </w:r>
            <w:r w:rsidR="005A3865" w:rsidRPr="008609C6">
              <w:rPr>
                <w:rFonts w:cs="Arial"/>
                <w:sz w:val="18"/>
                <w:szCs w:val="18"/>
                <w:lang w:val="fr-FR"/>
              </w:rPr>
              <w:t>une</w:t>
            </w:r>
            <w:r w:rsidRPr="008609C6">
              <w:rPr>
                <w:rFonts w:cs="Arial"/>
                <w:sz w:val="18"/>
                <w:szCs w:val="18"/>
                <w:lang w:val="fr-FR"/>
              </w:rPr>
              <w:t xml:space="preserve"> prestation</w:t>
            </w:r>
          </w:p>
        </w:tc>
      </w:tr>
      <w:tr w:rsidR="00F90B6C" w:rsidRPr="00CA3D29" w14:paraId="04D0777D" w14:textId="77777777" w:rsidTr="005A3865">
        <w:tc>
          <w:tcPr>
            <w:tcW w:w="1787" w:type="dxa"/>
          </w:tcPr>
          <w:p w14:paraId="04D07775" w14:textId="77777777" w:rsidR="00F90B6C" w:rsidRPr="008609C6" w:rsidRDefault="00F90B6C">
            <w:pPr>
              <w:spacing w:line="276" w:lineRule="auto"/>
              <w:rPr>
                <w:i/>
                <w:sz w:val="2"/>
                <w:szCs w:val="2"/>
                <w:lang w:val="fr-FR"/>
              </w:rPr>
            </w:pPr>
          </w:p>
        </w:tc>
        <w:tc>
          <w:tcPr>
            <w:tcW w:w="280" w:type="dxa"/>
          </w:tcPr>
          <w:p w14:paraId="04D07776" w14:textId="77777777" w:rsidR="00F90B6C" w:rsidRPr="008609C6" w:rsidRDefault="00F90B6C">
            <w:pPr>
              <w:spacing w:line="276" w:lineRule="auto"/>
              <w:rPr>
                <w:i/>
                <w:sz w:val="2"/>
                <w:szCs w:val="2"/>
                <w:lang w:val="fr-FR"/>
              </w:rPr>
            </w:pPr>
          </w:p>
        </w:tc>
        <w:tc>
          <w:tcPr>
            <w:tcW w:w="1194" w:type="dxa"/>
          </w:tcPr>
          <w:p w14:paraId="04D07777" w14:textId="77777777" w:rsidR="00F90B6C" w:rsidRPr="008609C6" w:rsidRDefault="00F90B6C">
            <w:pPr>
              <w:spacing w:line="276" w:lineRule="auto"/>
              <w:rPr>
                <w:i/>
                <w:sz w:val="2"/>
                <w:szCs w:val="2"/>
                <w:lang w:val="fr-FR"/>
              </w:rPr>
            </w:pPr>
          </w:p>
        </w:tc>
        <w:tc>
          <w:tcPr>
            <w:tcW w:w="283" w:type="dxa"/>
          </w:tcPr>
          <w:p w14:paraId="04D07778" w14:textId="77777777" w:rsidR="00F90B6C" w:rsidRPr="008609C6" w:rsidRDefault="00F90B6C">
            <w:pPr>
              <w:spacing w:line="276" w:lineRule="auto"/>
              <w:rPr>
                <w:i/>
                <w:sz w:val="2"/>
                <w:szCs w:val="2"/>
                <w:lang w:val="fr-FR"/>
              </w:rPr>
            </w:pPr>
          </w:p>
        </w:tc>
        <w:tc>
          <w:tcPr>
            <w:tcW w:w="1134" w:type="dxa"/>
          </w:tcPr>
          <w:p w14:paraId="04D07779" w14:textId="77777777" w:rsidR="00F90B6C" w:rsidRPr="008609C6" w:rsidRDefault="00F90B6C">
            <w:pPr>
              <w:spacing w:line="276" w:lineRule="auto"/>
              <w:jc w:val="right"/>
              <w:rPr>
                <w:i/>
                <w:sz w:val="2"/>
                <w:szCs w:val="2"/>
                <w:lang w:val="fr-FR"/>
              </w:rPr>
            </w:pPr>
          </w:p>
        </w:tc>
        <w:tc>
          <w:tcPr>
            <w:tcW w:w="709" w:type="dxa"/>
          </w:tcPr>
          <w:p w14:paraId="04D0777A" w14:textId="77777777" w:rsidR="00F90B6C" w:rsidRPr="008609C6" w:rsidRDefault="00F90B6C">
            <w:pPr>
              <w:spacing w:line="276" w:lineRule="auto"/>
              <w:rPr>
                <w:i/>
                <w:sz w:val="2"/>
                <w:szCs w:val="2"/>
                <w:lang w:val="fr-FR"/>
              </w:rPr>
            </w:pPr>
          </w:p>
        </w:tc>
        <w:tc>
          <w:tcPr>
            <w:tcW w:w="283" w:type="dxa"/>
          </w:tcPr>
          <w:p w14:paraId="04D0777B" w14:textId="77777777" w:rsidR="00F90B6C" w:rsidRPr="008609C6" w:rsidRDefault="00F90B6C">
            <w:pPr>
              <w:spacing w:line="276" w:lineRule="auto"/>
              <w:rPr>
                <w:i/>
                <w:sz w:val="2"/>
                <w:szCs w:val="2"/>
                <w:lang w:val="fr-FR"/>
              </w:rPr>
            </w:pPr>
          </w:p>
        </w:tc>
        <w:tc>
          <w:tcPr>
            <w:tcW w:w="3544" w:type="dxa"/>
          </w:tcPr>
          <w:p w14:paraId="04D0777C" w14:textId="77777777" w:rsidR="00F90B6C" w:rsidRPr="008609C6" w:rsidRDefault="00F90B6C">
            <w:pPr>
              <w:spacing w:line="276" w:lineRule="auto"/>
              <w:rPr>
                <w:i/>
                <w:sz w:val="2"/>
                <w:szCs w:val="2"/>
                <w:lang w:val="fr-FR"/>
              </w:rPr>
            </w:pPr>
          </w:p>
        </w:tc>
      </w:tr>
      <w:tr w:rsidR="00F90B6C" w:rsidRPr="008609C6" w14:paraId="04D07786" w14:textId="77777777" w:rsidTr="005A3865">
        <w:tc>
          <w:tcPr>
            <w:tcW w:w="1787" w:type="dxa"/>
            <w:shd w:val="clear" w:color="auto" w:fill="DEEAF6" w:themeFill="accent1" w:themeFillTint="33"/>
          </w:tcPr>
          <w:p w14:paraId="04D0777E" w14:textId="77777777" w:rsidR="00F90B6C" w:rsidRPr="008609C6" w:rsidRDefault="000B4767">
            <w:pPr>
              <w:spacing w:before="20" w:after="20" w:line="276" w:lineRule="auto"/>
              <w:rPr>
                <w:i/>
                <w:sz w:val="18"/>
                <w:lang w:val="fr-FR"/>
              </w:rPr>
            </w:pPr>
            <w:r w:rsidRPr="008609C6">
              <w:rPr>
                <w:rFonts w:cs="Arial"/>
                <w:sz w:val="18"/>
                <w:szCs w:val="18"/>
                <w:lang w:val="fr-FR"/>
              </w:rPr>
              <w:t>Paiement 2</w:t>
            </w:r>
            <w:r w:rsidRPr="008609C6">
              <w:rPr>
                <w:rFonts w:cs="Arial"/>
                <w:sz w:val="18"/>
                <w:szCs w:val="18"/>
                <w:vertAlign w:val="superscript"/>
                <w:lang w:val="fr-FR"/>
              </w:rPr>
              <w:t>e</w:t>
            </w:r>
            <w:r w:rsidRPr="008609C6">
              <w:rPr>
                <w:rFonts w:cs="Arial"/>
                <w:sz w:val="18"/>
                <w:szCs w:val="18"/>
                <w:lang w:val="fr-FR"/>
              </w:rPr>
              <w:t xml:space="preserve"> année</w:t>
            </w:r>
          </w:p>
        </w:tc>
        <w:tc>
          <w:tcPr>
            <w:tcW w:w="280" w:type="dxa"/>
          </w:tcPr>
          <w:p w14:paraId="04D0777F" w14:textId="77777777" w:rsidR="00F90B6C" w:rsidRPr="008609C6" w:rsidRDefault="00F90B6C">
            <w:pPr>
              <w:spacing w:before="20" w:after="20" w:line="276" w:lineRule="auto"/>
              <w:rPr>
                <w:i/>
                <w:sz w:val="18"/>
                <w:lang w:val="fr-FR"/>
              </w:rPr>
            </w:pPr>
          </w:p>
        </w:tc>
        <w:tc>
          <w:tcPr>
            <w:tcW w:w="1194" w:type="dxa"/>
            <w:shd w:val="clear" w:color="auto" w:fill="DEEAF6" w:themeFill="accent1" w:themeFillTint="33"/>
          </w:tcPr>
          <w:sdt>
            <w:sdtPr>
              <w:rPr>
                <w:rFonts w:cs="Arial"/>
                <w:sz w:val="16"/>
                <w:szCs w:val="16"/>
                <w:lang w:val="fr-FR"/>
              </w:rPr>
              <w:id w:val="220488973"/>
              <w:placeholder>
                <w:docPart w:val="EC4EA24AE05243B7B2CFDA3837193F9F"/>
              </w:placeholder>
              <w:showingPlcHdr/>
              <w:date>
                <w:dateFormat w:val="dd.MM.yyyy"/>
                <w:lid w:val="de-CH"/>
                <w:storeMappedDataAs w:val="dateTime"/>
                <w:calendar w:val="gregorian"/>
              </w:date>
            </w:sdtPr>
            <w:sdtEndPr/>
            <w:sdtContent>
              <w:p w14:paraId="04D07780" w14:textId="77777777" w:rsidR="00F90B6C" w:rsidRPr="008609C6" w:rsidRDefault="000B4767">
                <w:pPr>
                  <w:spacing w:before="20" w:after="20" w:line="276" w:lineRule="auto"/>
                  <w:rPr>
                    <w:rFonts w:cs="Arial"/>
                    <w:sz w:val="16"/>
                    <w:szCs w:val="16"/>
                    <w:lang w:val="fr-FR"/>
                  </w:rPr>
                </w:pPr>
                <w:r w:rsidRPr="008609C6">
                  <w:rPr>
                    <w:rStyle w:val="Platzhaltertext"/>
                    <w:sz w:val="16"/>
                    <w:szCs w:val="16"/>
                    <w:lang w:val="fr-FR"/>
                  </w:rPr>
                  <w:t>Choisir date</w:t>
                </w:r>
              </w:p>
            </w:sdtContent>
          </w:sdt>
        </w:tc>
        <w:tc>
          <w:tcPr>
            <w:tcW w:w="283" w:type="dxa"/>
            <w:shd w:val="clear" w:color="auto" w:fill="auto"/>
          </w:tcPr>
          <w:p w14:paraId="04D07781" w14:textId="77777777" w:rsidR="00F90B6C" w:rsidRPr="008609C6" w:rsidRDefault="00F90B6C">
            <w:pPr>
              <w:spacing w:before="20" w:after="20" w:line="276" w:lineRule="auto"/>
              <w:rPr>
                <w:i/>
                <w:sz w:val="2"/>
                <w:szCs w:val="2"/>
                <w:lang w:val="fr-FR"/>
              </w:rPr>
            </w:pPr>
          </w:p>
        </w:tc>
        <w:tc>
          <w:tcPr>
            <w:tcW w:w="1134" w:type="dxa"/>
            <w:shd w:val="clear" w:color="auto" w:fill="DEEAF6" w:themeFill="accent1" w:themeFillTint="33"/>
          </w:tcPr>
          <w:p w14:paraId="04D07782" w14:textId="77777777" w:rsidR="00F90B6C" w:rsidRPr="008609C6" w:rsidRDefault="000B4767">
            <w:pPr>
              <w:spacing w:before="20" w:after="20" w:line="276" w:lineRule="auto"/>
              <w:jc w:val="right"/>
              <w:rPr>
                <w:i/>
                <w:sz w:val="18"/>
                <w:lang w:val="fr-FR"/>
              </w:rPr>
            </w:pPr>
            <w:r w:rsidRPr="008609C6">
              <w:rPr>
                <w:lang w:val="fr-FR"/>
              </w:rPr>
              <w:fldChar w:fldCharType="begin"/>
            </w:r>
            <w:r w:rsidRPr="008609C6">
              <w:rPr>
                <w:i/>
                <w:sz w:val="18"/>
                <w:lang w:val="fr-FR"/>
              </w:rPr>
              <w:instrText xml:space="preserve"> =E13 * 0.2 </w:instrText>
            </w:r>
            <w:r w:rsidRPr="008609C6">
              <w:rPr>
                <w:rFonts w:cs="Arial"/>
                <w:szCs w:val="20"/>
                <w:lang w:val="fr-FR"/>
              </w:rPr>
              <w:instrText>\# "#'##0.00"</w:instrText>
            </w:r>
            <w:r w:rsidRPr="008609C6">
              <w:rPr>
                <w:i/>
                <w:sz w:val="18"/>
                <w:lang w:val="fr-FR"/>
              </w:rPr>
              <w:fldChar w:fldCharType="separate"/>
            </w:r>
            <w:r w:rsidRPr="008609C6">
              <w:rPr>
                <w:rFonts w:cs="Arial"/>
                <w:noProof/>
                <w:szCs w:val="20"/>
                <w:lang w:val="fr-FR"/>
              </w:rPr>
              <w:t xml:space="preserve">   0.00</w:t>
            </w:r>
            <w:r w:rsidRPr="008609C6">
              <w:rPr>
                <w:i/>
                <w:sz w:val="18"/>
                <w:lang w:val="fr-FR"/>
              </w:rPr>
              <w:fldChar w:fldCharType="end"/>
            </w:r>
          </w:p>
        </w:tc>
        <w:tc>
          <w:tcPr>
            <w:tcW w:w="709" w:type="dxa"/>
          </w:tcPr>
          <w:p w14:paraId="04D07783" w14:textId="77777777" w:rsidR="00F90B6C" w:rsidRPr="008609C6" w:rsidRDefault="000B4767">
            <w:pPr>
              <w:spacing w:before="20" w:after="20" w:line="276" w:lineRule="auto"/>
              <w:rPr>
                <w:i/>
                <w:sz w:val="18"/>
                <w:lang w:val="fr-FR"/>
              </w:rPr>
            </w:pPr>
            <w:r w:rsidRPr="008609C6">
              <w:rPr>
                <w:rFonts w:cs="Arial"/>
                <w:sz w:val="16"/>
                <w:szCs w:val="16"/>
                <w:lang w:val="fr-FR"/>
              </w:rPr>
              <w:t>(20 %)</w:t>
            </w:r>
          </w:p>
        </w:tc>
        <w:tc>
          <w:tcPr>
            <w:tcW w:w="283" w:type="dxa"/>
          </w:tcPr>
          <w:p w14:paraId="04D07784" w14:textId="77777777" w:rsidR="00F90B6C" w:rsidRPr="008609C6" w:rsidRDefault="00F90B6C">
            <w:pPr>
              <w:spacing w:before="20" w:after="20" w:line="276" w:lineRule="auto"/>
              <w:rPr>
                <w:i/>
                <w:sz w:val="18"/>
                <w:lang w:val="fr-FR"/>
              </w:rPr>
            </w:pPr>
          </w:p>
        </w:tc>
        <w:tc>
          <w:tcPr>
            <w:tcW w:w="3544" w:type="dxa"/>
            <w:shd w:val="clear" w:color="auto" w:fill="DEEAF6" w:themeFill="accent1" w:themeFillTint="33"/>
          </w:tcPr>
          <w:p w14:paraId="04D07785" w14:textId="77777777" w:rsidR="00F90B6C" w:rsidRPr="008609C6" w:rsidRDefault="000B4767">
            <w:pPr>
              <w:spacing w:before="20" w:after="20" w:line="276" w:lineRule="auto"/>
              <w:rPr>
                <w:i/>
                <w:sz w:val="18"/>
                <w:szCs w:val="18"/>
                <w:lang w:val="fr-FR"/>
              </w:rPr>
            </w:pPr>
            <w:r w:rsidRPr="008609C6">
              <w:rPr>
                <w:rFonts w:cs="Arial"/>
                <w:sz w:val="18"/>
                <w:szCs w:val="18"/>
                <w:lang w:val="fr-FR"/>
              </w:rPr>
              <w:t>Rapport intermédiaire 1</w:t>
            </w:r>
            <w:r w:rsidRPr="008609C6">
              <w:rPr>
                <w:rFonts w:cs="Arial"/>
                <w:sz w:val="18"/>
                <w:szCs w:val="18"/>
                <w:vertAlign w:val="superscript"/>
                <w:lang w:val="fr-FR"/>
              </w:rPr>
              <w:t>re</w:t>
            </w:r>
            <w:r w:rsidRPr="008609C6">
              <w:rPr>
                <w:rFonts w:cs="Arial"/>
                <w:sz w:val="18"/>
                <w:szCs w:val="18"/>
                <w:lang w:val="fr-FR"/>
              </w:rPr>
              <w:t xml:space="preserve"> année</w:t>
            </w:r>
          </w:p>
        </w:tc>
      </w:tr>
      <w:tr w:rsidR="00F90B6C" w:rsidRPr="008609C6" w14:paraId="04D0778F" w14:textId="77777777" w:rsidTr="005A3865">
        <w:tc>
          <w:tcPr>
            <w:tcW w:w="1787" w:type="dxa"/>
          </w:tcPr>
          <w:p w14:paraId="04D07787" w14:textId="77777777" w:rsidR="00F90B6C" w:rsidRPr="008609C6" w:rsidRDefault="00F90B6C">
            <w:pPr>
              <w:spacing w:line="276" w:lineRule="auto"/>
              <w:rPr>
                <w:i/>
                <w:sz w:val="2"/>
                <w:szCs w:val="2"/>
                <w:lang w:val="fr-FR"/>
              </w:rPr>
            </w:pPr>
          </w:p>
        </w:tc>
        <w:tc>
          <w:tcPr>
            <w:tcW w:w="280" w:type="dxa"/>
          </w:tcPr>
          <w:p w14:paraId="04D07788" w14:textId="77777777" w:rsidR="00F90B6C" w:rsidRPr="008609C6" w:rsidRDefault="00F90B6C">
            <w:pPr>
              <w:spacing w:line="276" w:lineRule="auto"/>
              <w:rPr>
                <w:i/>
                <w:sz w:val="2"/>
                <w:szCs w:val="2"/>
                <w:lang w:val="fr-FR"/>
              </w:rPr>
            </w:pPr>
          </w:p>
        </w:tc>
        <w:tc>
          <w:tcPr>
            <w:tcW w:w="1194" w:type="dxa"/>
          </w:tcPr>
          <w:p w14:paraId="04D07789" w14:textId="77777777" w:rsidR="00F90B6C" w:rsidRPr="008609C6" w:rsidRDefault="00F90B6C">
            <w:pPr>
              <w:spacing w:line="276" w:lineRule="auto"/>
              <w:rPr>
                <w:i/>
                <w:sz w:val="2"/>
                <w:szCs w:val="2"/>
                <w:lang w:val="fr-FR"/>
              </w:rPr>
            </w:pPr>
          </w:p>
        </w:tc>
        <w:tc>
          <w:tcPr>
            <w:tcW w:w="283" w:type="dxa"/>
          </w:tcPr>
          <w:p w14:paraId="04D0778A" w14:textId="77777777" w:rsidR="00F90B6C" w:rsidRPr="008609C6" w:rsidRDefault="00F90B6C">
            <w:pPr>
              <w:spacing w:line="276" w:lineRule="auto"/>
              <w:rPr>
                <w:i/>
                <w:sz w:val="2"/>
                <w:szCs w:val="2"/>
                <w:lang w:val="fr-FR"/>
              </w:rPr>
            </w:pPr>
          </w:p>
        </w:tc>
        <w:tc>
          <w:tcPr>
            <w:tcW w:w="1134" w:type="dxa"/>
          </w:tcPr>
          <w:p w14:paraId="04D0778B" w14:textId="77777777" w:rsidR="00F90B6C" w:rsidRPr="008609C6" w:rsidRDefault="00F90B6C">
            <w:pPr>
              <w:spacing w:line="276" w:lineRule="auto"/>
              <w:jc w:val="right"/>
              <w:rPr>
                <w:i/>
                <w:sz w:val="2"/>
                <w:szCs w:val="2"/>
                <w:lang w:val="fr-FR"/>
              </w:rPr>
            </w:pPr>
          </w:p>
        </w:tc>
        <w:tc>
          <w:tcPr>
            <w:tcW w:w="709" w:type="dxa"/>
          </w:tcPr>
          <w:p w14:paraId="04D0778C" w14:textId="77777777" w:rsidR="00F90B6C" w:rsidRPr="008609C6" w:rsidRDefault="00F90B6C">
            <w:pPr>
              <w:spacing w:line="276" w:lineRule="auto"/>
              <w:rPr>
                <w:i/>
                <w:sz w:val="2"/>
                <w:szCs w:val="2"/>
                <w:lang w:val="fr-FR"/>
              </w:rPr>
            </w:pPr>
          </w:p>
        </w:tc>
        <w:tc>
          <w:tcPr>
            <w:tcW w:w="283" w:type="dxa"/>
          </w:tcPr>
          <w:p w14:paraId="04D0778D" w14:textId="77777777" w:rsidR="00F90B6C" w:rsidRPr="008609C6" w:rsidRDefault="00F90B6C">
            <w:pPr>
              <w:spacing w:line="276" w:lineRule="auto"/>
              <w:rPr>
                <w:i/>
                <w:sz w:val="2"/>
                <w:szCs w:val="2"/>
                <w:lang w:val="fr-FR"/>
              </w:rPr>
            </w:pPr>
          </w:p>
        </w:tc>
        <w:tc>
          <w:tcPr>
            <w:tcW w:w="3544" w:type="dxa"/>
          </w:tcPr>
          <w:p w14:paraId="04D0778E" w14:textId="77777777" w:rsidR="00F90B6C" w:rsidRPr="008609C6" w:rsidRDefault="00F90B6C">
            <w:pPr>
              <w:spacing w:line="276" w:lineRule="auto"/>
              <w:rPr>
                <w:i/>
                <w:sz w:val="2"/>
                <w:szCs w:val="2"/>
                <w:lang w:val="fr-FR"/>
              </w:rPr>
            </w:pPr>
          </w:p>
        </w:tc>
      </w:tr>
      <w:tr w:rsidR="00F90B6C" w:rsidRPr="008609C6" w14:paraId="04D07798" w14:textId="77777777" w:rsidTr="005A3865">
        <w:tc>
          <w:tcPr>
            <w:tcW w:w="1787" w:type="dxa"/>
            <w:shd w:val="clear" w:color="auto" w:fill="DEEAF6" w:themeFill="accent1" w:themeFillTint="33"/>
          </w:tcPr>
          <w:p w14:paraId="04D07790" w14:textId="77777777" w:rsidR="00F90B6C" w:rsidRPr="008609C6" w:rsidRDefault="000B4767">
            <w:pPr>
              <w:spacing w:before="20" w:after="20" w:line="276" w:lineRule="auto"/>
              <w:rPr>
                <w:i/>
                <w:sz w:val="18"/>
                <w:lang w:val="fr-FR"/>
              </w:rPr>
            </w:pPr>
            <w:r w:rsidRPr="008609C6">
              <w:rPr>
                <w:rFonts w:cs="Arial"/>
                <w:sz w:val="18"/>
                <w:szCs w:val="18"/>
                <w:lang w:val="fr-FR"/>
              </w:rPr>
              <w:t>Paiement 3</w:t>
            </w:r>
            <w:r w:rsidRPr="008609C6">
              <w:rPr>
                <w:rFonts w:cs="Arial"/>
                <w:sz w:val="18"/>
                <w:szCs w:val="18"/>
                <w:vertAlign w:val="superscript"/>
                <w:lang w:val="fr-FR"/>
              </w:rPr>
              <w:t>e</w:t>
            </w:r>
            <w:r w:rsidRPr="008609C6">
              <w:rPr>
                <w:rFonts w:cs="Arial"/>
                <w:sz w:val="18"/>
                <w:szCs w:val="18"/>
                <w:lang w:val="fr-FR"/>
              </w:rPr>
              <w:t xml:space="preserve"> année</w:t>
            </w:r>
          </w:p>
        </w:tc>
        <w:tc>
          <w:tcPr>
            <w:tcW w:w="280" w:type="dxa"/>
          </w:tcPr>
          <w:p w14:paraId="04D07791" w14:textId="77777777" w:rsidR="00F90B6C" w:rsidRPr="008609C6" w:rsidRDefault="00F90B6C">
            <w:pPr>
              <w:spacing w:before="20" w:after="20" w:line="276" w:lineRule="auto"/>
              <w:rPr>
                <w:i/>
                <w:sz w:val="18"/>
                <w:lang w:val="fr-FR"/>
              </w:rPr>
            </w:pPr>
          </w:p>
        </w:tc>
        <w:tc>
          <w:tcPr>
            <w:tcW w:w="1194" w:type="dxa"/>
            <w:shd w:val="clear" w:color="auto" w:fill="DEEAF6" w:themeFill="accent1" w:themeFillTint="33"/>
          </w:tcPr>
          <w:sdt>
            <w:sdtPr>
              <w:rPr>
                <w:rFonts w:cs="Arial"/>
                <w:sz w:val="16"/>
                <w:szCs w:val="16"/>
                <w:lang w:val="fr-FR"/>
              </w:rPr>
              <w:id w:val="1349138708"/>
              <w:placeholder>
                <w:docPart w:val="5C1D1479479040D980EBE5BF4E04E5CB"/>
              </w:placeholder>
              <w:showingPlcHdr/>
              <w:date>
                <w:dateFormat w:val="dd.MM.yyyy"/>
                <w:lid w:val="de-CH"/>
                <w:storeMappedDataAs w:val="dateTime"/>
                <w:calendar w:val="gregorian"/>
              </w:date>
            </w:sdtPr>
            <w:sdtEndPr/>
            <w:sdtContent>
              <w:p w14:paraId="04D07792" w14:textId="77777777" w:rsidR="00F90B6C" w:rsidRPr="008609C6" w:rsidRDefault="000B4767">
                <w:pPr>
                  <w:spacing w:before="20" w:after="20" w:line="276" w:lineRule="auto"/>
                  <w:rPr>
                    <w:rFonts w:cs="Arial"/>
                    <w:sz w:val="16"/>
                    <w:szCs w:val="16"/>
                    <w:lang w:val="fr-FR"/>
                  </w:rPr>
                </w:pPr>
                <w:r w:rsidRPr="008609C6">
                  <w:rPr>
                    <w:rStyle w:val="Platzhaltertext"/>
                    <w:sz w:val="16"/>
                    <w:szCs w:val="16"/>
                    <w:lang w:val="fr-FR"/>
                  </w:rPr>
                  <w:t>Choisir date</w:t>
                </w:r>
              </w:p>
            </w:sdtContent>
          </w:sdt>
        </w:tc>
        <w:tc>
          <w:tcPr>
            <w:tcW w:w="283" w:type="dxa"/>
          </w:tcPr>
          <w:p w14:paraId="04D07793" w14:textId="77777777" w:rsidR="00F90B6C" w:rsidRPr="008609C6" w:rsidRDefault="00F90B6C">
            <w:pPr>
              <w:spacing w:before="20" w:after="20" w:line="276" w:lineRule="auto"/>
              <w:rPr>
                <w:i/>
                <w:sz w:val="2"/>
                <w:szCs w:val="2"/>
                <w:lang w:val="fr-FR"/>
              </w:rPr>
            </w:pPr>
          </w:p>
        </w:tc>
        <w:tc>
          <w:tcPr>
            <w:tcW w:w="1134" w:type="dxa"/>
            <w:shd w:val="clear" w:color="auto" w:fill="DEEAF6" w:themeFill="accent1" w:themeFillTint="33"/>
          </w:tcPr>
          <w:p w14:paraId="04D07794" w14:textId="77777777" w:rsidR="00F90B6C" w:rsidRPr="008609C6" w:rsidRDefault="000B4767">
            <w:pPr>
              <w:spacing w:before="20" w:after="20" w:line="276" w:lineRule="auto"/>
              <w:jc w:val="right"/>
              <w:rPr>
                <w:i/>
                <w:sz w:val="18"/>
                <w:lang w:val="fr-FR"/>
              </w:rPr>
            </w:pPr>
            <w:r w:rsidRPr="008609C6">
              <w:rPr>
                <w:lang w:val="fr-FR"/>
              </w:rPr>
              <w:fldChar w:fldCharType="begin"/>
            </w:r>
            <w:r w:rsidRPr="008609C6">
              <w:rPr>
                <w:i/>
                <w:sz w:val="18"/>
                <w:lang w:val="fr-FR"/>
              </w:rPr>
              <w:instrText xml:space="preserve"> =E13 * 0.2 </w:instrText>
            </w:r>
            <w:r w:rsidRPr="008609C6">
              <w:rPr>
                <w:rFonts w:cs="Arial"/>
                <w:szCs w:val="20"/>
                <w:lang w:val="fr-FR"/>
              </w:rPr>
              <w:instrText>\# "#'##0.00"</w:instrText>
            </w:r>
            <w:r w:rsidRPr="008609C6">
              <w:rPr>
                <w:i/>
                <w:sz w:val="18"/>
                <w:lang w:val="fr-FR"/>
              </w:rPr>
              <w:fldChar w:fldCharType="separate"/>
            </w:r>
            <w:r w:rsidRPr="008609C6">
              <w:rPr>
                <w:rFonts w:cs="Arial"/>
                <w:noProof/>
                <w:szCs w:val="20"/>
                <w:lang w:val="fr-FR"/>
              </w:rPr>
              <w:t xml:space="preserve">   0.00</w:t>
            </w:r>
            <w:r w:rsidRPr="008609C6">
              <w:rPr>
                <w:i/>
                <w:sz w:val="18"/>
                <w:lang w:val="fr-FR"/>
              </w:rPr>
              <w:fldChar w:fldCharType="end"/>
            </w:r>
          </w:p>
        </w:tc>
        <w:tc>
          <w:tcPr>
            <w:tcW w:w="709" w:type="dxa"/>
          </w:tcPr>
          <w:p w14:paraId="04D07795" w14:textId="77777777" w:rsidR="00F90B6C" w:rsidRPr="008609C6" w:rsidRDefault="000B4767">
            <w:pPr>
              <w:spacing w:before="20" w:after="20" w:line="276" w:lineRule="auto"/>
              <w:rPr>
                <w:i/>
                <w:sz w:val="18"/>
                <w:lang w:val="fr-FR"/>
              </w:rPr>
            </w:pPr>
            <w:r w:rsidRPr="008609C6">
              <w:rPr>
                <w:rFonts w:cs="Arial"/>
                <w:sz w:val="16"/>
                <w:szCs w:val="16"/>
                <w:lang w:val="fr-FR"/>
              </w:rPr>
              <w:t>(20 %)</w:t>
            </w:r>
          </w:p>
        </w:tc>
        <w:tc>
          <w:tcPr>
            <w:tcW w:w="283" w:type="dxa"/>
          </w:tcPr>
          <w:p w14:paraId="04D07796" w14:textId="77777777" w:rsidR="00F90B6C" w:rsidRPr="008609C6" w:rsidRDefault="00F90B6C">
            <w:pPr>
              <w:spacing w:before="20" w:after="20" w:line="276" w:lineRule="auto"/>
              <w:rPr>
                <w:i/>
                <w:sz w:val="18"/>
                <w:lang w:val="fr-FR"/>
              </w:rPr>
            </w:pPr>
          </w:p>
        </w:tc>
        <w:tc>
          <w:tcPr>
            <w:tcW w:w="3544" w:type="dxa"/>
            <w:shd w:val="clear" w:color="auto" w:fill="DEEAF6" w:themeFill="accent1" w:themeFillTint="33"/>
          </w:tcPr>
          <w:p w14:paraId="04D07797" w14:textId="77777777" w:rsidR="00F90B6C" w:rsidRPr="008609C6" w:rsidRDefault="000B4767">
            <w:pPr>
              <w:spacing w:before="20" w:after="20" w:line="276" w:lineRule="auto"/>
              <w:rPr>
                <w:i/>
                <w:sz w:val="18"/>
                <w:szCs w:val="18"/>
                <w:lang w:val="fr-FR"/>
              </w:rPr>
            </w:pPr>
            <w:r w:rsidRPr="008609C6">
              <w:rPr>
                <w:rFonts w:cs="Arial"/>
                <w:sz w:val="18"/>
                <w:szCs w:val="18"/>
                <w:lang w:val="fr-FR"/>
              </w:rPr>
              <w:t>Rapport intermédiaire 2</w:t>
            </w:r>
            <w:r w:rsidRPr="008609C6">
              <w:rPr>
                <w:rFonts w:cs="Arial"/>
                <w:sz w:val="18"/>
                <w:szCs w:val="18"/>
                <w:vertAlign w:val="superscript"/>
                <w:lang w:val="fr-FR"/>
              </w:rPr>
              <w:t>e</w:t>
            </w:r>
            <w:r w:rsidRPr="008609C6">
              <w:rPr>
                <w:rFonts w:cs="Arial"/>
                <w:sz w:val="18"/>
                <w:szCs w:val="18"/>
                <w:lang w:val="fr-FR"/>
              </w:rPr>
              <w:t xml:space="preserve"> année</w:t>
            </w:r>
          </w:p>
        </w:tc>
      </w:tr>
      <w:tr w:rsidR="00F90B6C" w:rsidRPr="008609C6" w14:paraId="04D077A1" w14:textId="77777777" w:rsidTr="005A3865">
        <w:tc>
          <w:tcPr>
            <w:tcW w:w="1787" w:type="dxa"/>
          </w:tcPr>
          <w:p w14:paraId="04D07799" w14:textId="77777777" w:rsidR="00F90B6C" w:rsidRPr="008609C6" w:rsidRDefault="00F90B6C">
            <w:pPr>
              <w:spacing w:line="276" w:lineRule="auto"/>
              <w:rPr>
                <w:i/>
                <w:sz w:val="2"/>
                <w:szCs w:val="2"/>
                <w:lang w:val="fr-FR"/>
              </w:rPr>
            </w:pPr>
          </w:p>
        </w:tc>
        <w:tc>
          <w:tcPr>
            <w:tcW w:w="280" w:type="dxa"/>
          </w:tcPr>
          <w:p w14:paraId="04D0779A" w14:textId="77777777" w:rsidR="00F90B6C" w:rsidRPr="008609C6" w:rsidRDefault="00F90B6C">
            <w:pPr>
              <w:spacing w:line="276" w:lineRule="auto"/>
              <w:rPr>
                <w:i/>
                <w:sz w:val="2"/>
                <w:szCs w:val="2"/>
                <w:lang w:val="fr-FR"/>
              </w:rPr>
            </w:pPr>
          </w:p>
        </w:tc>
        <w:tc>
          <w:tcPr>
            <w:tcW w:w="1194" w:type="dxa"/>
          </w:tcPr>
          <w:p w14:paraId="04D0779B" w14:textId="77777777" w:rsidR="00F90B6C" w:rsidRPr="008609C6" w:rsidRDefault="00F90B6C">
            <w:pPr>
              <w:spacing w:line="276" w:lineRule="auto"/>
              <w:rPr>
                <w:i/>
                <w:sz w:val="2"/>
                <w:szCs w:val="2"/>
                <w:lang w:val="fr-FR"/>
              </w:rPr>
            </w:pPr>
          </w:p>
        </w:tc>
        <w:tc>
          <w:tcPr>
            <w:tcW w:w="283" w:type="dxa"/>
          </w:tcPr>
          <w:p w14:paraId="04D0779C" w14:textId="77777777" w:rsidR="00F90B6C" w:rsidRPr="008609C6" w:rsidRDefault="00F90B6C">
            <w:pPr>
              <w:spacing w:line="276" w:lineRule="auto"/>
              <w:rPr>
                <w:i/>
                <w:sz w:val="2"/>
                <w:szCs w:val="2"/>
                <w:lang w:val="fr-FR"/>
              </w:rPr>
            </w:pPr>
          </w:p>
        </w:tc>
        <w:tc>
          <w:tcPr>
            <w:tcW w:w="1134" w:type="dxa"/>
          </w:tcPr>
          <w:p w14:paraId="04D0779D" w14:textId="77777777" w:rsidR="00F90B6C" w:rsidRPr="008609C6" w:rsidRDefault="00F90B6C">
            <w:pPr>
              <w:spacing w:line="276" w:lineRule="auto"/>
              <w:jc w:val="right"/>
              <w:rPr>
                <w:i/>
                <w:sz w:val="2"/>
                <w:szCs w:val="2"/>
                <w:lang w:val="fr-FR"/>
              </w:rPr>
            </w:pPr>
          </w:p>
        </w:tc>
        <w:tc>
          <w:tcPr>
            <w:tcW w:w="709" w:type="dxa"/>
          </w:tcPr>
          <w:p w14:paraId="04D0779E" w14:textId="77777777" w:rsidR="00F90B6C" w:rsidRPr="008609C6" w:rsidRDefault="00F90B6C">
            <w:pPr>
              <w:spacing w:line="276" w:lineRule="auto"/>
              <w:rPr>
                <w:i/>
                <w:sz w:val="2"/>
                <w:szCs w:val="2"/>
                <w:lang w:val="fr-FR"/>
              </w:rPr>
            </w:pPr>
          </w:p>
        </w:tc>
        <w:tc>
          <w:tcPr>
            <w:tcW w:w="283" w:type="dxa"/>
          </w:tcPr>
          <w:p w14:paraId="04D0779F" w14:textId="77777777" w:rsidR="00F90B6C" w:rsidRPr="008609C6" w:rsidRDefault="00F90B6C">
            <w:pPr>
              <w:spacing w:line="276" w:lineRule="auto"/>
              <w:rPr>
                <w:i/>
                <w:sz w:val="2"/>
                <w:szCs w:val="2"/>
                <w:lang w:val="fr-FR"/>
              </w:rPr>
            </w:pPr>
          </w:p>
        </w:tc>
        <w:tc>
          <w:tcPr>
            <w:tcW w:w="3544" w:type="dxa"/>
          </w:tcPr>
          <w:p w14:paraId="04D077A0" w14:textId="77777777" w:rsidR="00F90B6C" w:rsidRPr="008609C6" w:rsidRDefault="00F90B6C">
            <w:pPr>
              <w:spacing w:line="276" w:lineRule="auto"/>
              <w:rPr>
                <w:i/>
                <w:sz w:val="2"/>
                <w:szCs w:val="2"/>
                <w:lang w:val="fr-FR"/>
              </w:rPr>
            </w:pPr>
          </w:p>
        </w:tc>
      </w:tr>
      <w:tr w:rsidR="00F90B6C" w:rsidRPr="008609C6" w14:paraId="04D077AA" w14:textId="77777777" w:rsidTr="005A3865">
        <w:tc>
          <w:tcPr>
            <w:tcW w:w="1787" w:type="dxa"/>
            <w:shd w:val="clear" w:color="auto" w:fill="DEEAF6" w:themeFill="accent1" w:themeFillTint="33"/>
          </w:tcPr>
          <w:p w14:paraId="04D077A2" w14:textId="77777777" w:rsidR="00F90B6C" w:rsidRPr="008609C6" w:rsidRDefault="000B4767">
            <w:pPr>
              <w:spacing w:before="20" w:after="20" w:line="276" w:lineRule="auto"/>
              <w:rPr>
                <w:i/>
                <w:sz w:val="18"/>
                <w:lang w:val="fr-FR"/>
              </w:rPr>
            </w:pPr>
            <w:r w:rsidRPr="008609C6">
              <w:rPr>
                <w:rFonts w:cs="Arial"/>
                <w:sz w:val="18"/>
                <w:szCs w:val="18"/>
                <w:lang w:val="fr-FR"/>
              </w:rPr>
              <w:t>Paiement 4</w:t>
            </w:r>
            <w:r w:rsidRPr="008609C6">
              <w:rPr>
                <w:rFonts w:cs="Arial"/>
                <w:sz w:val="18"/>
                <w:szCs w:val="18"/>
                <w:vertAlign w:val="superscript"/>
                <w:lang w:val="fr-FR"/>
              </w:rPr>
              <w:t>e</w:t>
            </w:r>
            <w:r w:rsidRPr="008609C6">
              <w:rPr>
                <w:rFonts w:cs="Arial"/>
                <w:sz w:val="18"/>
                <w:szCs w:val="18"/>
                <w:lang w:val="fr-FR"/>
              </w:rPr>
              <w:t xml:space="preserve"> année</w:t>
            </w:r>
          </w:p>
        </w:tc>
        <w:tc>
          <w:tcPr>
            <w:tcW w:w="280" w:type="dxa"/>
            <w:shd w:val="clear" w:color="auto" w:fill="FFFFFF" w:themeFill="background1"/>
          </w:tcPr>
          <w:p w14:paraId="04D077A3" w14:textId="77777777" w:rsidR="00F90B6C" w:rsidRPr="008609C6" w:rsidRDefault="00F90B6C">
            <w:pPr>
              <w:spacing w:before="20" w:after="20" w:line="276" w:lineRule="auto"/>
              <w:rPr>
                <w:i/>
                <w:sz w:val="18"/>
                <w:lang w:val="fr-FR"/>
              </w:rPr>
            </w:pPr>
          </w:p>
        </w:tc>
        <w:tc>
          <w:tcPr>
            <w:tcW w:w="1194" w:type="dxa"/>
            <w:shd w:val="clear" w:color="auto" w:fill="DEEAF6" w:themeFill="accent1" w:themeFillTint="33"/>
          </w:tcPr>
          <w:sdt>
            <w:sdtPr>
              <w:rPr>
                <w:rFonts w:cs="Arial"/>
                <w:sz w:val="16"/>
                <w:szCs w:val="16"/>
                <w:lang w:val="fr-FR"/>
              </w:rPr>
              <w:id w:val="-845169226"/>
              <w:placeholder>
                <w:docPart w:val="73F4BA232F6B4492BBA5FDD185C9F198"/>
              </w:placeholder>
              <w:showingPlcHdr/>
              <w:date>
                <w:dateFormat w:val="dd.MM.yyyy"/>
                <w:lid w:val="de-CH"/>
                <w:storeMappedDataAs w:val="dateTime"/>
                <w:calendar w:val="gregorian"/>
              </w:date>
            </w:sdtPr>
            <w:sdtEndPr/>
            <w:sdtContent>
              <w:p w14:paraId="04D077A4" w14:textId="77777777" w:rsidR="00F90B6C" w:rsidRPr="008609C6" w:rsidRDefault="000B4767">
                <w:pPr>
                  <w:spacing w:before="20" w:after="20" w:line="276" w:lineRule="auto"/>
                  <w:rPr>
                    <w:rFonts w:cs="Arial"/>
                    <w:sz w:val="16"/>
                    <w:szCs w:val="16"/>
                    <w:lang w:val="fr-FR"/>
                  </w:rPr>
                </w:pPr>
                <w:r w:rsidRPr="008609C6">
                  <w:rPr>
                    <w:rStyle w:val="Platzhaltertext"/>
                    <w:sz w:val="16"/>
                    <w:szCs w:val="16"/>
                    <w:lang w:val="fr-FR"/>
                  </w:rPr>
                  <w:t>Choisir date</w:t>
                </w:r>
              </w:p>
            </w:sdtContent>
          </w:sdt>
        </w:tc>
        <w:tc>
          <w:tcPr>
            <w:tcW w:w="283" w:type="dxa"/>
          </w:tcPr>
          <w:p w14:paraId="04D077A5" w14:textId="77777777" w:rsidR="00F90B6C" w:rsidRPr="008609C6" w:rsidRDefault="00F90B6C">
            <w:pPr>
              <w:spacing w:before="20" w:after="20" w:line="276" w:lineRule="auto"/>
              <w:rPr>
                <w:i/>
                <w:sz w:val="2"/>
                <w:szCs w:val="2"/>
                <w:lang w:val="fr-FR"/>
              </w:rPr>
            </w:pPr>
          </w:p>
        </w:tc>
        <w:tc>
          <w:tcPr>
            <w:tcW w:w="1134" w:type="dxa"/>
            <w:shd w:val="clear" w:color="auto" w:fill="DEEAF6" w:themeFill="accent1" w:themeFillTint="33"/>
          </w:tcPr>
          <w:p w14:paraId="04D077A6" w14:textId="77777777" w:rsidR="00F90B6C" w:rsidRPr="008609C6" w:rsidRDefault="000B4767">
            <w:pPr>
              <w:spacing w:before="20" w:after="20" w:line="276" w:lineRule="auto"/>
              <w:jc w:val="right"/>
              <w:rPr>
                <w:i/>
                <w:sz w:val="18"/>
                <w:lang w:val="fr-FR"/>
              </w:rPr>
            </w:pPr>
            <w:r w:rsidRPr="008609C6">
              <w:rPr>
                <w:lang w:val="fr-FR"/>
              </w:rPr>
              <w:fldChar w:fldCharType="begin"/>
            </w:r>
            <w:r w:rsidRPr="008609C6">
              <w:rPr>
                <w:i/>
                <w:sz w:val="18"/>
                <w:lang w:val="fr-FR"/>
              </w:rPr>
              <w:instrText xml:space="preserve"> =E13 * 0.2 </w:instrText>
            </w:r>
            <w:r w:rsidRPr="008609C6">
              <w:rPr>
                <w:rFonts w:cs="Arial"/>
                <w:szCs w:val="20"/>
                <w:lang w:val="fr-FR"/>
              </w:rPr>
              <w:instrText>\# "#'##0.00"</w:instrText>
            </w:r>
            <w:r w:rsidRPr="008609C6">
              <w:rPr>
                <w:i/>
                <w:sz w:val="18"/>
                <w:lang w:val="fr-FR"/>
              </w:rPr>
              <w:fldChar w:fldCharType="separate"/>
            </w:r>
            <w:r w:rsidRPr="008609C6">
              <w:rPr>
                <w:rFonts w:cs="Arial"/>
                <w:noProof/>
                <w:szCs w:val="20"/>
                <w:lang w:val="fr-FR"/>
              </w:rPr>
              <w:t xml:space="preserve">   0.00</w:t>
            </w:r>
            <w:r w:rsidRPr="008609C6">
              <w:rPr>
                <w:i/>
                <w:sz w:val="18"/>
                <w:lang w:val="fr-FR"/>
              </w:rPr>
              <w:fldChar w:fldCharType="end"/>
            </w:r>
          </w:p>
        </w:tc>
        <w:tc>
          <w:tcPr>
            <w:tcW w:w="709" w:type="dxa"/>
          </w:tcPr>
          <w:p w14:paraId="04D077A7" w14:textId="77777777" w:rsidR="00F90B6C" w:rsidRPr="008609C6" w:rsidRDefault="000B4767">
            <w:pPr>
              <w:spacing w:before="20" w:after="20" w:line="276" w:lineRule="auto"/>
              <w:rPr>
                <w:i/>
                <w:sz w:val="18"/>
                <w:lang w:val="fr-FR"/>
              </w:rPr>
            </w:pPr>
            <w:r w:rsidRPr="008609C6">
              <w:rPr>
                <w:rFonts w:cs="Arial"/>
                <w:sz w:val="16"/>
                <w:szCs w:val="16"/>
                <w:lang w:val="fr-FR"/>
              </w:rPr>
              <w:t>(20 %)</w:t>
            </w:r>
          </w:p>
        </w:tc>
        <w:tc>
          <w:tcPr>
            <w:tcW w:w="283" w:type="dxa"/>
          </w:tcPr>
          <w:p w14:paraId="04D077A8" w14:textId="77777777" w:rsidR="00F90B6C" w:rsidRPr="008609C6" w:rsidRDefault="00F90B6C">
            <w:pPr>
              <w:spacing w:before="20" w:after="20" w:line="276" w:lineRule="auto"/>
              <w:rPr>
                <w:i/>
                <w:sz w:val="18"/>
                <w:lang w:val="fr-FR"/>
              </w:rPr>
            </w:pPr>
          </w:p>
        </w:tc>
        <w:tc>
          <w:tcPr>
            <w:tcW w:w="3544" w:type="dxa"/>
            <w:shd w:val="clear" w:color="auto" w:fill="DEEAF6" w:themeFill="accent1" w:themeFillTint="33"/>
          </w:tcPr>
          <w:p w14:paraId="04D077A9" w14:textId="77777777" w:rsidR="00F90B6C" w:rsidRPr="008609C6" w:rsidRDefault="000B4767">
            <w:pPr>
              <w:spacing w:before="20" w:after="20" w:line="276" w:lineRule="auto"/>
              <w:rPr>
                <w:i/>
                <w:sz w:val="18"/>
                <w:szCs w:val="18"/>
                <w:lang w:val="fr-FR"/>
              </w:rPr>
            </w:pPr>
            <w:r w:rsidRPr="008609C6">
              <w:rPr>
                <w:rFonts w:cs="Arial"/>
                <w:sz w:val="18"/>
                <w:szCs w:val="18"/>
                <w:lang w:val="fr-FR"/>
              </w:rPr>
              <w:t>Rapport intermédiaire 3</w:t>
            </w:r>
            <w:r w:rsidRPr="008609C6">
              <w:rPr>
                <w:rFonts w:cs="Arial"/>
                <w:sz w:val="18"/>
                <w:szCs w:val="18"/>
                <w:vertAlign w:val="superscript"/>
                <w:lang w:val="fr-FR"/>
              </w:rPr>
              <w:t>e</w:t>
            </w:r>
            <w:r w:rsidRPr="008609C6">
              <w:rPr>
                <w:rFonts w:cs="Arial"/>
                <w:sz w:val="18"/>
                <w:szCs w:val="18"/>
                <w:lang w:val="fr-FR"/>
              </w:rPr>
              <w:t xml:space="preserve"> année</w:t>
            </w:r>
          </w:p>
        </w:tc>
      </w:tr>
      <w:tr w:rsidR="00F90B6C" w:rsidRPr="008609C6" w14:paraId="04D077B3" w14:textId="77777777" w:rsidTr="005A3865">
        <w:tc>
          <w:tcPr>
            <w:tcW w:w="1787" w:type="dxa"/>
          </w:tcPr>
          <w:p w14:paraId="04D077AB" w14:textId="77777777" w:rsidR="00F90B6C" w:rsidRPr="008609C6" w:rsidRDefault="00F90B6C">
            <w:pPr>
              <w:spacing w:line="276" w:lineRule="auto"/>
              <w:rPr>
                <w:i/>
                <w:sz w:val="2"/>
                <w:szCs w:val="2"/>
                <w:lang w:val="fr-FR"/>
              </w:rPr>
            </w:pPr>
          </w:p>
        </w:tc>
        <w:tc>
          <w:tcPr>
            <w:tcW w:w="280" w:type="dxa"/>
          </w:tcPr>
          <w:p w14:paraId="04D077AC" w14:textId="77777777" w:rsidR="00F90B6C" w:rsidRPr="008609C6" w:rsidRDefault="00F90B6C">
            <w:pPr>
              <w:spacing w:line="276" w:lineRule="auto"/>
              <w:rPr>
                <w:i/>
                <w:sz w:val="2"/>
                <w:szCs w:val="2"/>
                <w:lang w:val="fr-FR"/>
              </w:rPr>
            </w:pPr>
          </w:p>
        </w:tc>
        <w:tc>
          <w:tcPr>
            <w:tcW w:w="1194" w:type="dxa"/>
          </w:tcPr>
          <w:p w14:paraId="04D077AD" w14:textId="77777777" w:rsidR="00F90B6C" w:rsidRPr="008609C6" w:rsidRDefault="00F90B6C">
            <w:pPr>
              <w:spacing w:line="276" w:lineRule="auto"/>
              <w:rPr>
                <w:i/>
                <w:sz w:val="2"/>
                <w:szCs w:val="2"/>
                <w:lang w:val="fr-FR"/>
              </w:rPr>
            </w:pPr>
          </w:p>
        </w:tc>
        <w:tc>
          <w:tcPr>
            <w:tcW w:w="283" w:type="dxa"/>
          </w:tcPr>
          <w:p w14:paraId="04D077AE" w14:textId="77777777" w:rsidR="00F90B6C" w:rsidRPr="008609C6" w:rsidRDefault="00F90B6C">
            <w:pPr>
              <w:spacing w:line="276" w:lineRule="auto"/>
              <w:rPr>
                <w:i/>
                <w:sz w:val="2"/>
                <w:szCs w:val="2"/>
                <w:lang w:val="fr-FR"/>
              </w:rPr>
            </w:pPr>
          </w:p>
        </w:tc>
        <w:tc>
          <w:tcPr>
            <w:tcW w:w="1134" w:type="dxa"/>
          </w:tcPr>
          <w:p w14:paraId="04D077AF" w14:textId="77777777" w:rsidR="00F90B6C" w:rsidRPr="008609C6" w:rsidRDefault="00F90B6C">
            <w:pPr>
              <w:spacing w:line="276" w:lineRule="auto"/>
              <w:jc w:val="right"/>
              <w:rPr>
                <w:i/>
                <w:sz w:val="2"/>
                <w:szCs w:val="2"/>
                <w:lang w:val="fr-FR"/>
              </w:rPr>
            </w:pPr>
          </w:p>
        </w:tc>
        <w:tc>
          <w:tcPr>
            <w:tcW w:w="709" w:type="dxa"/>
          </w:tcPr>
          <w:p w14:paraId="04D077B0" w14:textId="77777777" w:rsidR="00F90B6C" w:rsidRPr="008609C6" w:rsidRDefault="00F90B6C">
            <w:pPr>
              <w:spacing w:line="276" w:lineRule="auto"/>
              <w:rPr>
                <w:i/>
                <w:sz w:val="2"/>
                <w:szCs w:val="2"/>
                <w:lang w:val="fr-FR"/>
              </w:rPr>
            </w:pPr>
          </w:p>
        </w:tc>
        <w:tc>
          <w:tcPr>
            <w:tcW w:w="283" w:type="dxa"/>
          </w:tcPr>
          <w:p w14:paraId="04D077B1" w14:textId="77777777" w:rsidR="00F90B6C" w:rsidRPr="008609C6" w:rsidRDefault="00F90B6C">
            <w:pPr>
              <w:spacing w:line="276" w:lineRule="auto"/>
              <w:rPr>
                <w:i/>
                <w:sz w:val="2"/>
                <w:szCs w:val="2"/>
                <w:lang w:val="fr-FR"/>
              </w:rPr>
            </w:pPr>
          </w:p>
        </w:tc>
        <w:tc>
          <w:tcPr>
            <w:tcW w:w="3544" w:type="dxa"/>
          </w:tcPr>
          <w:p w14:paraId="04D077B2" w14:textId="77777777" w:rsidR="00F90B6C" w:rsidRPr="008609C6" w:rsidRDefault="00F90B6C">
            <w:pPr>
              <w:spacing w:line="276" w:lineRule="auto"/>
              <w:rPr>
                <w:i/>
                <w:sz w:val="2"/>
                <w:szCs w:val="2"/>
                <w:lang w:val="fr-FR"/>
              </w:rPr>
            </w:pPr>
          </w:p>
        </w:tc>
      </w:tr>
      <w:tr w:rsidR="000B4767" w:rsidRPr="00CA3D29" w14:paraId="04D077BC" w14:textId="77777777" w:rsidTr="005A3865">
        <w:tc>
          <w:tcPr>
            <w:tcW w:w="1787" w:type="dxa"/>
            <w:shd w:val="clear" w:color="auto" w:fill="DEEAF6" w:themeFill="accent1" w:themeFillTint="33"/>
          </w:tcPr>
          <w:p w14:paraId="04D077B4" w14:textId="77777777" w:rsidR="000B4767" w:rsidRPr="008609C6" w:rsidRDefault="000B4767">
            <w:pPr>
              <w:spacing w:before="20" w:after="20" w:line="276" w:lineRule="auto"/>
              <w:rPr>
                <w:i/>
                <w:sz w:val="18"/>
                <w:lang w:val="fr-FR"/>
              </w:rPr>
            </w:pPr>
            <w:r w:rsidRPr="008609C6">
              <w:rPr>
                <w:rFonts w:cs="Arial"/>
                <w:sz w:val="18"/>
                <w:szCs w:val="18"/>
                <w:lang w:val="fr-FR"/>
              </w:rPr>
              <w:t>Paiement final</w:t>
            </w:r>
          </w:p>
        </w:tc>
        <w:tc>
          <w:tcPr>
            <w:tcW w:w="280" w:type="dxa"/>
          </w:tcPr>
          <w:p w14:paraId="04D077B5" w14:textId="77777777" w:rsidR="000B4767" w:rsidRPr="008609C6" w:rsidRDefault="000B4767">
            <w:pPr>
              <w:spacing w:before="20" w:after="20" w:line="276" w:lineRule="auto"/>
              <w:rPr>
                <w:i/>
                <w:sz w:val="18"/>
                <w:lang w:val="fr-FR"/>
              </w:rPr>
            </w:pPr>
          </w:p>
        </w:tc>
        <w:tc>
          <w:tcPr>
            <w:tcW w:w="1194" w:type="dxa"/>
            <w:shd w:val="clear" w:color="auto" w:fill="DEEAF6" w:themeFill="accent1" w:themeFillTint="33"/>
          </w:tcPr>
          <w:sdt>
            <w:sdtPr>
              <w:rPr>
                <w:rFonts w:cs="Arial"/>
                <w:sz w:val="16"/>
                <w:szCs w:val="16"/>
                <w:lang w:val="fr-FR"/>
              </w:rPr>
              <w:id w:val="-1117985712"/>
              <w:placeholder>
                <w:docPart w:val="8BCBADC2774745B4BC5BD7227CBDC209"/>
              </w:placeholder>
              <w:showingPlcHdr/>
              <w:date>
                <w:dateFormat w:val="dd.MM.yyyy"/>
                <w:lid w:val="de-CH"/>
                <w:storeMappedDataAs w:val="dateTime"/>
                <w:calendar w:val="gregorian"/>
              </w:date>
            </w:sdtPr>
            <w:sdtEndPr/>
            <w:sdtContent>
              <w:p w14:paraId="04D077B6" w14:textId="77777777" w:rsidR="000B4767" w:rsidRPr="008609C6" w:rsidRDefault="000B4767">
                <w:pPr>
                  <w:spacing w:before="20" w:after="20" w:line="276" w:lineRule="auto"/>
                  <w:rPr>
                    <w:rFonts w:cs="Arial"/>
                    <w:sz w:val="16"/>
                    <w:szCs w:val="16"/>
                    <w:lang w:val="fr-FR"/>
                  </w:rPr>
                </w:pPr>
                <w:r w:rsidRPr="008609C6">
                  <w:rPr>
                    <w:rStyle w:val="Platzhaltertext"/>
                    <w:sz w:val="16"/>
                    <w:szCs w:val="16"/>
                    <w:lang w:val="fr-FR"/>
                  </w:rPr>
                  <w:t>Choisir date</w:t>
                </w:r>
              </w:p>
            </w:sdtContent>
          </w:sdt>
        </w:tc>
        <w:tc>
          <w:tcPr>
            <w:tcW w:w="283" w:type="dxa"/>
          </w:tcPr>
          <w:p w14:paraId="04D077B7" w14:textId="77777777" w:rsidR="000B4767" w:rsidRPr="008609C6" w:rsidRDefault="000B4767">
            <w:pPr>
              <w:spacing w:before="20" w:after="20" w:line="276" w:lineRule="auto"/>
              <w:rPr>
                <w:i/>
                <w:sz w:val="2"/>
                <w:szCs w:val="2"/>
                <w:lang w:val="fr-FR"/>
              </w:rPr>
            </w:pPr>
          </w:p>
        </w:tc>
        <w:tc>
          <w:tcPr>
            <w:tcW w:w="1134" w:type="dxa"/>
            <w:shd w:val="clear" w:color="auto" w:fill="DEEAF6" w:themeFill="accent1" w:themeFillTint="33"/>
          </w:tcPr>
          <w:p w14:paraId="04D077B8" w14:textId="77777777" w:rsidR="000B4767" w:rsidRPr="008609C6" w:rsidRDefault="000B4767">
            <w:pPr>
              <w:spacing w:before="20" w:after="20" w:line="276" w:lineRule="auto"/>
              <w:jc w:val="right"/>
              <w:rPr>
                <w:i/>
                <w:sz w:val="18"/>
                <w:lang w:val="fr-FR"/>
              </w:rPr>
            </w:pPr>
            <w:r w:rsidRPr="008609C6">
              <w:rPr>
                <w:lang w:val="fr-FR"/>
              </w:rPr>
              <w:fldChar w:fldCharType="begin"/>
            </w:r>
            <w:r w:rsidRPr="008609C6">
              <w:rPr>
                <w:i/>
                <w:sz w:val="18"/>
                <w:lang w:val="fr-FR"/>
              </w:rPr>
              <w:instrText xml:space="preserve"> =E13 * 0.2 </w:instrText>
            </w:r>
            <w:r w:rsidRPr="008609C6">
              <w:rPr>
                <w:rFonts w:cs="Arial"/>
                <w:szCs w:val="20"/>
                <w:lang w:val="fr-FR"/>
              </w:rPr>
              <w:instrText>\# "#'##0.00"</w:instrText>
            </w:r>
            <w:r w:rsidRPr="008609C6">
              <w:rPr>
                <w:i/>
                <w:sz w:val="18"/>
                <w:lang w:val="fr-FR"/>
              </w:rPr>
              <w:fldChar w:fldCharType="separate"/>
            </w:r>
            <w:r w:rsidRPr="008609C6">
              <w:rPr>
                <w:rFonts w:cs="Arial"/>
                <w:noProof/>
                <w:szCs w:val="20"/>
                <w:lang w:val="fr-FR"/>
              </w:rPr>
              <w:t xml:space="preserve">   0.00</w:t>
            </w:r>
            <w:r w:rsidRPr="008609C6">
              <w:rPr>
                <w:i/>
                <w:sz w:val="18"/>
                <w:lang w:val="fr-FR"/>
              </w:rPr>
              <w:fldChar w:fldCharType="end"/>
            </w:r>
          </w:p>
        </w:tc>
        <w:tc>
          <w:tcPr>
            <w:tcW w:w="709" w:type="dxa"/>
          </w:tcPr>
          <w:p w14:paraId="04D077B9" w14:textId="77777777" w:rsidR="000B4767" w:rsidRPr="008609C6" w:rsidRDefault="000B4767">
            <w:pPr>
              <w:spacing w:before="20" w:after="20" w:line="276" w:lineRule="auto"/>
              <w:rPr>
                <w:i/>
                <w:sz w:val="18"/>
                <w:lang w:val="fr-FR"/>
              </w:rPr>
            </w:pPr>
            <w:r w:rsidRPr="008609C6">
              <w:rPr>
                <w:rFonts w:cs="Arial"/>
                <w:sz w:val="16"/>
                <w:szCs w:val="16"/>
                <w:lang w:val="fr-FR"/>
              </w:rPr>
              <w:t>(20 %)</w:t>
            </w:r>
          </w:p>
        </w:tc>
        <w:tc>
          <w:tcPr>
            <w:tcW w:w="283" w:type="dxa"/>
          </w:tcPr>
          <w:p w14:paraId="04D077BA" w14:textId="77777777" w:rsidR="000B4767" w:rsidRPr="008609C6" w:rsidRDefault="000B4767">
            <w:pPr>
              <w:spacing w:before="20" w:after="20" w:line="276" w:lineRule="auto"/>
              <w:rPr>
                <w:i/>
                <w:sz w:val="18"/>
                <w:lang w:val="fr-FR"/>
              </w:rPr>
            </w:pPr>
          </w:p>
        </w:tc>
        <w:tc>
          <w:tcPr>
            <w:tcW w:w="3544" w:type="dxa"/>
            <w:vMerge w:val="restart"/>
            <w:shd w:val="clear" w:color="auto" w:fill="DEEAF6" w:themeFill="accent1" w:themeFillTint="33"/>
          </w:tcPr>
          <w:p w14:paraId="04D077BB" w14:textId="77777777" w:rsidR="000B4767" w:rsidRPr="008609C6" w:rsidRDefault="000B4767">
            <w:pPr>
              <w:spacing w:before="20" w:after="20" w:line="276" w:lineRule="auto"/>
              <w:rPr>
                <w:i/>
                <w:sz w:val="18"/>
                <w:szCs w:val="18"/>
                <w:lang w:val="fr-FR"/>
              </w:rPr>
            </w:pPr>
            <w:r w:rsidRPr="008609C6">
              <w:rPr>
                <w:rFonts w:cs="Arial"/>
                <w:sz w:val="18"/>
                <w:szCs w:val="18"/>
                <w:lang w:val="fr-FR"/>
              </w:rPr>
              <w:t>Rapport final, décompte final, présentation finale</w:t>
            </w:r>
          </w:p>
        </w:tc>
      </w:tr>
      <w:tr w:rsidR="000B4767" w:rsidRPr="00CA3D29" w14:paraId="04D077C5" w14:textId="77777777" w:rsidTr="005A3865">
        <w:tc>
          <w:tcPr>
            <w:tcW w:w="1787" w:type="dxa"/>
            <w:shd w:val="clear" w:color="auto" w:fill="auto"/>
          </w:tcPr>
          <w:p w14:paraId="04D077BD" w14:textId="77777777" w:rsidR="000B4767" w:rsidRPr="008609C6" w:rsidRDefault="000B4767">
            <w:pPr>
              <w:spacing w:before="20" w:after="20" w:line="276" w:lineRule="auto"/>
              <w:rPr>
                <w:rFonts w:cs="Arial"/>
                <w:sz w:val="18"/>
                <w:szCs w:val="18"/>
                <w:lang w:val="fr-FR"/>
              </w:rPr>
            </w:pPr>
          </w:p>
        </w:tc>
        <w:tc>
          <w:tcPr>
            <w:tcW w:w="280" w:type="dxa"/>
          </w:tcPr>
          <w:p w14:paraId="04D077BE" w14:textId="77777777" w:rsidR="000B4767" w:rsidRPr="008609C6" w:rsidRDefault="000B4767">
            <w:pPr>
              <w:spacing w:before="20" w:after="20" w:line="276" w:lineRule="auto"/>
              <w:rPr>
                <w:i/>
                <w:sz w:val="18"/>
                <w:lang w:val="fr-FR"/>
              </w:rPr>
            </w:pPr>
          </w:p>
        </w:tc>
        <w:tc>
          <w:tcPr>
            <w:tcW w:w="1194" w:type="dxa"/>
            <w:shd w:val="clear" w:color="auto" w:fill="auto"/>
          </w:tcPr>
          <w:p w14:paraId="04D077BF" w14:textId="77777777" w:rsidR="000B4767" w:rsidRPr="008609C6" w:rsidRDefault="000B4767">
            <w:pPr>
              <w:spacing w:before="20" w:after="20" w:line="276" w:lineRule="auto"/>
              <w:rPr>
                <w:rFonts w:cs="Arial"/>
                <w:sz w:val="16"/>
                <w:szCs w:val="16"/>
                <w:lang w:val="fr-FR"/>
              </w:rPr>
            </w:pPr>
          </w:p>
        </w:tc>
        <w:tc>
          <w:tcPr>
            <w:tcW w:w="283" w:type="dxa"/>
          </w:tcPr>
          <w:p w14:paraId="04D077C0" w14:textId="77777777" w:rsidR="000B4767" w:rsidRPr="008609C6" w:rsidRDefault="000B4767">
            <w:pPr>
              <w:spacing w:before="20" w:after="20" w:line="276" w:lineRule="auto"/>
              <w:rPr>
                <w:i/>
                <w:sz w:val="2"/>
                <w:szCs w:val="2"/>
                <w:lang w:val="fr-FR"/>
              </w:rPr>
            </w:pPr>
          </w:p>
        </w:tc>
        <w:tc>
          <w:tcPr>
            <w:tcW w:w="1134" w:type="dxa"/>
            <w:shd w:val="clear" w:color="auto" w:fill="auto"/>
          </w:tcPr>
          <w:p w14:paraId="04D077C1" w14:textId="77777777" w:rsidR="000B4767" w:rsidRPr="008609C6" w:rsidRDefault="000B4767">
            <w:pPr>
              <w:spacing w:before="20" w:after="20" w:line="276" w:lineRule="auto"/>
              <w:jc w:val="right"/>
              <w:rPr>
                <w:lang w:val="fr-FR"/>
              </w:rPr>
            </w:pPr>
          </w:p>
        </w:tc>
        <w:tc>
          <w:tcPr>
            <w:tcW w:w="709" w:type="dxa"/>
          </w:tcPr>
          <w:p w14:paraId="04D077C2" w14:textId="77777777" w:rsidR="000B4767" w:rsidRPr="008609C6" w:rsidRDefault="000B4767">
            <w:pPr>
              <w:spacing w:before="20" w:after="20" w:line="276" w:lineRule="auto"/>
              <w:rPr>
                <w:rFonts w:cs="Arial"/>
                <w:sz w:val="16"/>
                <w:szCs w:val="16"/>
                <w:lang w:val="fr-FR"/>
              </w:rPr>
            </w:pPr>
          </w:p>
        </w:tc>
        <w:tc>
          <w:tcPr>
            <w:tcW w:w="283" w:type="dxa"/>
          </w:tcPr>
          <w:p w14:paraId="04D077C3" w14:textId="77777777" w:rsidR="000B4767" w:rsidRPr="008609C6" w:rsidRDefault="000B4767">
            <w:pPr>
              <w:spacing w:before="20" w:after="20" w:line="276" w:lineRule="auto"/>
              <w:rPr>
                <w:i/>
                <w:sz w:val="18"/>
                <w:lang w:val="fr-FR"/>
              </w:rPr>
            </w:pPr>
          </w:p>
        </w:tc>
        <w:tc>
          <w:tcPr>
            <w:tcW w:w="3544" w:type="dxa"/>
            <w:vMerge/>
            <w:shd w:val="clear" w:color="auto" w:fill="DEEAF6" w:themeFill="accent1" w:themeFillTint="33"/>
          </w:tcPr>
          <w:p w14:paraId="04D077C4" w14:textId="77777777" w:rsidR="000B4767" w:rsidRPr="008609C6" w:rsidRDefault="000B4767">
            <w:pPr>
              <w:spacing w:before="20" w:after="20" w:line="276" w:lineRule="auto"/>
              <w:rPr>
                <w:rFonts w:cs="Arial"/>
                <w:sz w:val="18"/>
                <w:szCs w:val="18"/>
                <w:lang w:val="fr-FR"/>
              </w:rPr>
            </w:pPr>
          </w:p>
        </w:tc>
      </w:tr>
      <w:tr w:rsidR="00F90B6C" w:rsidRPr="00CA3D29" w14:paraId="04D077CE" w14:textId="77777777" w:rsidTr="005A3865">
        <w:tc>
          <w:tcPr>
            <w:tcW w:w="1787" w:type="dxa"/>
          </w:tcPr>
          <w:p w14:paraId="04D077C6" w14:textId="77777777" w:rsidR="00F90B6C" w:rsidRPr="008609C6" w:rsidRDefault="00F90B6C">
            <w:pPr>
              <w:spacing w:line="276" w:lineRule="auto"/>
              <w:rPr>
                <w:i/>
                <w:sz w:val="2"/>
                <w:szCs w:val="2"/>
                <w:lang w:val="fr-FR"/>
              </w:rPr>
            </w:pPr>
          </w:p>
        </w:tc>
        <w:tc>
          <w:tcPr>
            <w:tcW w:w="280" w:type="dxa"/>
          </w:tcPr>
          <w:p w14:paraId="04D077C7" w14:textId="77777777" w:rsidR="00F90B6C" w:rsidRPr="008609C6" w:rsidRDefault="00F90B6C">
            <w:pPr>
              <w:spacing w:line="276" w:lineRule="auto"/>
              <w:rPr>
                <w:i/>
                <w:sz w:val="2"/>
                <w:szCs w:val="2"/>
                <w:lang w:val="fr-FR"/>
              </w:rPr>
            </w:pPr>
          </w:p>
        </w:tc>
        <w:tc>
          <w:tcPr>
            <w:tcW w:w="1194" w:type="dxa"/>
          </w:tcPr>
          <w:p w14:paraId="04D077C8" w14:textId="77777777" w:rsidR="00F90B6C" w:rsidRPr="008609C6" w:rsidRDefault="00F90B6C">
            <w:pPr>
              <w:spacing w:line="276" w:lineRule="auto"/>
              <w:rPr>
                <w:i/>
                <w:sz w:val="2"/>
                <w:szCs w:val="2"/>
                <w:lang w:val="fr-FR"/>
              </w:rPr>
            </w:pPr>
          </w:p>
        </w:tc>
        <w:tc>
          <w:tcPr>
            <w:tcW w:w="283" w:type="dxa"/>
          </w:tcPr>
          <w:p w14:paraId="04D077C9" w14:textId="77777777" w:rsidR="00F90B6C" w:rsidRPr="008609C6" w:rsidRDefault="00F90B6C">
            <w:pPr>
              <w:spacing w:line="276" w:lineRule="auto"/>
              <w:rPr>
                <w:i/>
                <w:sz w:val="2"/>
                <w:szCs w:val="2"/>
                <w:lang w:val="fr-FR"/>
              </w:rPr>
            </w:pPr>
          </w:p>
        </w:tc>
        <w:tc>
          <w:tcPr>
            <w:tcW w:w="1134" w:type="dxa"/>
          </w:tcPr>
          <w:p w14:paraId="04D077CA" w14:textId="77777777" w:rsidR="00F90B6C" w:rsidRPr="008609C6" w:rsidRDefault="00F90B6C">
            <w:pPr>
              <w:spacing w:line="276" w:lineRule="auto"/>
              <w:rPr>
                <w:i/>
                <w:sz w:val="2"/>
                <w:szCs w:val="2"/>
                <w:lang w:val="fr-FR"/>
              </w:rPr>
            </w:pPr>
          </w:p>
        </w:tc>
        <w:tc>
          <w:tcPr>
            <w:tcW w:w="709" w:type="dxa"/>
          </w:tcPr>
          <w:p w14:paraId="04D077CB" w14:textId="77777777" w:rsidR="00F90B6C" w:rsidRPr="008609C6" w:rsidRDefault="00F90B6C">
            <w:pPr>
              <w:spacing w:line="276" w:lineRule="auto"/>
              <w:rPr>
                <w:i/>
                <w:sz w:val="2"/>
                <w:szCs w:val="2"/>
                <w:lang w:val="fr-FR"/>
              </w:rPr>
            </w:pPr>
          </w:p>
        </w:tc>
        <w:tc>
          <w:tcPr>
            <w:tcW w:w="283" w:type="dxa"/>
          </w:tcPr>
          <w:p w14:paraId="04D077CC" w14:textId="77777777" w:rsidR="00F90B6C" w:rsidRPr="008609C6" w:rsidRDefault="00F90B6C">
            <w:pPr>
              <w:spacing w:line="276" w:lineRule="auto"/>
              <w:rPr>
                <w:i/>
                <w:sz w:val="2"/>
                <w:szCs w:val="2"/>
                <w:lang w:val="fr-FR"/>
              </w:rPr>
            </w:pPr>
          </w:p>
        </w:tc>
        <w:tc>
          <w:tcPr>
            <w:tcW w:w="3544" w:type="dxa"/>
          </w:tcPr>
          <w:p w14:paraId="04D077CD" w14:textId="77777777" w:rsidR="00F90B6C" w:rsidRPr="008609C6" w:rsidRDefault="00F90B6C">
            <w:pPr>
              <w:spacing w:line="276" w:lineRule="auto"/>
              <w:rPr>
                <w:i/>
                <w:sz w:val="2"/>
                <w:szCs w:val="2"/>
                <w:lang w:val="fr-FR"/>
              </w:rPr>
            </w:pPr>
          </w:p>
        </w:tc>
      </w:tr>
      <w:tr w:rsidR="00F90B6C" w:rsidRPr="008609C6" w14:paraId="04D077D7" w14:textId="77777777" w:rsidTr="005A3865">
        <w:tc>
          <w:tcPr>
            <w:tcW w:w="1787" w:type="dxa"/>
            <w:shd w:val="clear" w:color="auto" w:fill="DEEAF6" w:themeFill="accent1" w:themeFillTint="33"/>
          </w:tcPr>
          <w:p w14:paraId="04D077CF" w14:textId="77777777" w:rsidR="00F90B6C" w:rsidRPr="008609C6" w:rsidRDefault="000B4767">
            <w:pPr>
              <w:spacing w:line="276" w:lineRule="auto"/>
              <w:rPr>
                <w:i/>
                <w:sz w:val="18"/>
                <w:lang w:val="fr-FR"/>
              </w:rPr>
            </w:pPr>
            <w:r w:rsidRPr="008609C6">
              <w:rPr>
                <w:rFonts w:cs="Arial"/>
                <w:b/>
                <w:sz w:val="18"/>
                <w:szCs w:val="18"/>
                <w:lang w:val="fr-FR"/>
              </w:rPr>
              <w:t>Total</w:t>
            </w:r>
          </w:p>
        </w:tc>
        <w:tc>
          <w:tcPr>
            <w:tcW w:w="280" w:type="dxa"/>
          </w:tcPr>
          <w:p w14:paraId="04D077D0" w14:textId="77777777" w:rsidR="00F90B6C" w:rsidRPr="008609C6" w:rsidRDefault="00F90B6C">
            <w:pPr>
              <w:spacing w:line="276" w:lineRule="auto"/>
              <w:rPr>
                <w:i/>
                <w:sz w:val="18"/>
                <w:lang w:val="fr-FR"/>
              </w:rPr>
            </w:pPr>
          </w:p>
        </w:tc>
        <w:tc>
          <w:tcPr>
            <w:tcW w:w="1194" w:type="dxa"/>
          </w:tcPr>
          <w:p w14:paraId="04D077D1" w14:textId="77777777" w:rsidR="00F90B6C" w:rsidRPr="008609C6" w:rsidRDefault="00F90B6C">
            <w:pPr>
              <w:spacing w:line="276" w:lineRule="auto"/>
              <w:rPr>
                <w:i/>
                <w:sz w:val="18"/>
                <w:lang w:val="fr-FR"/>
              </w:rPr>
            </w:pPr>
          </w:p>
        </w:tc>
        <w:tc>
          <w:tcPr>
            <w:tcW w:w="283" w:type="dxa"/>
          </w:tcPr>
          <w:p w14:paraId="04D077D2" w14:textId="77777777" w:rsidR="00F90B6C" w:rsidRPr="008609C6" w:rsidRDefault="00F90B6C">
            <w:pPr>
              <w:spacing w:line="276" w:lineRule="auto"/>
              <w:rPr>
                <w:i/>
                <w:sz w:val="2"/>
                <w:szCs w:val="2"/>
                <w:lang w:val="fr-FR"/>
              </w:rPr>
            </w:pPr>
          </w:p>
        </w:tc>
        <w:tc>
          <w:tcPr>
            <w:tcW w:w="1134" w:type="dxa"/>
            <w:shd w:val="clear" w:color="auto" w:fill="DEEAF6" w:themeFill="accent1" w:themeFillTint="33"/>
          </w:tcPr>
          <w:p w14:paraId="04D077D3" w14:textId="77777777" w:rsidR="00F90B6C" w:rsidRPr="008609C6" w:rsidRDefault="000B4767">
            <w:pPr>
              <w:spacing w:line="276" w:lineRule="auto"/>
              <w:jc w:val="right"/>
              <w:rPr>
                <w:b/>
                <w:sz w:val="18"/>
                <w:lang w:val="fr-FR"/>
              </w:rPr>
            </w:pPr>
            <w:r w:rsidRPr="008609C6">
              <w:rPr>
                <w:b/>
                <w:sz w:val="18"/>
                <w:lang w:val="fr-FR"/>
              </w:rPr>
              <w:t>0</w:t>
            </w:r>
          </w:p>
        </w:tc>
        <w:tc>
          <w:tcPr>
            <w:tcW w:w="709" w:type="dxa"/>
          </w:tcPr>
          <w:p w14:paraId="04D077D4" w14:textId="77777777" w:rsidR="00F90B6C" w:rsidRPr="008609C6" w:rsidRDefault="00F90B6C">
            <w:pPr>
              <w:spacing w:line="276" w:lineRule="auto"/>
              <w:rPr>
                <w:i/>
                <w:sz w:val="18"/>
                <w:lang w:val="fr-FR"/>
              </w:rPr>
            </w:pPr>
          </w:p>
        </w:tc>
        <w:tc>
          <w:tcPr>
            <w:tcW w:w="283" w:type="dxa"/>
          </w:tcPr>
          <w:p w14:paraId="04D077D5" w14:textId="77777777" w:rsidR="00F90B6C" w:rsidRPr="008609C6" w:rsidRDefault="00F90B6C">
            <w:pPr>
              <w:spacing w:line="276" w:lineRule="auto"/>
              <w:rPr>
                <w:i/>
                <w:sz w:val="18"/>
                <w:lang w:val="fr-FR"/>
              </w:rPr>
            </w:pPr>
          </w:p>
        </w:tc>
        <w:tc>
          <w:tcPr>
            <w:tcW w:w="3544" w:type="dxa"/>
          </w:tcPr>
          <w:p w14:paraId="04D077D6" w14:textId="77777777" w:rsidR="00F90B6C" w:rsidRPr="008609C6" w:rsidRDefault="00F90B6C">
            <w:pPr>
              <w:spacing w:line="276" w:lineRule="auto"/>
              <w:rPr>
                <w:i/>
                <w:sz w:val="18"/>
                <w:lang w:val="fr-FR"/>
              </w:rPr>
            </w:pPr>
          </w:p>
        </w:tc>
      </w:tr>
    </w:tbl>
    <w:p w14:paraId="04D077D8" w14:textId="77777777" w:rsidR="00F90B6C" w:rsidRPr="008609C6" w:rsidRDefault="00F90B6C">
      <w:pPr>
        <w:spacing w:line="276" w:lineRule="auto"/>
        <w:rPr>
          <w:i/>
          <w:sz w:val="12"/>
          <w:szCs w:val="12"/>
          <w:lang w:val="fr-FR"/>
        </w:rPr>
      </w:pPr>
    </w:p>
    <w:p w14:paraId="04D077D9" w14:textId="281FC548" w:rsidR="00F90B6C" w:rsidRPr="008609C6" w:rsidRDefault="000B4767">
      <w:pPr>
        <w:pStyle w:val="Kopfzeile"/>
        <w:tabs>
          <w:tab w:val="clear" w:pos="4536"/>
          <w:tab w:val="left" w:pos="1134"/>
          <w:tab w:val="right" w:leader="dot" w:pos="9072"/>
        </w:tabs>
        <w:spacing w:before="0" w:after="0" w:line="276" w:lineRule="auto"/>
        <w:rPr>
          <w:sz w:val="16"/>
          <w:szCs w:val="16"/>
          <w:lang w:val="fr-FR"/>
        </w:rPr>
      </w:pPr>
      <w:r w:rsidRPr="008609C6">
        <w:rPr>
          <w:sz w:val="16"/>
          <w:szCs w:val="16"/>
          <w:lang w:val="fr-FR"/>
        </w:rPr>
        <w:t>* Aucun paiement possible entre le 15 et le 31 décembre</w:t>
      </w:r>
      <w:r w:rsidR="004578CD" w:rsidRPr="008609C6">
        <w:rPr>
          <w:sz w:val="16"/>
          <w:szCs w:val="16"/>
          <w:lang w:val="fr-FR"/>
        </w:rPr>
        <w:t>.</w:t>
      </w:r>
    </w:p>
    <w:p w14:paraId="04D077DA" w14:textId="77777777" w:rsidR="00F90B6C" w:rsidRPr="008609C6" w:rsidRDefault="00F90B6C">
      <w:pPr>
        <w:rPr>
          <w:lang w:val="fr-FR"/>
        </w:rPr>
      </w:pPr>
    </w:p>
    <w:p w14:paraId="04D077DB" w14:textId="77777777" w:rsidR="00F90B6C" w:rsidRPr="008609C6" w:rsidRDefault="000B4767">
      <w:pPr>
        <w:rPr>
          <w:lang w:val="fr-FR"/>
        </w:rPr>
      </w:pPr>
      <w:r w:rsidRPr="008609C6">
        <w:rPr>
          <w:lang w:val="fr-FR"/>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90B6C" w:rsidRPr="008609C6" w14:paraId="04D077DD" w14:textId="77777777">
        <w:tc>
          <w:tcPr>
            <w:tcW w:w="9071" w:type="dxa"/>
          </w:tcPr>
          <w:p w14:paraId="04D077DC" w14:textId="77777777" w:rsidR="00F90B6C" w:rsidRPr="008609C6" w:rsidRDefault="00EB01C9">
            <w:pPr>
              <w:spacing w:line="276" w:lineRule="auto"/>
              <w:rPr>
                <w:rFonts w:cs="Arial"/>
                <w:b/>
                <w:sz w:val="28"/>
                <w:szCs w:val="28"/>
                <w:lang w:val="fr-FR"/>
              </w:rPr>
            </w:pPr>
            <w:bookmarkStart w:id="56" w:name="Weiteres"/>
            <w:r w:rsidRPr="008609C6">
              <w:rPr>
                <w:rFonts w:cs="Arial"/>
                <w:b/>
                <w:sz w:val="28"/>
                <w:szCs w:val="28"/>
                <w:lang w:val="fr-FR"/>
              </w:rPr>
              <w:lastRenderedPageBreak/>
              <w:t>6.</w:t>
            </w:r>
            <w:r w:rsidR="000B4767" w:rsidRPr="008609C6">
              <w:rPr>
                <w:rFonts w:cs="Arial"/>
                <w:b/>
                <w:sz w:val="28"/>
                <w:szCs w:val="28"/>
                <w:lang w:val="fr-FR"/>
              </w:rPr>
              <w:t xml:space="preserve"> Autres points </w:t>
            </w:r>
            <w:bookmarkEnd w:id="56"/>
            <w:r w:rsidR="000B4767" w:rsidRPr="008609C6">
              <w:rPr>
                <w:noProof/>
              </w:rPr>
              <w:drawing>
                <wp:inline distT="0" distB="0" distL="0" distR="0" wp14:anchorId="04D07862" wp14:editId="3515B0CA">
                  <wp:extent cx="140970" cy="140970"/>
                  <wp:effectExtent l="0" t="0" r="0" b="0"/>
                  <wp:docPr id="248" name="Grafik 9">
                    <a:hlinkClick xmlns:a="http://schemas.openxmlformats.org/drawingml/2006/main" r:id="rId39" tgtFrame="_blank" tooltip="Autres informations pouvant faciliter l'évaluation de votre deman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0B6C" w:rsidRPr="008609C6" w14:paraId="04D077DF" w14:textId="77777777">
        <w:trPr>
          <w:trHeight w:val="13345"/>
        </w:trPr>
        <w:tc>
          <w:tcPr>
            <w:tcW w:w="9061" w:type="dxa"/>
            <w:shd w:val="clear" w:color="auto" w:fill="DEEAF6" w:themeFill="accent1" w:themeFillTint="33"/>
          </w:tcPr>
          <w:p w14:paraId="04D077DE" w14:textId="77777777" w:rsidR="00F90B6C" w:rsidRPr="008609C6" w:rsidRDefault="00F90B6C">
            <w:pPr>
              <w:spacing w:after="0" w:line="276" w:lineRule="auto"/>
              <w:rPr>
                <w:rFonts w:cs="Arial"/>
                <w:szCs w:val="20"/>
                <w:lang w:val="fr-FR"/>
              </w:rPr>
            </w:pPr>
          </w:p>
        </w:tc>
      </w:tr>
    </w:tbl>
    <w:p w14:paraId="04D077E0" w14:textId="77777777" w:rsidR="00F90B6C" w:rsidRPr="008609C6" w:rsidRDefault="00F90B6C">
      <w:pPr>
        <w:spacing w:line="276" w:lineRule="auto"/>
        <w:rPr>
          <w:i/>
          <w:sz w:val="18"/>
          <w:lang w:val="fr-FR"/>
        </w:rPr>
      </w:pPr>
    </w:p>
    <w:p w14:paraId="04D077E1" w14:textId="77777777" w:rsidR="00F90B6C" w:rsidRPr="008609C6" w:rsidRDefault="000B4767">
      <w:pPr>
        <w:spacing w:before="0" w:after="0" w:line="276" w:lineRule="auto"/>
        <w:rPr>
          <w:lang w:val="fr-FR"/>
        </w:rPr>
      </w:pPr>
      <w:r w:rsidRPr="008609C6">
        <w:rPr>
          <w:lang w:val="fr-FR"/>
        </w:rPr>
        <w:br w:type="page"/>
      </w:r>
    </w:p>
    <w:p w14:paraId="04D077E2" w14:textId="77777777" w:rsidR="00F90B6C" w:rsidRPr="008609C6" w:rsidRDefault="000B4767">
      <w:pPr>
        <w:spacing w:after="0" w:line="276" w:lineRule="auto"/>
        <w:rPr>
          <w:rFonts w:cs="Arial"/>
          <w:b/>
          <w:lang w:val="fr-FR"/>
        </w:rPr>
      </w:pPr>
      <w:r w:rsidRPr="008609C6">
        <w:rPr>
          <w:rFonts w:cs="Arial"/>
          <w:b/>
          <w:lang w:val="fr-FR"/>
        </w:rPr>
        <w:lastRenderedPageBreak/>
        <w:t>Explications concernant les différents champs</w:t>
      </w:r>
    </w:p>
    <w:p w14:paraId="04D077E3" w14:textId="77777777" w:rsidR="00F90B6C" w:rsidRPr="008609C6" w:rsidRDefault="00F90B6C">
      <w:pPr>
        <w:spacing w:after="0" w:line="276" w:lineRule="auto"/>
        <w:rPr>
          <w:rFonts w:cs="Arial"/>
          <w:sz w:val="12"/>
          <w:szCs w:val="12"/>
          <w:u w:val="single"/>
          <w:lang w:val="fr-FR"/>
        </w:rPr>
      </w:pPr>
    </w:p>
    <w:p w14:paraId="04D077E4" w14:textId="77777777" w:rsidR="00F90B6C" w:rsidRPr="008609C6" w:rsidRDefault="000B4767">
      <w:pPr>
        <w:spacing w:after="0" w:line="276" w:lineRule="auto"/>
        <w:rPr>
          <w:rFonts w:cs="Arial"/>
          <w:sz w:val="19"/>
          <w:szCs w:val="19"/>
          <w:u w:val="single"/>
          <w:lang w:val="fr-FR"/>
        </w:rPr>
      </w:pPr>
      <w:bookmarkStart w:id="57" w:name="INFO_Programmdauer"/>
      <w:r w:rsidRPr="008609C6">
        <w:rPr>
          <w:rFonts w:cs="Arial"/>
          <w:sz w:val="19"/>
          <w:szCs w:val="19"/>
          <w:u w:val="single"/>
          <w:lang w:val="fr-FR"/>
        </w:rPr>
        <w:t>Durée du programme</w:t>
      </w:r>
      <w:r w:rsidRPr="008609C6">
        <w:rPr>
          <w:rFonts w:cs="Arial"/>
          <w:sz w:val="19"/>
          <w:szCs w:val="19"/>
          <w:lang w:val="fr-FR"/>
        </w:rPr>
        <w:t xml:space="preserve"> </w:t>
      </w:r>
      <w:r w:rsidRPr="008609C6">
        <w:rPr>
          <w:noProof/>
        </w:rPr>
        <w:drawing>
          <wp:inline distT="0" distB="0" distL="0" distR="0" wp14:anchorId="04D07864" wp14:editId="04D07865">
            <wp:extent cx="144000" cy="144000"/>
            <wp:effectExtent l="0" t="0" r="8890" b="8890"/>
            <wp:docPr id="21" name="Grafik 21">
              <a:hlinkClick xmlns:a="http://schemas.openxmlformats.org/drawingml/2006/main" r:id="rId4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04D077E5" w14:textId="77777777" w:rsidR="00F90B6C" w:rsidRPr="008609C6" w:rsidRDefault="000B4767">
      <w:pPr>
        <w:spacing w:after="0" w:line="276" w:lineRule="auto"/>
        <w:rPr>
          <w:rFonts w:cs="Arial"/>
          <w:sz w:val="19"/>
          <w:szCs w:val="19"/>
          <w:lang w:val="fr-FR"/>
        </w:rPr>
      </w:pPr>
      <w:r w:rsidRPr="008609C6">
        <w:rPr>
          <w:rFonts w:cs="Arial"/>
          <w:sz w:val="19"/>
          <w:szCs w:val="19"/>
          <w:lang w:val="fr-FR"/>
        </w:rPr>
        <w:t>En général, un programme débute le 1</w:t>
      </w:r>
      <w:r w:rsidRPr="008609C6">
        <w:rPr>
          <w:rFonts w:cs="Arial"/>
          <w:sz w:val="19"/>
          <w:szCs w:val="19"/>
          <w:vertAlign w:val="superscript"/>
          <w:lang w:val="fr-FR"/>
        </w:rPr>
        <w:t>er</w:t>
      </w:r>
      <w:r w:rsidRPr="008609C6">
        <w:rPr>
          <w:rFonts w:cs="Arial"/>
          <w:sz w:val="19"/>
          <w:szCs w:val="19"/>
          <w:lang w:val="fr-FR"/>
        </w:rPr>
        <w:t xml:space="preserve"> janvier et dure 4 ans. Des dérogations justifiées ne sont possibles qu'avec l'autorisation du FPT. </w:t>
      </w:r>
    </w:p>
    <w:p w14:paraId="04D077E6" w14:textId="77777777" w:rsidR="00F90B6C" w:rsidRPr="008609C6" w:rsidRDefault="00F90B6C">
      <w:pPr>
        <w:spacing w:before="0" w:after="0" w:line="276" w:lineRule="auto"/>
        <w:rPr>
          <w:sz w:val="8"/>
          <w:szCs w:val="8"/>
          <w:lang w:val="fr-FR"/>
        </w:rPr>
      </w:pPr>
    </w:p>
    <w:p w14:paraId="04D077E7" w14:textId="77777777" w:rsidR="00F90B6C" w:rsidRPr="008609C6" w:rsidRDefault="000B4767">
      <w:pPr>
        <w:spacing w:after="0" w:line="276" w:lineRule="auto"/>
        <w:rPr>
          <w:rFonts w:cs="Arial"/>
          <w:sz w:val="19"/>
          <w:szCs w:val="19"/>
          <w:u w:val="single"/>
          <w:lang w:val="fr-FR"/>
        </w:rPr>
      </w:pPr>
      <w:bookmarkStart w:id="58" w:name="INFO_Traegerschaft"/>
      <w:r w:rsidRPr="008609C6">
        <w:rPr>
          <w:rFonts w:cs="Arial"/>
          <w:sz w:val="19"/>
          <w:szCs w:val="19"/>
          <w:u w:val="single"/>
          <w:lang w:val="fr-FR"/>
        </w:rPr>
        <w:t>Organisme responsable</w:t>
      </w:r>
      <w:r w:rsidRPr="008609C6">
        <w:rPr>
          <w:rFonts w:cs="Arial"/>
          <w:sz w:val="19"/>
          <w:szCs w:val="19"/>
          <w:lang w:val="fr-FR"/>
        </w:rPr>
        <w:t xml:space="preserve"> </w:t>
      </w:r>
      <w:r w:rsidRPr="008609C6">
        <w:rPr>
          <w:noProof/>
        </w:rPr>
        <w:drawing>
          <wp:inline distT="0" distB="0" distL="0" distR="0" wp14:anchorId="04D07866" wp14:editId="04D07867">
            <wp:extent cx="144000" cy="144000"/>
            <wp:effectExtent l="0" t="0" r="8890" b="8890"/>
            <wp:docPr id="7" name="Grafik 7">
              <a:hlinkClick xmlns:a="http://schemas.openxmlformats.org/drawingml/2006/main" r:id="rId4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04D077E8" w14:textId="77777777" w:rsidR="00F90B6C" w:rsidRPr="008609C6" w:rsidRDefault="000B4767">
      <w:pPr>
        <w:spacing w:after="0" w:line="276" w:lineRule="auto"/>
        <w:rPr>
          <w:rFonts w:cs="Arial"/>
          <w:sz w:val="19"/>
          <w:szCs w:val="19"/>
          <w:lang w:val="fr-FR"/>
        </w:rPr>
      </w:pPr>
      <w:r w:rsidRPr="008609C6">
        <w:rPr>
          <w:rFonts w:cs="Arial"/>
          <w:sz w:val="19"/>
          <w:szCs w:val="19"/>
          <w:lang w:val="fr-FR"/>
        </w:rPr>
        <w:t xml:space="preserve">Unité de l'administration cantonale responsable de la direction stratégique du programme. </w:t>
      </w:r>
    </w:p>
    <w:p w14:paraId="04D077E9" w14:textId="77777777" w:rsidR="00F90B6C" w:rsidRPr="008609C6" w:rsidRDefault="00F90B6C">
      <w:pPr>
        <w:spacing w:before="0" w:after="0" w:line="276" w:lineRule="auto"/>
        <w:rPr>
          <w:sz w:val="8"/>
          <w:szCs w:val="8"/>
          <w:lang w:val="fr-FR"/>
        </w:rPr>
      </w:pPr>
    </w:p>
    <w:p w14:paraId="04D077EA" w14:textId="77777777" w:rsidR="00F90B6C" w:rsidRPr="008609C6" w:rsidRDefault="000B4767">
      <w:pPr>
        <w:spacing w:after="0" w:line="276" w:lineRule="auto"/>
        <w:rPr>
          <w:rFonts w:cs="Arial"/>
          <w:sz w:val="19"/>
          <w:szCs w:val="19"/>
          <w:u w:val="single"/>
          <w:lang w:val="fr-FR"/>
        </w:rPr>
      </w:pPr>
      <w:bookmarkStart w:id="59" w:name="INFO_Kontaktperson"/>
      <w:r w:rsidRPr="008609C6">
        <w:rPr>
          <w:rFonts w:cs="Arial"/>
          <w:sz w:val="19"/>
          <w:szCs w:val="19"/>
          <w:u w:val="single"/>
          <w:lang w:val="fr-FR"/>
        </w:rPr>
        <w:t xml:space="preserve">Personne de contact </w:t>
      </w:r>
      <w:r w:rsidRPr="008609C6">
        <w:rPr>
          <w:noProof/>
        </w:rPr>
        <w:drawing>
          <wp:inline distT="0" distB="0" distL="0" distR="0" wp14:anchorId="04D07868" wp14:editId="04D07869">
            <wp:extent cx="144000" cy="144000"/>
            <wp:effectExtent l="0" t="0" r="8890" b="8890"/>
            <wp:docPr id="8" name="Grafik 8">
              <a:hlinkClick xmlns:a="http://schemas.openxmlformats.org/drawingml/2006/main" r:id="rId4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04D077EB" w14:textId="77777777" w:rsidR="00F90B6C" w:rsidRPr="008609C6" w:rsidRDefault="000B4767">
      <w:pPr>
        <w:spacing w:after="0" w:line="276" w:lineRule="auto"/>
        <w:rPr>
          <w:rFonts w:cs="Arial"/>
          <w:sz w:val="19"/>
          <w:szCs w:val="19"/>
          <w:lang w:val="fr-FR"/>
        </w:rPr>
      </w:pPr>
      <w:r w:rsidRPr="008609C6">
        <w:rPr>
          <w:rFonts w:cs="Arial"/>
          <w:sz w:val="19"/>
          <w:szCs w:val="19"/>
          <w:lang w:val="fr-FR"/>
        </w:rPr>
        <w:t xml:space="preserve">Membre de l'administration cantonale chargé du programme et donc interlocuteur direct du FPT. </w:t>
      </w:r>
    </w:p>
    <w:p w14:paraId="04D077EC" w14:textId="77777777" w:rsidR="00F90B6C" w:rsidRPr="008609C6" w:rsidRDefault="00F90B6C">
      <w:pPr>
        <w:spacing w:before="0" w:after="0" w:line="276" w:lineRule="auto"/>
        <w:rPr>
          <w:sz w:val="8"/>
          <w:szCs w:val="8"/>
          <w:lang w:val="fr-FR"/>
        </w:rPr>
      </w:pPr>
    </w:p>
    <w:p w14:paraId="04D077ED" w14:textId="77777777" w:rsidR="00F90B6C" w:rsidRPr="008609C6" w:rsidRDefault="000B4767">
      <w:pPr>
        <w:spacing w:after="0" w:line="276" w:lineRule="auto"/>
        <w:rPr>
          <w:rFonts w:cs="Arial"/>
          <w:sz w:val="19"/>
          <w:szCs w:val="19"/>
          <w:u w:val="single"/>
          <w:lang w:val="fr-FR"/>
        </w:rPr>
      </w:pPr>
      <w:bookmarkStart w:id="60" w:name="INFO_Programmkosten"/>
      <w:r w:rsidRPr="008609C6">
        <w:rPr>
          <w:rFonts w:cs="Arial"/>
          <w:sz w:val="19"/>
          <w:szCs w:val="19"/>
          <w:u w:val="single"/>
          <w:lang w:val="fr-FR"/>
        </w:rPr>
        <w:t>Coûts du programme</w:t>
      </w:r>
      <w:r w:rsidRPr="008609C6">
        <w:rPr>
          <w:rFonts w:cs="Arial"/>
          <w:sz w:val="19"/>
          <w:szCs w:val="19"/>
          <w:lang w:val="fr-FR"/>
        </w:rPr>
        <w:t xml:space="preserve"> </w:t>
      </w:r>
      <w:r w:rsidRPr="008609C6">
        <w:rPr>
          <w:noProof/>
        </w:rPr>
        <w:drawing>
          <wp:inline distT="0" distB="0" distL="0" distR="0" wp14:anchorId="04D0786A" wp14:editId="04D0786B">
            <wp:extent cx="144000" cy="144000"/>
            <wp:effectExtent l="0" t="0" r="8890" b="8890"/>
            <wp:docPr id="9" name="Grafik 9">
              <a:hlinkClick xmlns:a="http://schemas.openxmlformats.org/drawingml/2006/main" r:id="rId4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0"/>
    <w:p w14:paraId="04D077EE" w14:textId="77777777" w:rsidR="00F90B6C" w:rsidRPr="008609C6" w:rsidRDefault="000B4767">
      <w:pPr>
        <w:spacing w:after="0" w:line="276" w:lineRule="auto"/>
        <w:rPr>
          <w:sz w:val="19"/>
          <w:szCs w:val="19"/>
          <w:lang w:val="fr-FR"/>
        </w:rPr>
      </w:pPr>
      <w:r w:rsidRPr="008609C6">
        <w:rPr>
          <w:sz w:val="19"/>
          <w:szCs w:val="19"/>
          <w:lang w:val="fr-FR"/>
        </w:rPr>
        <w:t>Veuillez distinguer les types de coûts suivants :</w:t>
      </w:r>
    </w:p>
    <w:p w14:paraId="04D077EF" w14:textId="023ACF54" w:rsidR="00F90B6C" w:rsidRPr="008609C6" w:rsidRDefault="000B4767">
      <w:pPr>
        <w:pStyle w:val="Listenabsatz"/>
        <w:numPr>
          <w:ilvl w:val="0"/>
          <w:numId w:val="14"/>
        </w:numPr>
        <w:spacing w:line="276" w:lineRule="auto"/>
        <w:rPr>
          <w:sz w:val="19"/>
          <w:szCs w:val="19"/>
          <w:lang w:val="fr-FR"/>
        </w:rPr>
      </w:pPr>
      <w:r w:rsidRPr="008609C6">
        <w:rPr>
          <w:sz w:val="19"/>
          <w:szCs w:val="19"/>
          <w:lang w:val="fr-FR"/>
        </w:rPr>
        <w:t xml:space="preserve">Coûts totaux du programme </w:t>
      </w:r>
      <w:r w:rsidR="00923D38" w:rsidRPr="008609C6">
        <w:rPr>
          <w:sz w:val="19"/>
          <w:szCs w:val="19"/>
          <w:lang w:val="fr-FR"/>
        </w:rPr>
        <w:t xml:space="preserve">cantonal </w:t>
      </w:r>
      <w:r w:rsidRPr="008609C6">
        <w:rPr>
          <w:sz w:val="19"/>
          <w:szCs w:val="19"/>
          <w:lang w:val="fr-FR"/>
        </w:rPr>
        <w:t>(pilotage, activités, etc.) ;</w:t>
      </w:r>
    </w:p>
    <w:p w14:paraId="04D077F0" w14:textId="25308B4E" w:rsidR="00F90B6C" w:rsidRPr="008609C6" w:rsidRDefault="000B4767">
      <w:pPr>
        <w:pStyle w:val="Listenabsatz"/>
        <w:numPr>
          <w:ilvl w:val="0"/>
          <w:numId w:val="14"/>
        </w:numPr>
        <w:spacing w:line="276" w:lineRule="auto"/>
        <w:rPr>
          <w:sz w:val="19"/>
          <w:szCs w:val="19"/>
          <w:lang w:val="fr-FR"/>
        </w:rPr>
      </w:pPr>
      <w:r w:rsidRPr="008609C6">
        <w:rPr>
          <w:sz w:val="19"/>
          <w:szCs w:val="19"/>
          <w:lang w:val="fr-FR"/>
        </w:rPr>
        <w:t xml:space="preserve">Coûts totaux de pilotage du programme </w:t>
      </w:r>
      <w:r w:rsidR="00E42571" w:rsidRPr="008609C6">
        <w:rPr>
          <w:sz w:val="19"/>
          <w:szCs w:val="19"/>
          <w:lang w:val="fr-FR"/>
        </w:rPr>
        <w:t xml:space="preserve">cantonal </w:t>
      </w:r>
      <w:r w:rsidRPr="008609C6">
        <w:rPr>
          <w:sz w:val="19"/>
          <w:szCs w:val="19"/>
          <w:lang w:val="fr-FR"/>
        </w:rPr>
        <w:t>(frais de personnel en général) ;</w:t>
      </w:r>
    </w:p>
    <w:p w14:paraId="04D077F1" w14:textId="525CF53F" w:rsidR="00F90B6C" w:rsidRPr="008609C6" w:rsidRDefault="000B4767">
      <w:pPr>
        <w:pStyle w:val="Listenabsatz"/>
        <w:numPr>
          <w:ilvl w:val="0"/>
          <w:numId w:val="14"/>
        </w:numPr>
        <w:spacing w:line="276" w:lineRule="auto"/>
        <w:rPr>
          <w:sz w:val="19"/>
          <w:szCs w:val="19"/>
          <w:lang w:val="fr-FR"/>
        </w:rPr>
      </w:pPr>
      <w:r w:rsidRPr="008609C6">
        <w:rPr>
          <w:sz w:val="19"/>
          <w:szCs w:val="19"/>
          <w:lang w:val="fr-FR"/>
        </w:rPr>
        <w:t>Coûts de pilotage d</w:t>
      </w:r>
      <w:r w:rsidR="00E42571" w:rsidRPr="008609C6">
        <w:rPr>
          <w:sz w:val="19"/>
          <w:szCs w:val="19"/>
          <w:lang w:val="fr-FR"/>
        </w:rPr>
        <w:t>e la</w:t>
      </w:r>
      <w:r w:rsidRPr="008609C6">
        <w:rPr>
          <w:sz w:val="19"/>
          <w:szCs w:val="19"/>
          <w:lang w:val="fr-FR"/>
        </w:rPr>
        <w:t xml:space="preserve"> prévention du tabagisme : pour les programmes </w:t>
      </w:r>
      <w:r w:rsidR="00E42571" w:rsidRPr="008609C6">
        <w:rPr>
          <w:sz w:val="19"/>
          <w:szCs w:val="19"/>
          <w:lang w:val="fr-FR"/>
        </w:rPr>
        <w:t>de prévention du tabagisme (</w:t>
      </w:r>
      <w:r w:rsidRPr="008609C6">
        <w:rPr>
          <w:sz w:val="19"/>
          <w:szCs w:val="19"/>
          <w:lang w:val="fr-FR"/>
        </w:rPr>
        <w:t>monothématiques</w:t>
      </w:r>
      <w:r w:rsidR="00E42571" w:rsidRPr="008609C6">
        <w:rPr>
          <w:sz w:val="19"/>
          <w:szCs w:val="19"/>
          <w:lang w:val="fr-FR"/>
        </w:rPr>
        <w:t>)</w:t>
      </w:r>
      <w:r w:rsidRPr="008609C6">
        <w:rPr>
          <w:sz w:val="19"/>
          <w:szCs w:val="19"/>
          <w:lang w:val="fr-FR"/>
        </w:rPr>
        <w:t>, cette somme correspond aux coûts totaux de pilotage ; pour les programmes multithématiques, veuillez indiquer le montant du pilotage que vous affectez à la prévention du tabagisme (sur la base du budget) ;</w:t>
      </w:r>
    </w:p>
    <w:p w14:paraId="04D077F2" w14:textId="77777777" w:rsidR="00F90B6C" w:rsidRPr="008609C6" w:rsidRDefault="000B4767">
      <w:pPr>
        <w:pStyle w:val="Listenabsatz"/>
        <w:numPr>
          <w:ilvl w:val="0"/>
          <w:numId w:val="14"/>
        </w:numPr>
        <w:spacing w:line="276" w:lineRule="auto"/>
        <w:rPr>
          <w:sz w:val="19"/>
          <w:szCs w:val="19"/>
          <w:lang w:val="fr-FR"/>
        </w:rPr>
      </w:pPr>
      <w:r w:rsidRPr="008609C6">
        <w:rPr>
          <w:sz w:val="19"/>
          <w:szCs w:val="19"/>
          <w:lang w:val="fr-FR"/>
        </w:rPr>
        <w:t>Participation du FPT souhaitée : somme que vous sollicitez auprès du FPT pour le pilotage de la prévention du tabagisme. Veuillez tenir compte des instructions et des montants maximaux définis dans les conditions-cadre du FPT.</w:t>
      </w:r>
    </w:p>
    <w:p w14:paraId="04D077F3" w14:textId="58826B96" w:rsidR="00F90B6C" w:rsidRPr="008609C6" w:rsidRDefault="000B4767">
      <w:pPr>
        <w:spacing w:after="0" w:line="276" w:lineRule="auto"/>
        <w:rPr>
          <w:rFonts w:cs="Arial"/>
          <w:sz w:val="19"/>
          <w:szCs w:val="19"/>
          <w:u w:val="single"/>
          <w:lang w:val="fr-FR"/>
        </w:rPr>
      </w:pPr>
      <w:bookmarkStart w:id="61" w:name="INFO_Beilagen"/>
      <w:bookmarkStart w:id="62" w:name="INFO_KantProgramm"/>
      <w:r w:rsidRPr="008609C6">
        <w:rPr>
          <w:rFonts w:cs="Arial"/>
          <w:sz w:val="19"/>
          <w:szCs w:val="19"/>
          <w:u w:val="single"/>
          <w:lang w:val="fr-FR"/>
        </w:rPr>
        <w:t xml:space="preserve">Annexe : Programme cantonal </w:t>
      </w:r>
      <w:r w:rsidRPr="008609C6">
        <w:rPr>
          <w:noProof/>
        </w:rPr>
        <w:drawing>
          <wp:inline distT="0" distB="0" distL="0" distR="0" wp14:anchorId="04D0786C" wp14:editId="04D0786D">
            <wp:extent cx="144000" cy="144000"/>
            <wp:effectExtent l="0" t="0" r="8890" b="8890"/>
            <wp:docPr id="10" name="Grafik 10">
              <a:hlinkClick xmlns:a="http://schemas.openxmlformats.org/drawingml/2006/main" r:id="rId4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bookmarkEnd w:id="62"/>
    <w:p w14:paraId="04D077F4" w14:textId="47FFC3D9" w:rsidR="00F90B6C" w:rsidRPr="008609C6" w:rsidRDefault="000B4767">
      <w:pPr>
        <w:spacing w:line="276" w:lineRule="auto"/>
        <w:rPr>
          <w:sz w:val="19"/>
          <w:szCs w:val="19"/>
          <w:lang w:val="fr-FR"/>
        </w:rPr>
      </w:pPr>
      <w:r w:rsidRPr="008609C6">
        <w:rPr>
          <w:sz w:val="19"/>
          <w:szCs w:val="19"/>
          <w:lang w:val="fr-FR"/>
        </w:rPr>
        <w:t xml:space="preserve">Le programme </w:t>
      </w:r>
      <w:r w:rsidR="002062C5" w:rsidRPr="008609C6">
        <w:rPr>
          <w:sz w:val="19"/>
          <w:szCs w:val="19"/>
          <w:lang w:val="fr-FR"/>
        </w:rPr>
        <w:t>cantonal</w:t>
      </w:r>
      <w:r w:rsidR="00733E46" w:rsidRPr="008609C6">
        <w:rPr>
          <w:sz w:val="19"/>
          <w:szCs w:val="19"/>
          <w:lang w:val="fr-FR"/>
        </w:rPr>
        <w:t xml:space="preserve"> </w:t>
      </w:r>
      <w:r w:rsidRPr="008609C6">
        <w:rPr>
          <w:sz w:val="19"/>
          <w:szCs w:val="19"/>
          <w:lang w:val="fr-FR"/>
        </w:rPr>
        <w:t xml:space="preserve">doit être joint à la demande de financement. Il peut être monothématique, multithématique ou non lié à une substance en particulier. </w:t>
      </w:r>
      <w:r w:rsidR="00733E46" w:rsidRPr="008609C6">
        <w:rPr>
          <w:lang w:val="fr-CH"/>
        </w:rPr>
        <w:t>Le programme doit être conçu sur la base du Modèle de concept pour programmes cantonaux</w:t>
      </w:r>
      <w:r w:rsidR="00D4698D" w:rsidRPr="008609C6">
        <w:rPr>
          <w:sz w:val="19"/>
          <w:szCs w:val="19"/>
          <w:lang w:val="fr-FR"/>
        </w:rPr>
        <w:t xml:space="preserve">. </w:t>
      </w:r>
      <w:r w:rsidR="00DF2723" w:rsidRPr="008609C6">
        <w:rPr>
          <w:sz w:val="19"/>
          <w:szCs w:val="19"/>
          <w:lang w:val="fr-FR"/>
        </w:rPr>
        <w:t>En outre, l</w:t>
      </w:r>
      <w:r w:rsidR="00D4698D" w:rsidRPr="008609C6">
        <w:rPr>
          <w:sz w:val="19"/>
          <w:szCs w:val="19"/>
          <w:lang w:val="fr-FR"/>
        </w:rPr>
        <w:t>e programme doit</w:t>
      </w:r>
      <w:r w:rsidRPr="008609C6">
        <w:rPr>
          <w:sz w:val="19"/>
          <w:szCs w:val="19"/>
          <w:lang w:val="fr-FR"/>
        </w:rPr>
        <w:t xml:space="preserve"> satisfaire </w:t>
      </w:r>
      <w:r w:rsidRPr="008609C6">
        <w:rPr>
          <w:rFonts w:cs="Arial"/>
          <w:sz w:val="19"/>
          <w:szCs w:val="19"/>
          <w:lang w:val="fr-FR"/>
        </w:rPr>
        <w:t xml:space="preserve">aux </w:t>
      </w:r>
      <w:r w:rsidR="00733E46" w:rsidRPr="008609C6">
        <w:rPr>
          <w:sz w:val="19"/>
          <w:szCs w:val="19"/>
          <w:lang w:val="fr-CH"/>
        </w:rPr>
        <w:t>P</w:t>
      </w:r>
      <w:r w:rsidR="00DF2723" w:rsidRPr="008609C6">
        <w:rPr>
          <w:rFonts w:cs="Arial"/>
          <w:sz w:val="19"/>
          <w:szCs w:val="19"/>
          <w:lang w:val="fr-CH"/>
        </w:rPr>
        <w:t>rincipes pour programmes cantonaux</w:t>
      </w:r>
      <w:r w:rsidRPr="008609C6">
        <w:rPr>
          <w:sz w:val="19"/>
          <w:szCs w:val="19"/>
          <w:lang w:val="fr-FR"/>
        </w:rPr>
        <w:t>.</w:t>
      </w:r>
      <w:r w:rsidR="00DF2723" w:rsidRPr="008609C6">
        <w:rPr>
          <w:rStyle w:val="Funotenzeichen"/>
          <w:sz w:val="19"/>
          <w:szCs w:val="19"/>
          <w:lang w:val="fr-FR"/>
        </w:rPr>
        <w:footnoteReference w:id="3"/>
      </w:r>
      <w:r w:rsidRPr="008609C6">
        <w:rPr>
          <w:sz w:val="19"/>
          <w:szCs w:val="19"/>
          <w:lang w:val="fr-FR"/>
        </w:rPr>
        <w:t xml:space="preserve"> </w:t>
      </w:r>
    </w:p>
    <w:p w14:paraId="04D077F5" w14:textId="77777777" w:rsidR="00F90B6C" w:rsidRPr="008609C6" w:rsidRDefault="000B4767">
      <w:pPr>
        <w:spacing w:after="0" w:line="276" w:lineRule="auto"/>
        <w:rPr>
          <w:rFonts w:cs="Arial"/>
          <w:sz w:val="19"/>
          <w:szCs w:val="19"/>
          <w:u w:val="single"/>
          <w:lang w:val="fr-FR"/>
        </w:rPr>
      </w:pPr>
      <w:bookmarkStart w:id="63" w:name="INFO_Interessensbindungen"/>
      <w:r w:rsidRPr="008609C6">
        <w:rPr>
          <w:rFonts w:cs="Arial"/>
          <w:sz w:val="19"/>
          <w:szCs w:val="19"/>
          <w:u w:val="single"/>
          <w:lang w:val="fr-FR"/>
        </w:rPr>
        <w:t>Annexe : Obligation de déclarer les liens d'intérêts</w:t>
      </w:r>
      <w:r w:rsidRPr="008609C6">
        <w:rPr>
          <w:rFonts w:cs="Arial"/>
          <w:sz w:val="19"/>
          <w:szCs w:val="19"/>
          <w:lang w:val="fr-FR"/>
        </w:rPr>
        <w:t xml:space="preserve"> </w:t>
      </w:r>
      <w:r w:rsidRPr="008609C6">
        <w:rPr>
          <w:noProof/>
        </w:rPr>
        <w:drawing>
          <wp:inline distT="0" distB="0" distL="0" distR="0" wp14:anchorId="04D0786E" wp14:editId="04D0786F">
            <wp:extent cx="144000" cy="144000"/>
            <wp:effectExtent l="0" t="0" r="8890" b="8890"/>
            <wp:docPr id="242" name="Grafik 242">
              <a:hlinkClick xmlns:a="http://schemas.openxmlformats.org/drawingml/2006/main" r:id="rId4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3"/>
    <w:p w14:paraId="04D077F6" w14:textId="77777777" w:rsidR="00F90B6C" w:rsidRPr="008609C6" w:rsidRDefault="000B4767">
      <w:pPr>
        <w:spacing w:after="0" w:line="276" w:lineRule="auto"/>
        <w:rPr>
          <w:sz w:val="19"/>
          <w:szCs w:val="19"/>
          <w:lang w:val="fr-FR"/>
        </w:rPr>
      </w:pPr>
      <w:r w:rsidRPr="008609C6">
        <w:rPr>
          <w:sz w:val="19"/>
          <w:szCs w:val="19"/>
          <w:lang w:val="fr-FR"/>
        </w:rPr>
        <w:t>Les intérêts de l'industrie du tabac sont diamétralement opposés à ceux d'une politique efficace de contrôle du tabac. Le FPT estime que ces deux intérêts ne peuvent aller de pair. Il refuse donc de soutenir financièrement les organisations qui ont ces liens d'intérêts. Il se base sur l'art. 4, al. 3, de l'ordonnance sur le fonds de prévention du tabagisme et sur l'art. 5.3 de la Convention de l'OMS sur le tabac (CCLAT). Ce dernier exige que les politiques en matière de lutte anti-tabac ne soient pas influencées par les intérêts de l’industrie du tabac.</w:t>
      </w:r>
    </w:p>
    <w:p w14:paraId="04D077F7" w14:textId="77777777" w:rsidR="00F90B6C" w:rsidRPr="008609C6" w:rsidRDefault="000B4767">
      <w:pPr>
        <w:spacing w:after="0" w:line="276" w:lineRule="auto"/>
        <w:rPr>
          <w:sz w:val="19"/>
          <w:szCs w:val="19"/>
          <w:lang w:val="fr-FR"/>
        </w:rPr>
      </w:pPr>
      <w:r w:rsidRPr="008609C6">
        <w:rPr>
          <w:sz w:val="19"/>
          <w:szCs w:val="19"/>
          <w:lang w:val="fr-FR"/>
        </w:rPr>
        <w:t>Le formulaire doit être rempli par l'administration cantonale (au niveau de la direction d'office) et par toutes les organisations impliquées dans le programme de prévention du tabagisme.</w:t>
      </w:r>
    </w:p>
    <w:p w14:paraId="04D077F8" w14:textId="77777777" w:rsidR="00F90B6C" w:rsidRPr="008609C6" w:rsidRDefault="00F90B6C">
      <w:pPr>
        <w:spacing w:after="0" w:line="276" w:lineRule="auto"/>
        <w:rPr>
          <w:sz w:val="19"/>
          <w:szCs w:val="19"/>
          <w:lang w:val="fr-FR"/>
        </w:rPr>
      </w:pPr>
    </w:p>
    <w:p w14:paraId="04D077F9" w14:textId="30E3D243" w:rsidR="00F90B6C" w:rsidRPr="008609C6" w:rsidRDefault="000B4767">
      <w:pPr>
        <w:spacing w:after="0" w:line="276" w:lineRule="auto"/>
        <w:rPr>
          <w:rFonts w:cs="Arial"/>
          <w:sz w:val="19"/>
          <w:szCs w:val="19"/>
          <w:u w:val="single"/>
          <w:lang w:val="fr-FR"/>
        </w:rPr>
      </w:pPr>
      <w:bookmarkStart w:id="64" w:name="INFO_VorgabenNCD"/>
      <w:r w:rsidRPr="008609C6">
        <w:rPr>
          <w:rFonts w:cs="Arial"/>
          <w:sz w:val="19"/>
          <w:szCs w:val="19"/>
          <w:u w:val="single"/>
          <w:lang w:val="fr-FR"/>
        </w:rPr>
        <w:t xml:space="preserve">Instructions applicables aux programmes </w:t>
      </w:r>
      <w:r w:rsidR="00923D38" w:rsidRPr="008609C6">
        <w:rPr>
          <w:rFonts w:cs="Arial"/>
          <w:sz w:val="19"/>
          <w:szCs w:val="19"/>
          <w:u w:val="single"/>
          <w:lang w:val="fr-FR"/>
        </w:rPr>
        <w:t>cantonaux</w:t>
      </w:r>
      <w:r w:rsidR="00923D38" w:rsidRPr="008609C6">
        <w:rPr>
          <w:rFonts w:cs="Arial"/>
          <w:sz w:val="19"/>
          <w:szCs w:val="19"/>
          <w:lang w:val="fr-FR"/>
        </w:rPr>
        <w:t xml:space="preserve"> </w:t>
      </w:r>
      <w:r w:rsidRPr="008609C6">
        <w:rPr>
          <w:noProof/>
        </w:rPr>
        <w:drawing>
          <wp:inline distT="0" distB="0" distL="0" distR="0" wp14:anchorId="04D07870" wp14:editId="04D07871">
            <wp:extent cx="144000" cy="144000"/>
            <wp:effectExtent l="0" t="0" r="8890" b="8890"/>
            <wp:docPr id="244" name="Grafik 244">
              <a:hlinkClick xmlns:a="http://schemas.openxmlformats.org/drawingml/2006/main" r:id="rId4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04D077FA" w14:textId="41E3E0BE" w:rsidR="00F90B6C" w:rsidRPr="008609C6" w:rsidRDefault="00923D38">
      <w:pPr>
        <w:spacing w:line="276" w:lineRule="auto"/>
        <w:rPr>
          <w:sz w:val="19"/>
          <w:szCs w:val="19"/>
          <w:lang w:val="fr-FR"/>
        </w:rPr>
      </w:pPr>
      <w:bookmarkStart w:id="65" w:name="OLE_LINK1"/>
      <w:bookmarkEnd w:id="64"/>
      <w:r w:rsidRPr="008609C6">
        <w:rPr>
          <w:sz w:val="19"/>
          <w:szCs w:val="19"/>
          <w:lang w:val="fr-FR"/>
        </w:rPr>
        <w:t>L</w:t>
      </w:r>
      <w:r w:rsidR="000B4767" w:rsidRPr="008609C6">
        <w:rPr>
          <w:sz w:val="19"/>
          <w:szCs w:val="19"/>
          <w:lang w:val="fr-FR"/>
        </w:rPr>
        <w:t xml:space="preserve">es exigences générales fixées pour les programmes </w:t>
      </w:r>
      <w:r w:rsidRPr="008609C6">
        <w:rPr>
          <w:sz w:val="19"/>
          <w:szCs w:val="19"/>
          <w:lang w:val="fr-FR"/>
        </w:rPr>
        <w:t xml:space="preserve">cantonaux </w:t>
      </w:r>
      <w:r w:rsidR="000B4767" w:rsidRPr="008609C6">
        <w:rPr>
          <w:sz w:val="19"/>
          <w:szCs w:val="19"/>
          <w:lang w:val="fr-FR"/>
        </w:rPr>
        <w:t xml:space="preserve">sont </w:t>
      </w:r>
      <w:r w:rsidRPr="008609C6">
        <w:rPr>
          <w:sz w:val="19"/>
          <w:szCs w:val="19"/>
          <w:lang w:val="fr-FR"/>
        </w:rPr>
        <w:t>publiées sur le site Internet de la CDS (</w:t>
      </w:r>
      <w:hyperlink r:id="rId48" w:tgtFrame="_blank" w:tooltip="Principes pour programmes cantonaux (CDS)" w:history="1">
        <w:r w:rsidRPr="008609C6">
          <w:rPr>
            <w:rStyle w:val="Hyperlink"/>
            <w:rFonts w:ascii="Arial" w:hAnsi="Arial" w:cs="Arial"/>
            <w:color w:val="006699"/>
            <w:sz w:val="19"/>
            <w:szCs w:val="19"/>
            <w:lang w:val="fr-CH"/>
          </w:rPr>
          <w:t>principes pour programmes cantonaux</w:t>
        </w:r>
      </w:hyperlink>
      <w:r w:rsidRPr="008609C6">
        <w:rPr>
          <w:rFonts w:cs="Arial"/>
          <w:sz w:val="19"/>
          <w:szCs w:val="19"/>
          <w:lang w:val="fr-CH"/>
        </w:rPr>
        <w:t>)</w:t>
      </w:r>
      <w:r w:rsidR="000B4767" w:rsidRPr="008609C6">
        <w:rPr>
          <w:sz w:val="19"/>
          <w:szCs w:val="19"/>
          <w:lang w:val="fr-FR"/>
        </w:rPr>
        <w:t xml:space="preserve">. </w:t>
      </w:r>
      <w:r w:rsidRPr="008609C6">
        <w:rPr>
          <w:sz w:val="19"/>
          <w:szCs w:val="19"/>
          <w:lang w:val="fr-FR"/>
        </w:rPr>
        <w:br/>
        <w:t>Veuillez indiquer dans le champ comment votre programme tient compte de chaque principe.</w:t>
      </w:r>
    </w:p>
    <w:p w14:paraId="04D077FD" w14:textId="77777777" w:rsidR="00CC0C25" w:rsidRPr="008609C6" w:rsidRDefault="00CC0C25">
      <w:pPr>
        <w:spacing w:before="0" w:after="0"/>
        <w:rPr>
          <w:lang w:val="fr-FR"/>
        </w:rPr>
      </w:pPr>
      <w:bookmarkStart w:id="66" w:name="INFO_Minimalkritierien"/>
      <w:bookmarkEnd w:id="65"/>
      <w:r w:rsidRPr="008609C6">
        <w:rPr>
          <w:lang w:val="fr-FR"/>
        </w:rPr>
        <w:br w:type="page"/>
      </w:r>
    </w:p>
    <w:p w14:paraId="04D077FE" w14:textId="77777777" w:rsidR="00F90B6C" w:rsidRPr="008609C6" w:rsidRDefault="00CA3D29">
      <w:pPr>
        <w:spacing w:after="0" w:line="276" w:lineRule="auto"/>
        <w:rPr>
          <w:rFonts w:cs="Arial"/>
          <w:sz w:val="19"/>
          <w:szCs w:val="19"/>
          <w:u w:val="single"/>
          <w:lang w:val="fr-FR"/>
        </w:rPr>
      </w:pPr>
      <w:hyperlink w:anchor="Critères minimaux" w:history="1">
        <w:r w:rsidR="000B4767" w:rsidRPr="008609C6">
          <w:rPr>
            <w:rStyle w:val="Hyperlink"/>
            <w:rFonts w:ascii="Arial" w:hAnsi="Arial" w:cs="Arial"/>
            <w:sz w:val="19"/>
            <w:szCs w:val="19"/>
            <w:lang w:val="fr-FR"/>
          </w:rPr>
          <w:t>Critères minimaux</w:t>
        </w:r>
      </w:hyperlink>
      <w:r w:rsidR="000B4767" w:rsidRPr="008609C6">
        <w:rPr>
          <w:lang w:val="fr-FR"/>
        </w:rPr>
        <w:t xml:space="preserve"> </w:t>
      </w:r>
      <w:r w:rsidR="000B4767" w:rsidRPr="008609C6">
        <w:rPr>
          <w:noProof/>
        </w:rPr>
        <w:drawing>
          <wp:inline distT="0" distB="0" distL="0" distR="0" wp14:anchorId="04D07874" wp14:editId="04D07875">
            <wp:extent cx="144000" cy="144000"/>
            <wp:effectExtent l="0" t="0" r="8890" b="8890"/>
            <wp:docPr id="11" name="Grafik 11">
              <a:hlinkClick xmlns:a="http://schemas.openxmlformats.org/drawingml/2006/main" r:id="rId4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6"/>
    <w:p w14:paraId="04D077FF" w14:textId="77777777" w:rsidR="00F90B6C" w:rsidRPr="008609C6" w:rsidRDefault="000B4767">
      <w:pPr>
        <w:spacing w:line="276" w:lineRule="auto"/>
        <w:rPr>
          <w:sz w:val="19"/>
          <w:szCs w:val="19"/>
          <w:lang w:val="fr-FR"/>
        </w:rPr>
      </w:pPr>
      <w:r w:rsidRPr="008609C6">
        <w:rPr>
          <w:sz w:val="19"/>
          <w:szCs w:val="19"/>
          <w:lang w:val="fr-FR"/>
        </w:rPr>
        <w:t xml:space="preserve">Vous devez indiquer dans ce chapitre comment les critères minimaux fixés par les conditions-cadre du FPT sont satisfaits. Ces critères doivent impérativement être respectés en intégralité pour obtenir un financement du FPT. </w:t>
      </w:r>
    </w:p>
    <w:p w14:paraId="04D07800" w14:textId="77777777" w:rsidR="00F90B6C" w:rsidRPr="008609C6" w:rsidRDefault="000B4767">
      <w:pPr>
        <w:spacing w:after="0" w:line="276" w:lineRule="auto"/>
        <w:rPr>
          <w:rFonts w:cs="Arial"/>
          <w:sz w:val="19"/>
          <w:szCs w:val="19"/>
          <w:u w:val="single"/>
          <w:lang w:val="fr-FR"/>
        </w:rPr>
      </w:pPr>
      <w:bookmarkStart w:id="67" w:name="INFO_MitteleinsatzTabak"/>
      <w:r w:rsidRPr="008609C6">
        <w:rPr>
          <w:rFonts w:cs="Arial"/>
          <w:sz w:val="19"/>
          <w:szCs w:val="19"/>
          <w:u w:val="single"/>
          <w:lang w:val="fr-FR"/>
        </w:rPr>
        <w:t>Affectation de moyens à la prévention du tabagisme</w:t>
      </w:r>
      <w:r w:rsidRPr="008609C6">
        <w:rPr>
          <w:rFonts w:cs="Arial"/>
          <w:sz w:val="19"/>
          <w:szCs w:val="19"/>
          <w:lang w:val="fr-FR"/>
        </w:rPr>
        <w:t xml:space="preserve"> </w:t>
      </w:r>
      <w:r w:rsidRPr="008609C6">
        <w:rPr>
          <w:noProof/>
        </w:rPr>
        <w:drawing>
          <wp:inline distT="0" distB="0" distL="0" distR="0" wp14:anchorId="04D07876" wp14:editId="04D07877">
            <wp:extent cx="144000" cy="144000"/>
            <wp:effectExtent l="0" t="0" r="8890" b="8890"/>
            <wp:docPr id="12" name="Grafik 12">
              <a:hlinkClick xmlns:a="http://schemas.openxmlformats.org/drawingml/2006/main" r:id="rId5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7"/>
    <w:p w14:paraId="04D07801" w14:textId="77777777" w:rsidR="00F90B6C" w:rsidRPr="008609C6" w:rsidRDefault="000B4767">
      <w:pPr>
        <w:spacing w:line="276" w:lineRule="auto"/>
        <w:rPr>
          <w:iCs/>
          <w:sz w:val="19"/>
          <w:szCs w:val="19"/>
          <w:lang w:val="fr-FR"/>
        </w:rPr>
      </w:pPr>
      <w:r w:rsidRPr="008609C6">
        <w:rPr>
          <w:iCs/>
          <w:lang w:val="fr-FR"/>
        </w:rPr>
        <w:t>Le FPT sert à financer des mesures de prévention contribuant de manière efficace et durable à la diminution du tabagisme (art. 2 OFPT). Les moyens du FPT étant affectés à un usage précis, le Fonds ne peut soutenir que les activités de pilotage prévues au programme portant sur la prévention concrète du tabagisme. Pour les programmes multithématiques ou non liés à une substance en particulier, le financement s'effectue au prorata.</w:t>
      </w:r>
      <w:r w:rsidRPr="008609C6">
        <w:rPr>
          <w:iCs/>
          <w:sz w:val="19"/>
          <w:szCs w:val="19"/>
          <w:lang w:val="fr-FR"/>
        </w:rPr>
        <w:br/>
        <w:t>Veuillez expliquer comment vous comptez garantir une affectation des moyens qui soit conforme à l'objectif visé. Présentez de manière plausible la part de pilotage liée à la prévention du tabagisme.</w:t>
      </w:r>
    </w:p>
    <w:p w14:paraId="04D07802" w14:textId="77777777" w:rsidR="00F90B6C" w:rsidRPr="008609C6" w:rsidRDefault="000B4767">
      <w:pPr>
        <w:spacing w:after="0" w:line="276" w:lineRule="auto"/>
        <w:rPr>
          <w:rFonts w:cs="Arial"/>
          <w:sz w:val="19"/>
          <w:szCs w:val="19"/>
          <w:u w:val="single"/>
          <w:lang w:val="fr-FR"/>
        </w:rPr>
      </w:pPr>
      <w:bookmarkStart w:id="68" w:name="INFO_Mehrwert"/>
      <w:r w:rsidRPr="008609C6">
        <w:rPr>
          <w:rFonts w:cs="Arial"/>
          <w:sz w:val="19"/>
          <w:szCs w:val="19"/>
          <w:u w:val="single"/>
          <w:lang w:val="fr-FR"/>
        </w:rPr>
        <w:t>Valeur ajoutée du programme et synergies de projets</w:t>
      </w:r>
      <w:r w:rsidRPr="008609C6">
        <w:rPr>
          <w:rFonts w:cs="Arial"/>
          <w:sz w:val="19"/>
          <w:szCs w:val="19"/>
          <w:lang w:val="fr-FR"/>
        </w:rPr>
        <w:t xml:space="preserve"> </w:t>
      </w:r>
      <w:r w:rsidRPr="008609C6">
        <w:rPr>
          <w:noProof/>
        </w:rPr>
        <w:drawing>
          <wp:inline distT="0" distB="0" distL="0" distR="0" wp14:anchorId="04D07878" wp14:editId="04D07879">
            <wp:extent cx="144000" cy="144000"/>
            <wp:effectExtent l="0" t="0" r="8890" b="8890"/>
            <wp:docPr id="13" name="Grafik 13">
              <a:hlinkClick xmlns:a="http://schemas.openxmlformats.org/drawingml/2006/main" r:id="rId5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8"/>
    <w:p w14:paraId="04D07803" w14:textId="77777777" w:rsidR="00F90B6C" w:rsidRPr="008609C6" w:rsidRDefault="000B4767">
      <w:pPr>
        <w:spacing w:line="276" w:lineRule="auto"/>
        <w:rPr>
          <w:sz w:val="19"/>
          <w:szCs w:val="19"/>
          <w:lang w:val="fr-FR"/>
        </w:rPr>
      </w:pPr>
      <w:r w:rsidRPr="008609C6">
        <w:rPr>
          <w:iCs/>
          <w:lang w:val="fr-FR"/>
        </w:rPr>
        <w:t xml:space="preserve">Des projets de prévention du tabagisme peuvent bénéficier de contributions financières </w:t>
      </w:r>
      <w:r w:rsidR="007C676F" w:rsidRPr="008609C6">
        <w:rPr>
          <w:iCs/>
          <w:lang w:val="fr-FR"/>
        </w:rPr>
        <w:t xml:space="preserve">de la part du Fonds </w:t>
      </w:r>
      <w:r w:rsidRPr="008609C6">
        <w:rPr>
          <w:iCs/>
          <w:lang w:val="fr-FR"/>
        </w:rPr>
        <w:t>s'ils sont susceptibles de déployer un effet préventif significatif (art. 4 OFPT). Veuillez préciser quelle est la valeur ajoutée escomptée du pilotage, quels acteurs issus de quels milieux sont intégrés dans le programme cantonal et quelles sont les synergies devant en résulter et de quelle manière (valeur ajoutée résultant de la réunion de différents projets dans un programme).</w:t>
      </w:r>
    </w:p>
    <w:p w14:paraId="04D07804" w14:textId="77777777" w:rsidR="00F90B6C" w:rsidRPr="008609C6" w:rsidRDefault="000B4767">
      <w:pPr>
        <w:spacing w:after="0" w:line="276" w:lineRule="auto"/>
        <w:rPr>
          <w:rFonts w:cs="Arial"/>
          <w:sz w:val="19"/>
          <w:szCs w:val="19"/>
          <w:u w:val="single"/>
          <w:lang w:val="fr-FR"/>
        </w:rPr>
      </w:pPr>
      <w:bookmarkStart w:id="69" w:name="INFO_Ziele"/>
      <w:r w:rsidRPr="008609C6">
        <w:rPr>
          <w:rFonts w:cs="Arial"/>
          <w:sz w:val="19"/>
          <w:szCs w:val="19"/>
          <w:u w:val="single"/>
          <w:lang w:val="fr-FR"/>
        </w:rPr>
        <w:t>Objectifs d'output et d'outcome</w:t>
      </w:r>
      <w:r w:rsidRPr="008609C6">
        <w:rPr>
          <w:rFonts w:cs="Arial"/>
          <w:sz w:val="19"/>
          <w:szCs w:val="19"/>
          <w:lang w:val="fr-FR"/>
        </w:rPr>
        <w:t xml:space="preserve"> </w:t>
      </w:r>
      <w:r w:rsidRPr="008609C6">
        <w:rPr>
          <w:noProof/>
        </w:rPr>
        <w:drawing>
          <wp:inline distT="0" distB="0" distL="0" distR="0" wp14:anchorId="04D0787A" wp14:editId="04D0787B">
            <wp:extent cx="144000" cy="144000"/>
            <wp:effectExtent l="0" t="0" r="8890" b="8890"/>
            <wp:docPr id="14" name="Grafik 14">
              <a:hlinkClick xmlns:a="http://schemas.openxmlformats.org/drawingml/2006/main" r:id="rId5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9"/>
    <w:p w14:paraId="04D07805" w14:textId="77777777" w:rsidR="00F90B6C" w:rsidRPr="008609C6" w:rsidRDefault="000B4767">
      <w:pPr>
        <w:spacing w:line="276" w:lineRule="auto"/>
        <w:rPr>
          <w:sz w:val="19"/>
          <w:szCs w:val="19"/>
          <w:lang w:val="fr-FR"/>
        </w:rPr>
      </w:pPr>
      <w:r w:rsidRPr="008609C6">
        <w:rPr>
          <w:sz w:val="19"/>
          <w:szCs w:val="19"/>
          <w:lang w:val="fr-FR"/>
        </w:rPr>
        <w:t>Veuillez indiquer les objectifs de pilotage de votre programme pour chaque année. Veuillez noter que les objectifs couvrent tous les critères minimaux et éventuellement des critères additionnels. Les objectifs doivent être formulés de manière « smart » (spécifique, mesurable, approprié, réaliste, définie dans le temps).</w:t>
      </w:r>
      <w:r w:rsidRPr="008609C6">
        <w:rPr>
          <w:lang w:val="fr-FR"/>
        </w:rPr>
        <w:t xml:space="preserve"> </w:t>
      </w:r>
      <w:r w:rsidRPr="008609C6">
        <w:rPr>
          <w:sz w:val="19"/>
          <w:szCs w:val="19"/>
          <w:lang w:val="fr-FR"/>
        </w:rPr>
        <w:t>L'appréciation de la réalisation des objectifs s'effectue dans le cadre de l'autoévaluation et fait partie des rapports (intermédiaires) à remettre au Fonds.</w:t>
      </w:r>
    </w:p>
    <w:p w14:paraId="04D07806" w14:textId="77777777" w:rsidR="00F90B6C" w:rsidRPr="008609C6" w:rsidRDefault="000B4767">
      <w:pPr>
        <w:spacing w:after="0" w:line="276" w:lineRule="auto"/>
        <w:rPr>
          <w:sz w:val="19"/>
          <w:szCs w:val="19"/>
          <w:lang w:val="fr-FR"/>
        </w:rPr>
      </w:pPr>
      <w:r w:rsidRPr="008609C6">
        <w:rPr>
          <w:sz w:val="19"/>
          <w:szCs w:val="19"/>
          <w:lang w:val="fr-FR"/>
        </w:rPr>
        <w:t>Définition des types d'objectifs</w:t>
      </w:r>
    </w:p>
    <w:p w14:paraId="04D07807" w14:textId="77777777" w:rsidR="00F90B6C" w:rsidRPr="008609C6" w:rsidRDefault="000B4767">
      <w:pPr>
        <w:pStyle w:val="Listenabsatz"/>
        <w:numPr>
          <w:ilvl w:val="0"/>
          <w:numId w:val="12"/>
        </w:numPr>
        <w:spacing w:line="276" w:lineRule="auto"/>
        <w:rPr>
          <w:sz w:val="19"/>
          <w:szCs w:val="19"/>
          <w:lang w:val="fr-FR"/>
        </w:rPr>
      </w:pPr>
      <w:r w:rsidRPr="008609C6">
        <w:rPr>
          <w:rFonts w:cs="Arial"/>
          <w:sz w:val="19"/>
          <w:szCs w:val="19"/>
          <w:lang w:val="fr-FR"/>
        </w:rPr>
        <w:t xml:space="preserve">On entend par objectifs d'output (OP) des prestations quantifiables fournies directement par le projet (en l'occurrence par le pilotage du programme). </w:t>
      </w:r>
    </w:p>
    <w:p w14:paraId="04D07808" w14:textId="77777777" w:rsidR="00F90B6C" w:rsidRPr="008609C6" w:rsidRDefault="000B4767">
      <w:pPr>
        <w:pStyle w:val="Listenabsatz"/>
        <w:numPr>
          <w:ilvl w:val="0"/>
          <w:numId w:val="12"/>
        </w:numPr>
        <w:spacing w:line="276" w:lineRule="auto"/>
        <w:rPr>
          <w:sz w:val="19"/>
          <w:szCs w:val="19"/>
          <w:lang w:val="fr-FR"/>
        </w:rPr>
      </w:pPr>
      <w:r w:rsidRPr="008609C6">
        <w:rPr>
          <w:rFonts w:cs="Arial"/>
          <w:sz w:val="19"/>
          <w:szCs w:val="19"/>
          <w:lang w:val="fr-FR"/>
        </w:rPr>
        <w:t>On entend par objectifs d'outcome (OC) les effets sur le(s) groupe(s) cible(s) directement imputables à l'intervention du projet (output).</w:t>
      </w:r>
    </w:p>
    <w:p w14:paraId="04D07809" w14:textId="77777777" w:rsidR="00F90B6C" w:rsidRPr="008609C6" w:rsidRDefault="000B4767">
      <w:pPr>
        <w:spacing w:line="276" w:lineRule="auto"/>
        <w:rPr>
          <w:sz w:val="19"/>
          <w:szCs w:val="19"/>
          <w:lang w:val="fr-FR"/>
        </w:rPr>
      </w:pPr>
      <w:r w:rsidRPr="008609C6">
        <w:rPr>
          <w:sz w:val="19"/>
          <w:szCs w:val="19"/>
          <w:lang w:val="fr-FR"/>
        </w:rPr>
        <w:t>Veuillez définir les objectifs pour chacune des 4 années du programme. Les objectifs pour la première année sont contraignants. Les autres objectifs sont provisoires et peuvent être adaptés chaque année (planification évolutive). Veillez à formuler non seulement des objectifs d'output mais aussi d'outcome, surtout pour la fin du programme.</w:t>
      </w:r>
    </w:p>
    <w:p w14:paraId="04D0780A" w14:textId="77777777" w:rsidR="00F90B6C" w:rsidRPr="008609C6" w:rsidRDefault="000B4767">
      <w:pPr>
        <w:spacing w:after="0" w:line="276" w:lineRule="auto"/>
        <w:rPr>
          <w:rFonts w:cs="Arial"/>
          <w:sz w:val="19"/>
          <w:szCs w:val="19"/>
          <w:u w:val="single"/>
          <w:lang w:val="fr-FR"/>
        </w:rPr>
      </w:pPr>
      <w:bookmarkStart w:id="70" w:name="INFO_Module"/>
      <w:r w:rsidRPr="008609C6">
        <w:rPr>
          <w:rFonts w:cs="Arial"/>
          <w:sz w:val="19"/>
          <w:szCs w:val="19"/>
          <w:u w:val="single"/>
          <w:lang w:val="fr-FR"/>
        </w:rPr>
        <w:t>Intégration et mise en œuvre de modules</w:t>
      </w:r>
      <w:r w:rsidRPr="008609C6">
        <w:rPr>
          <w:rFonts w:cs="Arial"/>
          <w:sz w:val="19"/>
          <w:szCs w:val="19"/>
          <w:lang w:val="fr-FR"/>
        </w:rPr>
        <w:t xml:space="preserve"> </w:t>
      </w:r>
      <w:r w:rsidRPr="008609C6">
        <w:rPr>
          <w:noProof/>
        </w:rPr>
        <w:drawing>
          <wp:inline distT="0" distB="0" distL="0" distR="0" wp14:anchorId="04D0787C" wp14:editId="04D0787D">
            <wp:extent cx="144000" cy="144000"/>
            <wp:effectExtent l="0" t="0" r="8890" b="8890"/>
            <wp:docPr id="15" name="Grafik 15">
              <a:hlinkClick xmlns:a="http://schemas.openxmlformats.org/drawingml/2006/main" r:id="rId5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0"/>
    <w:p w14:paraId="04D0780B" w14:textId="77777777" w:rsidR="00F90B6C" w:rsidRPr="008609C6" w:rsidRDefault="000B4767">
      <w:pPr>
        <w:spacing w:after="0" w:line="276" w:lineRule="auto"/>
        <w:rPr>
          <w:sz w:val="19"/>
          <w:szCs w:val="19"/>
          <w:lang w:val="fr-FR"/>
        </w:rPr>
      </w:pPr>
      <w:r w:rsidRPr="008609C6">
        <w:rPr>
          <w:sz w:val="19"/>
          <w:szCs w:val="19"/>
          <w:lang w:val="fr-FR"/>
        </w:rPr>
        <w:t>Veuillez mentionner tous les projets coordonnés par le programme, qu'il s'agisse de modules agréés par le FPT ou de projets locaux. Veuillez exposer pour chaque projet comment s'opère l'intégration dans le programme cantonal et quelle coopération existe entre le programme et le fournisseur de l’offre. Le cas échéant, veuillez indiquer quelles prestations concrètes fournit le canton (pilotage du programme) pour soutenir la mise en œuvre des offres, pour concrétiser l'offre et la coordonner par la mise en réseau d'organisations cantonales et locales, d'administrations, de communes, de multiplicateurs ainsi que d'autres acteurs et réseaux de la prévention et de promotion de la santé (source de charges de pilotage et donc de répercussions budgétaires).</w:t>
      </w:r>
    </w:p>
    <w:p w14:paraId="04D0780C" w14:textId="77777777" w:rsidR="00F90B6C" w:rsidRPr="008609C6" w:rsidRDefault="000B4767">
      <w:pPr>
        <w:spacing w:after="0" w:line="276" w:lineRule="auto"/>
        <w:rPr>
          <w:rFonts w:cs="Arial"/>
          <w:sz w:val="19"/>
          <w:szCs w:val="19"/>
          <w:u w:val="single"/>
          <w:lang w:val="fr-FR"/>
        </w:rPr>
      </w:pPr>
      <w:bookmarkStart w:id="71" w:name="INFO_Austausch"/>
      <w:r w:rsidRPr="008609C6">
        <w:rPr>
          <w:rFonts w:cs="Arial"/>
          <w:sz w:val="19"/>
          <w:szCs w:val="19"/>
          <w:u w:val="single"/>
          <w:lang w:val="fr-FR"/>
        </w:rPr>
        <w:t>Echanges entre la direction du programme et les responsables de projet</w:t>
      </w:r>
      <w:r w:rsidRPr="008609C6">
        <w:rPr>
          <w:rFonts w:cs="Arial"/>
          <w:sz w:val="19"/>
          <w:szCs w:val="19"/>
          <w:lang w:val="fr-FR"/>
        </w:rPr>
        <w:t xml:space="preserve"> </w:t>
      </w:r>
      <w:r w:rsidRPr="008609C6">
        <w:rPr>
          <w:noProof/>
        </w:rPr>
        <w:drawing>
          <wp:inline distT="0" distB="0" distL="0" distR="0" wp14:anchorId="04D0787E" wp14:editId="04D0787F">
            <wp:extent cx="144000" cy="144000"/>
            <wp:effectExtent l="0" t="0" r="8890" b="8890"/>
            <wp:docPr id="16" name="Grafik 16">
              <a:hlinkClick xmlns:a="http://schemas.openxmlformats.org/drawingml/2006/main" r:id="rId5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1"/>
    <w:p w14:paraId="04D0780D" w14:textId="77777777" w:rsidR="00F90B6C" w:rsidRPr="008609C6" w:rsidRDefault="000B4767">
      <w:pPr>
        <w:spacing w:line="276" w:lineRule="auto"/>
        <w:rPr>
          <w:iCs/>
          <w:sz w:val="19"/>
          <w:szCs w:val="19"/>
          <w:lang w:val="fr-FR"/>
        </w:rPr>
      </w:pPr>
      <w:r w:rsidRPr="008609C6">
        <w:rPr>
          <w:iCs/>
          <w:sz w:val="19"/>
          <w:szCs w:val="19"/>
          <w:lang w:val="fr-FR"/>
        </w:rPr>
        <w:t>La direction du programme doit échanger régulièrement, au moins une fois par an toutefois, avec l'ensemble des responsables de projet dans le cadre d'une rencontre. Ces échanges garantissent, d'une part, que la direction du programme reste informée des différents projets et de l'état de la mise en œuvre. D'autre part, ils permettent une communication transparente et favorisent une coopération spécialisée.</w:t>
      </w:r>
      <w:r w:rsidRPr="008609C6">
        <w:rPr>
          <w:iCs/>
          <w:sz w:val="19"/>
          <w:szCs w:val="19"/>
          <w:lang w:val="fr-FR"/>
        </w:rPr>
        <w:br/>
        <w:t xml:space="preserve">Veuillez décrire comment vous comptez organiser concrètement les échanges entre la direction du programme et les responsables de projet et quelles sont les mesures que vous envisagez à cet effet. </w:t>
      </w:r>
    </w:p>
    <w:p w14:paraId="04D0780E" w14:textId="77777777" w:rsidR="00CC0C25" w:rsidRPr="008609C6" w:rsidRDefault="00CC0C25">
      <w:pPr>
        <w:spacing w:before="0" w:after="0"/>
        <w:rPr>
          <w:rFonts w:cs="Arial"/>
          <w:sz w:val="19"/>
          <w:szCs w:val="19"/>
          <w:u w:val="single"/>
          <w:lang w:val="fr-FR"/>
        </w:rPr>
      </w:pPr>
      <w:bookmarkStart w:id="72" w:name="INFO_Programmorganisation"/>
      <w:r w:rsidRPr="008609C6">
        <w:rPr>
          <w:rFonts w:cs="Arial"/>
          <w:sz w:val="19"/>
          <w:szCs w:val="19"/>
          <w:u w:val="single"/>
          <w:lang w:val="fr-FR"/>
        </w:rPr>
        <w:br w:type="page"/>
      </w:r>
    </w:p>
    <w:p w14:paraId="04D0780F" w14:textId="77777777" w:rsidR="00F90B6C" w:rsidRPr="008609C6" w:rsidRDefault="000B4767">
      <w:pPr>
        <w:spacing w:after="0" w:line="276" w:lineRule="auto"/>
        <w:rPr>
          <w:rFonts w:cs="Arial"/>
          <w:sz w:val="19"/>
          <w:szCs w:val="19"/>
          <w:u w:val="single"/>
          <w:lang w:val="fr-FR"/>
        </w:rPr>
      </w:pPr>
      <w:r w:rsidRPr="008609C6">
        <w:rPr>
          <w:rFonts w:cs="Arial"/>
          <w:sz w:val="19"/>
          <w:szCs w:val="19"/>
          <w:u w:val="single"/>
          <w:lang w:val="fr-FR"/>
        </w:rPr>
        <w:lastRenderedPageBreak/>
        <w:t>Organisation du programme</w:t>
      </w:r>
      <w:r w:rsidRPr="008609C6">
        <w:rPr>
          <w:rFonts w:cs="Arial"/>
          <w:sz w:val="19"/>
          <w:szCs w:val="19"/>
          <w:lang w:val="fr-FR"/>
        </w:rPr>
        <w:t xml:space="preserve"> </w:t>
      </w:r>
      <w:r w:rsidRPr="008609C6">
        <w:rPr>
          <w:noProof/>
        </w:rPr>
        <w:drawing>
          <wp:inline distT="0" distB="0" distL="0" distR="0" wp14:anchorId="04D07880" wp14:editId="04D07881">
            <wp:extent cx="144000" cy="144000"/>
            <wp:effectExtent l="0" t="0" r="8890" b="8890"/>
            <wp:docPr id="17" name="Grafik 17">
              <a:hlinkClick xmlns:a="http://schemas.openxmlformats.org/drawingml/2006/main" r:id="rId5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2"/>
    <w:p w14:paraId="04D07810" w14:textId="77777777" w:rsidR="00F90B6C" w:rsidRPr="008609C6" w:rsidRDefault="000B4767">
      <w:pPr>
        <w:spacing w:line="276" w:lineRule="auto"/>
        <w:rPr>
          <w:iCs/>
          <w:sz w:val="19"/>
          <w:szCs w:val="19"/>
          <w:lang w:val="fr-FR"/>
        </w:rPr>
      </w:pPr>
      <w:r w:rsidRPr="008609C6">
        <w:rPr>
          <w:iCs/>
          <w:sz w:val="19"/>
          <w:szCs w:val="19"/>
          <w:lang w:val="fr-FR"/>
        </w:rPr>
        <w:t>Veuillez exposer quelles structures seront créées afin d'impliquer dans le programme tous les acteurs pertinents de la prévention du tabagisme, qu’ils soient issus de l'administration ou extérieurs à celle-ci. La description inclut également les rôles, les missions, les compétences et l'attribution. Si vous disposez d'un organigramme du pilotage du programme, il peut être joint en annexe.</w:t>
      </w:r>
    </w:p>
    <w:p w14:paraId="04D07811" w14:textId="77777777" w:rsidR="00F90B6C" w:rsidRPr="008609C6" w:rsidRDefault="000B4767">
      <w:pPr>
        <w:spacing w:after="0" w:line="276" w:lineRule="auto"/>
        <w:rPr>
          <w:rFonts w:cs="Arial"/>
          <w:sz w:val="19"/>
          <w:szCs w:val="19"/>
          <w:u w:val="single"/>
          <w:lang w:val="fr-FR"/>
        </w:rPr>
      </w:pPr>
      <w:bookmarkStart w:id="73" w:name="INFO_Zusatzkriterien"/>
      <w:r w:rsidRPr="008609C6">
        <w:rPr>
          <w:rFonts w:cs="Arial"/>
          <w:sz w:val="19"/>
          <w:szCs w:val="19"/>
          <w:u w:val="single"/>
          <w:lang w:val="fr-FR"/>
        </w:rPr>
        <w:t>Critères additionnels</w:t>
      </w:r>
      <w:r w:rsidRPr="008609C6">
        <w:rPr>
          <w:rFonts w:cs="Arial"/>
          <w:sz w:val="19"/>
          <w:szCs w:val="19"/>
          <w:lang w:val="fr-FR"/>
        </w:rPr>
        <w:t xml:space="preserve"> </w:t>
      </w:r>
      <w:r w:rsidRPr="008609C6">
        <w:rPr>
          <w:noProof/>
        </w:rPr>
        <w:drawing>
          <wp:inline distT="0" distB="0" distL="0" distR="0" wp14:anchorId="04D07882" wp14:editId="04D07883">
            <wp:extent cx="144000" cy="144000"/>
            <wp:effectExtent l="0" t="0" r="8890" b="8890"/>
            <wp:docPr id="18" name="Grafik 18">
              <a:hlinkClick xmlns:a="http://schemas.openxmlformats.org/drawingml/2006/main" r:id="rId5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3"/>
    <w:p w14:paraId="04D07812" w14:textId="77777777" w:rsidR="00F90B6C" w:rsidRPr="008609C6" w:rsidRDefault="000B4767">
      <w:pPr>
        <w:spacing w:line="276" w:lineRule="auto"/>
        <w:rPr>
          <w:sz w:val="19"/>
          <w:szCs w:val="19"/>
          <w:lang w:val="fr-FR"/>
        </w:rPr>
      </w:pPr>
      <w:r w:rsidRPr="008609C6">
        <w:rPr>
          <w:sz w:val="19"/>
          <w:szCs w:val="19"/>
          <w:lang w:val="fr-FR"/>
        </w:rPr>
        <w:t>Si vous optez pour le modèle de financement Plus</w:t>
      </w:r>
      <w:r w:rsidRPr="008609C6">
        <w:rPr>
          <w:sz w:val="19"/>
          <w:szCs w:val="19"/>
          <w:vertAlign w:val="superscript"/>
          <w:lang w:val="fr-FR"/>
        </w:rPr>
        <w:t>+</w:t>
      </w:r>
      <w:r w:rsidRPr="008609C6">
        <w:rPr>
          <w:sz w:val="19"/>
          <w:szCs w:val="19"/>
          <w:lang w:val="fr-FR"/>
        </w:rPr>
        <w:t>, au moins trois des critères suivants doivent être satisfaits et prouvés. Veuillez laisser vierges les champs correspondant aux critères non retenus. Vous trouverez des informations détaillées sur le modèle de financement Plus</w:t>
      </w:r>
      <w:r w:rsidRPr="008609C6">
        <w:rPr>
          <w:sz w:val="19"/>
          <w:szCs w:val="19"/>
          <w:vertAlign w:val="superscript"/>
          <w:lang w:val="fr-FR"/>
        </w:rPr>
        <w:t>+</w:t>
      </w:r>
      <w:r w:rsidRPr="008609C6">
        <w:rPr>
          <w:sz w:val="19"/>
          <w:szCs w:val="19"/>
          <w:lang w:val="fr-FR"/>
        </w:rPr>
        <w:t xml:space="preserve"> au chapitre</w:t>
      </w:r>
      <w:r w:rsidR="00F06D07" w:rsidRPr="008609C6">
        <w:rPr>
          <w:sz w:val="19"/>
          <w:szCs w:val="19"/>
          <w:lang w:val="fr-FR"/>
        </w:rPr>
        <w:t xml:space="preserve"> 3.2.2 et 4.2.2</w:t>
      </w:r>
      <w:r w:rsidRPr="008609C6">
        <w:rPr>
          <w:sz w:val="19"/>
          <w:szCs w:val="19"/>
          <w:lang w:val="fr-FR"/>
        </w:rPr>
        <w:t xml:space="preserve"> du document intitulé « Programmes cantonaux – Conditions-cadre du FPT à partir de 2017 ».</w:t>
      </w:r>
    </w:p>
    <w:p w14:paraId="04D07813" w14:textId="77777777" w:rsidR="00F90B6C" w:rsidRPr="008609C6" w:rsidRDefault="000B4767">
      <w:pPr>
        <w:spacing w:line="276" w:lineRule="auto"/>
        <w:rPr>
          <w:rFonts w:cs="Arial"/>
          <w:sz w:val="19"/>
          <w:szCs w:val="19"/>
          <w:u w:val="single"/>
          <w:lang w:val="fr-FR"/>
        </w:rPr>
      </w:pPr>
      <w:bookmarkStart w:id="74" w:name="INFO_AktivierungAkteure"/>
      <w:r w:rsidRPr="008609C6">
        <w:rPr>
          <w:rFonts w:cs="Arial"/>
          <w:sz w:val="19"/>
          <w:szCs w:val="19"/>
          <w:u w:val="single"/>
          <w:lang w:val="fr-FR"/>
        </w:rPr>
        <w:t>Mobilisation d'acteurs cantonaux</w:t>
      </w:r>
      <w:r w:rsidRPr="008609C6">
        <w:rPr>
          <w:rFonts w:cs="Arial"/>
          <w:sz w:val="19"/>
          <w:szCs w:val="19"/>
          <w:lang w:val="fr-FR"/>
        </w:rPr>
        <w:t xml:space="preserve"> </w:t>
      </w:r>
      <w:r w:rsidRPr="008609C6">
        <w:rPr>
          <w:noProof/>
        </w:rPr>
        <w:drawing>
          <wp:inline distT="0" distB="0" distL="0" distR="0" wp14:anchorId="04D07884" wp14:editId="04D07885">
            <wp:extent cx="144000" cy="144000"/>
            <wp:effectExtent l="0" t="0" r="8890" b="8890"/>
            <wp:docPr id="24" name="Grafik 24">
              <a:hlinkClick xmlns:a="http://schemas.openxmlformats.org/drawingml/2006/main" r:id="rId5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4"/>
    <w:p w14:paraId="04D07814" w14:textId="77777777" w:rsidR="00F90B6C" w:rsidRPr="008609C6" w:rsidRDefault="000B4767">
      <w:pPr>
        <w:spacing w:line="276" w:lineRule="auto"/>
        <w:rPr>
          <w:sz w:val="19"/>
          <w:szCs w:val="19"/>
          <w:lang w:val="fr-FR"/>
        </w:rPr>
      </w:pPr>
      <w:r w:rsidRPr="008609C6">
        <w:rPr>
          <w:sz w:val="19"/>
          <w:szCs w:val="19"/>
          <w:lang w:val="fr-FR"/>
        </w:rPr>
        <w:t>Il convient d’identifier et de mobiliser les principaux acteurs et multiplicateurs de la prévention du tabagisme ainsi que leurs compétences et leurs ressources. Les relations existantes doivent être entretenues et des analyses d'acteurs régulièrement effectuées pour vérifier si l'implication de partenaires supplémentaires serait susceptible d'accroître l'efficacité du programme. Il faut réfléchir à la manière d'impliquer les divers groupes dans le programme de façon optimale dans chaque cas. Par exemple, certains acteurs sont chargés de projets de prévention du tabagisme, d'autres peuvent essayer d’influer sur les débats, d'avoir accès aux décideurs et de peser ainsi sur la définition des objectifs du programme. La demande de financement doit inclure une description des activités régulières et systématiques du canton prévues pour l'analyse et le suivi des relations. Les résultats sont présentés au Fonds dans les rapports intermédiaires. Veuillez indiquer comment les acteurs cantonaux sont identifiés et mobilisés.</w:t>
      </w:r>
    </w:p>
    <w:p w14:paraId="04D07815" w14:textId="77777777" w:rsidR="00F90B6C" w:rsidRPr="008609C6" w:rsidRDefault="000B4767">
      <w:pPr>
        <w:spacing w:after="0" w:line="276" w:lineRule="auto"/>
        <w:rPr>
          <w:rFonts w:cs="Arial"/>
          <w:sz w:val="19"/>
          <w:szCs w:val="19"/>
          <w:u w:val="single"/>
          <w:lang w:val="fr-FR"/>
        </w:rPr>
      </w:pPr>
      <w:bookmarkStart w:id="75" w:name="INFO_Expertennetzwerk"/>
      <w:r w:rsidRPr="008609C6">
        <w:rPr>
          <w:rFonts w:cs="Arial"/>
          <w:sz w:val="19"/>
          <w:szCs w:val="19"/>
          <w:u w:val="single"/>
          <w:lang w:val="fr-FR"/>
        </w:rPr>
        <w:t>Entretien et développement du réseau d'experts</w:t>
      </w:r>
      <w:r w:rsidRPr="008609C6">
        <w:rPr>
          <w:rFonts w:cs="Arial"/>
          <w:sz w:val="19"/>
          <w:szCs w:val="19"/>
          <w:lang w:val="fr-FR"/>
        </w:rPr>
        <w:t xml:space="preserve"> </w:t>
      </w:r>
      <w:r w:rsidRPr="008609C6">
        <w:rPr>
          <w:noProof/>
        </w:rPr>
        <w:drawing>
          <wp:inline distT="0" distB="0" distL="0" distR="0" wp14:anchorId="04D07886" wp14:editId="04D07887">
            <wp:extent cx="144000" cy="144000"/>
            <wp:effectExtent l="0" t="0" r="8890" b="8890"/>
            <wp:docPr id="20" name="Grafik 20">
              <a:hlinkClick xmlns:a="http://schemas.openxmlformats.org/drawingml/2006/main" r:id="rId5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5"/>
    <w:p w14:paraId="04D07816" w14:textId="77777777" w:rsidR="00F90B6C" w:rsidRPr="008609C6" w:rsidRDefault="000B4767">
      <w:pPr>
        <w:spacing w:after="0" w:line="276" w:lineRule="auto"/>
        <w:rPr>
          <w:iCs/>
          <w:sz w:val="19"/>
          <w:szCs w:val="19"/>
          <w:lang w:val="fr-FR"/>
        </w:rPr>
      </w:pPr>
      <w:r w:rsidRPr="008609C6">
        <w:rPr>
          <w:sz w:val="19"/>
          <w:szCs w:val="19"/>
          <w:lang w:val="fr-FR"/>
        </w:rPr>
        <w:t>Une mise en réseau active et ciblée des acteurs est décisive pour la réussite du programme. Les réseaux sont particulièrement efficaces lorsqu'ils se fondent sur des objectifs communs que leurs membres entendent atteindre ensemble. Le programme investit dans la définition commune et le développement d'une vision largement partagée de la prévention du tabagisme dans le canton, dans la coordination formelle et informelle des activités des différents acteurs et dans l'entretien d'une communauté d'acteurs et d'experts qui concourent à la réalisation des objectifs du programme. Veuillez expliquer comment vous comptez mettre en réseau acteurs de la prévention du tabagisme et experts et quels sont les objectifs visés à cet égard.</w:t>
      </w:r>
      <w:r w:rsidRPr="008609C6">
        <w:rPr>
          <w:iCs/>
          <w:sz w:val="19"/>
          <w:szCs w:val="19"/>
          <w:lang w:val="fr-FR"/>
        </w:rPr>
        <w:t xml:space="preserve"> </w:t>
      </w:r>
      <w:bookmarkStart w:id="76" w:name="INFO_Verwaltung"/>
    </w:p>
    <w:p w14:paraId="04D07817" w14:textId="77777777" w:rsidR="00F90B6C" w:rsidRPr="008609C6" w:rsidRDefault="000B4767">
      <w:pPr>
        <w:spacing w:after="0" w:line="276" w:lineRule="auto"/>
        <w:rPr>
          <w:rFonts w:cs="Arial"/>
          <w:sz w:val="19"/>
          <w:szCs w:val="19"/>
          <w:u w:val="single"/>
          <w:lang w:val="fr-FR"/>
        </w:rPr>
      </w:pPr>
      <w:r w:rsidRPr="008609C6">
        <w:rPr>
          <w:rFonts w:cs="Arial"/>
          <w:sz w:val="19"/>
          <w:szCs w:val="19"/>
          <w:u w:val="single"/>
          <w:lang w:val="fr-FR"/>
        </w:rPr>
        <w:t>Ancrage dans l'administration</w:t>
      </w:r>
      <w:r w:rsidRPr="008609C6">
        <w:rPr>
          <w:rFonts w:cs="Arial"/>
          <w:sz w:val="19"/>
          <w:szCs w:val="19"/>
          <w:lang w:val="fr-FR"/>
        </w:rPr>
        <w:t xml:space="preserve"> </w:t>
      </w:r>
      <w:r w:rsidRPr="008609C6">
        <w:rPr>
          <w:noProof/>
        </w:rPr>
        <w:drawing>
          <wp:inline distT="0" distB="0" distL="0" distR="0" wp14:anchorId="04D07888" wp14:editId="04D07889">
            <wp:extent cx="144000" cy="144000"/>
            <wp:effectExtent l="0" t="0" r="8890" b="8890"/>
            <wp:docPr id="28" name="Grafik 28">
              <a:hlinkClick xmlns:a="http://schemas.openxmlformats.org/drawingml/2006/main" r:id="rId5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6"/>
    <w:p w14:paraId="04D07818" w14:textId="77777777" w:rsidR="00F90B6C" w:rsidRPr="008609C6" w:rsidRDefault="000B4767">
      <w:pPr>
        <w:spacing w:after="0" w:line="276" w:lineRule="auto"/>
        <w:rPr>
          <w:rFonts w:cs="Arial"/>
          <w:sz w:val="19"/>
          <w:szCs w:val="19"/>
          <w:u w:val="single"/>
          <w:lang w:val="fr-FR"/>
        </w:rPr>
      </w:pPr>
      <w:r w:rsidRPr="008609C6">
        <w:rPr>
          <w:sz w:val="19"/>
          <w:szCs w:val="19"/>
          <w:lang w:val="fr-FR"/>
        </w:rPr>
        <w:t xml:space="preserve">Les expériences tirées d'autres programmes ainsi que la littérature soulignent l'importance de mobiliser les responsables de l'administration et de les sensibiliser dans toute la mesure du possible aux thèmes de la prévention. Aussi, les questions de la prévention du tabagisme doivent être ancrées le plus largement possible dans l'administration cantonale, où il faut rechercher les partenaires potentiels pour des réalisations et activités concrètes. Veuillez préciser avec quelles administrations vous envisagez de coopérer, quelle sera la forme de cette coopération et quels sont les objectifs visés à cet égard. </w:t>
      </w:r>
      <w:bookmarkStart w:id="77" w:name="INFO_Gemeinden"/>
    </w:p>
    <w:p w14:paraId="04D07819" w14:textId="77777777" w:rsidR="00F90B6C" w:rsidRPr="008609C6" w:rsidRDefault="000B4767">
      <w:pPr>
        <w:spacing w:after="0" w:line="276" w:lineRule="auto"/>
        <w:rPr>
          <w:rFonts w:cs="Arial"/>
          <w:sz w:val="19"/>
          <w:szCs w:val="19"/>
          <w:u w:val="single"/>
          <w:lang w:val="fr-FR"/>
        </w:rPr>
      </w:pPr>
      <w:r w:rsidRPr="008609C6">
        <w:rPr>
          <w:rFonts w:cs="Arial"/>
          <w:sz w:val="19"/>
          <w:szCs w:val="19"/>
          <w:u w:val="single"/>
          <w:lang w:val="fr-FR"/>
        </w:rPr>
        <w:t xml:space="preserve">Renforcer la coopération avec les communes </w:t>
      </w:r>
      <w:r w:rsidRPr="008609C6">
        <w:rPr>
          <w:noProof/>
        </w:rPr>
        <w:drawing>
          <wp:inline distT="0" distB="0" distL="0" distR="0" wp14:anchorId="04D0788A" wp14:editId="04D0788B">
            <wp:extent cx="144000" cy="144000"/>
            <wp:effectExtent l="0" t="0" r="8890" b="8890"/>
            <wp:docPr id="30" name="Grafik 30">
              <a:hlinkClick xmlns:a="http://schemas.openxmlformats.org/drawingml/2006/main" r:id="rId6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7"/>
    <w:p w14:paraId="04D0781A" w14:textId="77777777" w:rsidR="00F90B6C" w:rsidRPr="008609C6" w:rsidRDefault="000B4767">
      <w:pPr>
        <w:spacing w:line="276" w:lineRule="auto"/>
        <w:rPr>
          <w:sz w:val="19"/>
          <w:szCs w:val="19"/>
          <w:lang w:val="fr-FR"/>
        </w:rPr>
      </w:pPr>
      <w:r w:rsidRPr="008609C6">
        <w:rPr>
          <w:sz w:val="19"/>
          <w:szCs w:val="19"/>
          <w:lang w:val="fr-FR"/>
        </w:rPr>
        <w:t>Selon la répartition fédérale des compétences, les missions de promotion de la santé et de prévention relèvent de la compétence des cantons et des communes. Par ailleurs, l'un des enseignements tirés des programmes cantonaux antérieurs est que l'ancrage local permet un accès satisfaisant aux groupes cibles, accroît la portée et la teneur des activités, produit une précieuse mise en réseau par la base et permet d'identifier rapidement les nouvelles tendances. En outre, dans certains cantons, des mesures essentielles d'un programme cantonal ne peuvent être mises en œuvre sans les communes car elles relèvent de la compétence ou du domaine d'activité de ces dernières (p. ex., achats tests, administrations scolaires, directions des travaux, équipements sportifs, etc.). Veuillez exposer comment seront intégrées les communes du canton dans la mise en œuvre du programme.</w:t>
      </w:r>
    </w:p>
    <w:p w14:paraId="04D0781B" w14:textId="77777777" w:rsidR="00F90B6C" w:rsidRPr="008609C6" w:rsidRDefault="000B4767">
      <w:pPr>
        <w:spacing w:after="0" w:line="276" w:lineRule="auto"/>
        <w:rPr>
          <w:rFonts w:cs="Arial"/>
          <w:sz w:val="19"/>
          <w:szCs w:val="19"/>
          <w:u w:val="single"/>
          <w:lang w:val="fr-FR"/>
        </w:rPr>
      </w:pPr>
      <w:bookmarkStart w:id="78" w:name="INFO_Selbstevaluation"/>
      <w:bookmarkStart w:id="79" w:name="INFO_AustauschErfolgsfaktoren"/>
      <w:r w:rsidRPr="008609C6">
        <w:rPr>
          <w:rFonts w:cs="Arial"/>
          <w:sz w:val="19"/>
          <w:szCs w:val="19"/>
          <w:u w:val="single"/>
          <w:lang w:val="fr-FR"/>
        </w:rPr>
        <w:t>Echanges sur les facteurs de réussite et d'échec</w:t>
      </w:r>
      <w:r w:rsidRPr="008609C6">
        <w:rPr>
          <w:rFonts w:cs="Arial"/>
          <w:sz w:val="19"/>
          <w:szCs w:val="19"/>
          <w:lang w:val="fr-FR"/>
        </w:rPr>
        <w:t xml:space="preserve"> </w:t>
      </w:r>
      <w:r w:rsidRPr="008609C6">
        <w:rPr>
          <w:noProof/>
        </w:rPr>
        <w:drawing>
          <wp:inline distT="0" distB="0" distL="0" distR="0" wp14:anchorId="04D0788C" wp14:editId="04D0788D">
            <wp:extent cx="144000" cy="144000"/>
            <wp:effectExtent l="0" t="0" r="8890" b="8890"/>
            <wp:docPr id="230" name="Grafik 230">
              <a:hlinkClick xmlns:a="http://schemas.openxmlformats.org/drawingml/2006/main" r:id="rId6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78"/>
    <w:bookmarkEnd w:id="79"/>
    <w:p w14:paraId="04D0781C" w14:textId="77DD35C4" w:rsidR="00F90B6C" w:rsidRPr="008609C6" w:rsidRDefault="000B4767">
      <w:pPr>
        <w:spacing w:line="276" w:lineRule="auto"/>
        <w:rPr>
          <w:sz w:val="19"/>
          <w:szCs w:val="19"/>
          <w:lang w:val="fr-FR"/>
        </w:rPr>
      </w:pPr>
      <w:r w:rsidRPr="008609C6">
        <w:rPr>
          <w:sz w:val="19"/>
          <w:szCs w:val="19"/>
          <w:lang w:val="fr-FR"/>
        </w:rPr>
        <w:t xml:space="preserve">Il est indiqué dans la littérature que des réseaux efficaces appuient de façon ciblée la coopération et l'échange d'informations entre leurs membres. A cet effet, un atelier cantonal doit avoir lieu au moins une fois par an, lors duquel les différents partenaires impliqués dans le </w:t>
      </w:r>
      <w:r w:rsidR="00923D38" w:rsidRPr="008609C6">
        <w:rPr>
          <w:sz w:val="19"/>
          <w:szCs w:val="19"/>
          <w:lang w:val="fr-FR"/>
        </w:rPr>
        <w:t xml:space="preserve">programme cantonal </w:t>
      </w:r>
      <w:r w:rsidRPr="008609C6">
        <w:rPr>
          <w:sz w:val="19"/>
          <w:szCs w:val="19"/>
          <w:lang w:val="fr-FR"/>
        </w:rPr>
        <w:t xml:space="preserve">se rencontrent, échangent sur les effets, les succès et les échecs et discutent des améliorations à apporter à l'avenir. Ces manifestations se sont avérées très utiles dans les </w:t>
      </w:r>
      <w:r w:rsidR="00923D38" w:rsidRPr="008609C6">
        <w:rPr>
          <w:sz w:val="19"/>
          <w:szCs w:val="19"/>
          <w:lang w:val="fr-FR"/>
        </w:rPr>
        <w:t xml:space="preserve">programmes cantonaux </w:t>
      </w:r>
      <w:r w:rsidRPr="008609C6">
        <w:rPr>
          <w:sz w:val="19"/>
          <w:szCs w:val="19"/>
          <w:lang w:val="fr-FR"/>
        </w:rPr>
        <w:t xml:space="preserve">antérieurs car elles favorisent la </w:t>
      </w:r>
      <w:r w:rsidRPr="008609C6">
        <w:rPr>
          <w:sz w:val="19"/>
          <w:szCs w:val="19"/>
          <w:lang w:val="fr-FR"/>
        </w:rPr>
        <w:lastRenderedPageBreak/>
        <w:t>connaissance mutuelle, accroissent le sentiment d'appartenance à un collectif, facilitent l'identification et l'exploitation de synergies et permettent l'échange direct de savoirs entre les projets. Veuillez préciser l'organisation et les objectifs des rencontres annuelles du réseau.</w:t>
      </w:r>
    </w:p>
    <w:p w14:paraId="04D0781D" w14:textId="77777777" w:rsidR="00F90B6C" w:rsidRPr="008609C6" w:rsidRDefault="000B4767">
      <w:pPr>
        <w:spacing w:after="0" w:line="276" w:lineRule="auto"/>
        <w:rPr>
          <w:rFonts w:cs="Arial"/>
          <w:sz w:val="19"/>
          <w:szCs w:val="19"/>
          <w:u w:val="single"/>
          <w:lang w:val="fr-FR"/>
        </w:rPr>
      </w:pPr>
      <w:bookmarkStart w:id="80" w:name="INFO_Steuerungsleistungen"/>
      <w:r w:rsidRPr="008609C6">
        <w:rPr>
          <w:rFonts w:cs="Arial"/>
          <w:sz w:val="19"/>
          <w:szCs w:val="19"/>
          <w:u w:val="single"/>
          <w:lang w:val="fr-FR"/>
        </w:rPr>
        <w:t>Prestations de pilotage</w:t>
      </w:r>
      <w:r w:rsidRPr="008609C6">
        <w:rPr>
          <w:rFonts w:cs="Arial"/>
          <w:sz w:val="19"/>
          <w:szCs w:val="19"/>
          <w:lang w:val="fr-FR"/>
        </w:rPr>
        <w:t xml:space="preserve"> </w:t>
      </w:r>
      <w:r w:rsidRPr="008609C6">
        <w:rPr>
          <w:noProof/>
        </w:rPr>
        <w:drawing>
          <wp:inline distT="0" distB="0" distL="0" distR="0" wp14:anchorId="04D0788E" wp14:editId="04D0788F">
            <wp:extent cx="144000" cy="144000"/>
            <wp:effectExtent l="0" t="0" r="8890" b="8890"/>
            <wp:docPr id="37" name="Grafik 37">
              <a:hlinkClick xmlns:a="http://schemas.openxmlformats.org/drawingml/2006/main" r:id="rId6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80"/>
    <w:p w14:paraId="04D0781E" w14:textId="77777777" w:rsidR="00F90B6C" w:rsidRPr="008609C6" w:rsidRDefault="000B4767">
      <w:pPr>
        <w:spacing w:line="276" w:lineRule="auto"/>
        <w:rPr>
          <w:sz w:val="19"/>
          <w:szCs w:val="19"/>
          <w:lang w:val="fr-FR"/>
        </w:rPr>
      </w:pPr>
      <w:r w:rsidRPr="008609C6">
        <w:rPr>
          <w:sz w:val="19"/>
          <w:szCs w:val="19"/>
          <w:lang w:val="fr-FR"/>
        </w:rPr>
        <w:t xml:space="preserve">Veuillez indiquer quel type de prestations de pilotage vous fournissez et quelle est votre estimation du volume horaire annuel correspondant. L'évaluation fournit la base d'élaboration du budget. </w:t>
      </w:r>
      <w:r w:rsidRPr="008609C6">
        <w:rPr>
          <w:sz w:val="19"/>
          <w:szCs w:val="19"/>
          <w:lang w:val="fr-FR"/>
        </w:rPr>
        <w:br/>
        <w:t xml:space="preserve">Vous avez le libre choix des catégories et du niveau de détail, mais les prestations doivent se référer au pilotage de projets individuels ainsi qu'aux activités décrites dans les critères minimaux et additionnels. </w:t>
      </w:r>
    </w:p>
    <w:p w14:paraId="04D0781F" w14:textId="77777777" w:rsidR="00F90B6C" w:rsidRPr="008609C6" w:rsidRDefault="000B4767">
      <w:pPr>
        <w:spacing w:after="0" w:line="276" w:lineRule="auto"/>
        <w:rPr>
          <w:rFonts w:cs="Arial"/>
          <w:sz w:val="19"/>
          <w:szCs w:val="19"/>
          <w:u w:val="single"/>
          <w:lang w:val="fr-FR"/>
        </w:rPr>
      </w:pPr>
      <w:bookmarkStart w:id="81" w:name="INFO_Budget"/>
      <w:r w:rsidRPr="008609C6">
        <w:rPr>
          <w:rFonts w:cs="Arial"/>
          <w:sz w:val="19"/>
          <w:szCs w:val="19"/>
          <w:u w:val="single"/>
          <w:lang w:val="fr-FR"/>
        </w:rPr>
        <w:t>Budget</w:t>
      </w:r>
      <w:r w:rsidRPr="008609C6">
        <w:rPr>
          <w:rFonts w:cs="Arial"/>
          <w:sz w:val="19"/>
          <w:szCs w:val="19"/>
          <w:lang w:val="fr-FR"/>
        </w:rPr>
        <w:t xml:space="preserve"> </w:t>
      </w:r>
      <w:r w:rsidRPr="008609C6">
        <w:rPr>
          <w:noProof/>
        </w:rPr>
        <w:drawing>
          <wp:inline distT="0" distB="0" distL="0" distR="0" wp14:anchorId="04D07890" wp14:editId="04D07891">
            <wp:extent cx="144000" cy="144000"/>
            <wp:effectExtent l="0" t="0" r="8890" b="8890"/>
            <wp:docPr id="231" name="Grafik 231">
              <a:hlinkClick xmlns:a="http://schemas.openxmlformats.org/drawingml/2006/main" r:id="rId6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81"/>
    <w:p w14:paraId="04D07820" w14:textId="77777777" w:rsidR="00F90B6C" w:rsidRPr="008609C6" w:rsidRDefault="000B4767">
      <w:pPr>
        <w:spacing w:after="0" w:line="276" w:lineRule="auto"/>
        <w:rPr>
          <w:sz w:val="19"/>
          <w:szCs w:val="19"/>
          <w:lang w:val="fr-FR"/>
        </w:rPr>
      </w:pPr>
      <w:r w:rsidRPr="008609C6">
        <w:rPr>
          <w:sz w:val="19"/>
          <w:szCs w:val="19"/>
          <w:lang w:val="fr-FR"/>
        </w:rPr>
        <w:t xml:space="preserve">Veuillez budgétiser les coûts de pilotage pour les quatre années du programme en utilisant le modèle fourni. Le total des heures indiquées doit correspondre pour chaque année au total du tableau du chapitre </w:t>
      </w:r>
      <w:r w:rsidRPr="008609C6">
        <w:rPr>
          <w:lang w:val="fr-FR"/>
        </w:rPr>
        <w:fldChar w:fldCharType="begin"/>
      </w:r>
      <w:r w:rsidRPr="008609C6">
        <w:rPr>
          <w:rFonts w:cs="Arial"/>
          <w:sz w:val="19"/>
          <w:szCs w:val="19"/>
          <w:lang w:val="fr-FR"/>
        </w:rPr>
        <w:instrText xml:space="preserve"> REF Steuerungsleistungen \h  \* MERGEFORMAT </w:instrText>
      </w:r>
      <w:r w:rsidRPr="008609C6">
        <w:rPr>
          <w:lang w:val="fr-FR"/>
        </w:rPr>
      </w:r>
      <w:r w:rsidRPr="008609C6">
        <w:rPr>
          <w:lang w:val="fr-FR"/>
        </w:rPr>
        <w:fldChar w:fldCharType="separate"/>
      </w:r>
      <w:r w:rsidRPr="008609C6">
        <w:rPr>
          <w:rFonts w:cs="Arial"/>
          <w:sz w:val="19"/>
          <w:szCs w:val="19"/>
          <w:lang w:val="fr-FR"/>
        </w:rPr>
        <w:t>4.1 Prestations de pilotage</w:t>
      </w:r>
      <w:r w:rsidRPr="008609C6">
        <w:rPr>
          <w:lang w:val="fr-FR"/>
        </w:rPr>
        <w:fldChar w:fldCharType="end"/>
      </w:r>
      <w:r w:rsidRPr="008609C6">
        <w:rPr>
          <w:sz w:val="19"/>
          <w:szCs w:val="19"/>
          <w:lang w:val="fr-FR"/>
        </w:rPr>
        <w:t xml:space="preserve">. Les colonnes Coûts réels servent au décompte ultérieur et ne doivent pas être remplies pour le moment. </w:t>
      </w:r>
    </w:p>
    <w:p w14:paraId="04D07821" w14:textId="77777777" w:rsidR="00F90B6C" w:rsidRPr="008609C6" w:rsidRDefault="000B4767">
      <w:pPr>
        <w:spacing w:line="276" w:lineRule="auto"/>
        <w:rPr>
          <w:sz w:val="19"/>
          <w:szCs w:val="19"/>
          <w:lang w:val="fr-FR"/>
        </w:rPr>
      </w:pPr>
      <w:r w:rsidRPr="008609C6">
        <w:rPr>
          <w:sz w:val="19"/>
          <w:szCs w:val="19"/>
          <w:lang w:val="fr-FR"/>
        </w:rPr>
        <w:t xml:space="preserve">Les tableaux contiennent des formules. Après avoir rempli les champs Taux horaire et Heures (h) dans les Frais de personnel, sélectionnez le tableau et appuyez sur F9. Les montants totaux sont automatiquement calculés. Veuillez saisir les chiffres sans signe de séparation des milliers ('). Vous pouvez aussi effectuer les calculs manuellement. </w:t>
      </w:r>
    </w:p>
    <w:p w14:paraId="04D07822" w14:textId="77777777" w:rsidR="00F90B6C" w:rsidRPr="008609C6" w:rsidRDefault="000B4767" w:rsidP="00F06D07">
      <w:pPr>
        <w:spacing w:after="0" w:line="276" w:lineRule="auto"/>
        <w:rPr>
          <w:sz w:val="19"/>
          <w:szCs w:val="19"/>
          <w:lang w:val="fr-FR"/>
        </w:rPr>
      </w:pPr>
      <w:r w:rsidRPr="008609C6">
        <w:rPr>
          <w:i/>
          <w:sz w:val="19"/>
          <w:szCs w:val="19"/>
          <w:lang w:val="fr-FR"/>
        </w:rPr>
        <w:t>Frais de personnel :</w:t>
      </w:r>
      <w:r w:rsidR="00F06D07" w:rsidRPr="008609C6">
        <w:rPr>
          <w:sz w:val="19"/>
          <w:szCs w:val="19"/>
          <w:lang w:val="fr-FR"/>
        </w:rPr>
        <w:t xml:space="preserve"> </w:t>
      </w:r>
      <w:r w:rsidRPr="008609C6">
        <w:rPr>
          <w:sz w:val="19"/>
          <w:szCs w:val="19"/>
          <w:lang w:val="fr-FR"/>
        </w:rPr>
        <w:t xml:space="preserve">Salaires versés dans le cadre du programme (pas de mandats externes). Veuillez remplir chacun des postes en indiquant le taux horaire concret correspondant. Celui-ci comprend non seulement le salaire versé mais aussi une contribution pour frais généraux, par exemple, pour l'utilisation du poste de travail et de l'infrastructure. Les heures de travail effectif doivent être relevées pour l'établissement du décompte final et, le cas échéant, pour le Contrôle fédéral des finances. </w:t>
      </w:r>
    </w:p>
    <w:p w14:paraId="04D07823" w14:textId="77777777" w:rsidR="00F90B6C" w:rsidRPr="008609C6" w:rsidRDefault="000B4767" w:rsidP="001F5034">
      <w:pPr>
        <w:spacing w:line="276" w:lineRule="auto"/>
        <w:rPr>
          <w:sz w:val="19"/>
          <w:szCs w:val="19"/>
          <w:lang w:val="fr-FR"/>
        </w:rPr>
      </w:pPr>
      <w:r w:rsidRPr="008609C6">
        <w:rPr>
          <w:i/>
          <w:sz w:val="19"/>
          <w:szCs w:val="19"/>
          <w:lang w:val="fr-FR"/>
        </w:rPr>
        <w:t>Dépenses de matériel :</w:t>
      </w:r>
      <w:r w:rsidR="00F06D07" w:rsidRPr="008609C6">
        <w:rPr>
          <w:sz w:val="19"/>
          <w:szCs w:val="19"/>
          <w:lang w:val="fr-FR"/>
        </w:rPr>
        <w:t xml:space="preserve"> </w:t>
      </w:r>
      <w:r w:rsidRPr="008609C6">
        <w:rPr>
          <w:sz w:val="19"/>
          <w:szCs w:val="19"/>
          <w:lang w:val="fr-FR"/>
        </w:rPr>
        <w:t xml:space="preserve">Biens et services (p. ex., mandats) que vous souhaitez vous procurer dans le cadre de la mission de pilotage et de coordination. </w:t>
      </w:r>
    </w:p>
    <w:p w14:paraId="04D07824" w14:textId="77777777" w:rsidR="00F90B6C" w:rsidRPr="008609C6" w:rsidRDefault="000B4767">
      <w:pPr>
        <w:spacing w:after="0" w:line="276" w:lineRule="auto"/>
        <w:rPr>
          <w:rFonts w:cs="Arial"/>
          <w:sz w:val="19"/>
          <w:szCs w:val="19"/>
          <w:u w:val="single"/>
          <w:lang w:val="fr-FR"/>
        </w:rPr>
      </w:pPr>
      <w:bookmarkStart w:id="82" w:name="INFO_Zahlungsplan"/>
      <w:r w:rsidRPr="008609C6">
        <w:rPr>
          <w:rFonts w:cs="Arial"/>
          <w:sz w:val="19"/>
          <w:szCs w:val="19"/>
          <w:u w:val="single"/>
          <w:lang w:val="fr-FR"/>
        </w:rPr>
        <w:t>Plan de paiement</w:t>
      </w:r>
      <w:r w:rsidRPr="008609C6">
        <w:rPr>
          <w:rFonts w:cs="Arial"/>
          <w:sz w:val="19"/>
          <w:szCs w:val="19"/>
          <w:lang w:val="fr-FR"/>
        </w:rPr>
        <w:t xml:space="preserve"> </w:t>
      </w:r>
      <w:r w:rsidRPr="008609C6">
        <w:rPr>
          <w:noProof/>
        </w:rPr>
        <w:drawing>
          <wp:inline distT="0" distB="0" distL="0" distR="0" wp14:anchorId="04D07892" wp14:editId="04D07893">
            <wp:extent cx="144000" cy="144000"/>
            <wp:effectExtent l="0" t="0" r="8890" b="8890"/>
            <wp:docPr id="232" name="Grafik 232">
              <a:hlinkClick xmlns:a="http://schemas.openxmlformats.org/drawingml/2006/main" r:id="rId6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82"/>
    <w:p w14:paraId="04D07825" w14:textId="77777777" w:rsidR="00F90B6C" w:rsidRPr="008609C6" w:rsidRDefault="000B4767" w:rsidP="001F5034">
      <w:pPr>
        <w:spacing w:after="0" w:line="276" w:lineRule="auto"/>
        <w:rPr>
          <w:sz w:val="19"/>
          <w:szCs w:val="19"/>
          <w:lang w:val="fr-FR"/>
        </w:rPr>
      </w:pPr>
      <w:r w:rsidRPr="008609C6">
        <w:rPr>
          <w:sz w:val="19"/>
          <w:szCs w:val="19"/>
          <w:lang w:val="fr-FR"/>
        </w:rPr>
        <w:t>Veuillez indiquer à quelle date chaque paiement doit être effectué. Veuillez noter que le paiement n'est effectué qu'après examen des rapports par le FPT. Après le 15 décembre, les paiements ne sont possibles que l'année suivante.</w:t>
      </w:r>
    </w:p>
    <w:p w14:paraId="04D07826" w14:textId="77777777" w:rsidR="00F90B6C" w:rsidRPr="008609C6" w:rsidRDefault="000B4767" w:rsidP="001F5034">
      <w:pPr>
        <w:spacing w:after="0" w:line="276" w:lineRule="auto"/>
        <w:rPr>
          <w:sz w:val="19"/>
          <w:szCs w:val="19"/>
          <w:lang w:val="fr-FR"/>
        </w:rPr>
      </w:pPr>
      <w:r w:rsidRPr="008609C6">
        <w:rPr>
          <w:sz w:val="19"/>
          <w:szCs w:val="19"/>
          <w:lang w:val="fr-FR"/>
        </w:rPr>
        <w:t xml:space="preserve">Veuillez indiquer également le montant des paiements. Celui-ci est fixé proportionnellement et résulte donc de la participation du FPT sollicitée pour l'ensemble du programme. </w:t>
      </w:r>
    </w:p>
    <w:p w14:paraId="04D07827" w14:textId="77777777" w:rsidR="00F90B6C" w:rsidRPr="008609C6" w:rsidRDefault="000B4767" w:rsidP="001F5034">
      <w:pPr>
        <w:spacing w:after="0" w:line="276" w:lineRule="auto"/>
        <w:rPr>
          <w:sz w:val="19"/>
          <w:szCs w:val="19"/>
          <w:lang w:val="fr-FR"/>
        </w:rPr>
      </w:pPr>
      <w:r w:rsidRPr="008609C6">
        <w:rPr>
          <w:sz w:val="19"/>
          <w:szCs w:val="19"/>
          <w:lang w:val="fr-FR"/>
        </w:rPr>
        <w:t xml:space="preserve">Vous avez la possibilité de demander un paiement dès le début de la première année. Comme aucun rapport intermédiaire n’est rédigé à ce moment-là, la prestation doit être définie autrement. Le FPT ne peut octroyer aucune avance en l'absence de prestations. Si vous ne sollicitez pas de paiement lors de la première année, les fonds sont redistribués sur les années 2 à 4. Le paiement final doit toujours s'élever à 20 % du total. </w:t>
      </w:r>
    </w:p>
    <w:p w14:paraId="04D07828" w14:textId="77777777" w:rsidR="00F90B6C" w:rsidRPr="008609C6" w:rsidRDefault="000B4767">
      <w:pPr>
        <w:spacing w:line="276" w:lineRule="auto"/>
        <w:rPr>
          <w:sz w:val="19"/>
          <w:szCs w:val="19"/>
          <w:lang w:val="fr-FR"/>
        </w:rPr>
      </w:pPr>
      <w:r w:rsidRPr="008609C6">
        <w:rPr>
          <w:sz w:val="19"/>
          <w:szCs w:val="19"/>
          <w:lang w:val="fr-FR"/>
        </w:rPr>
        <w:t xml:space="preserve">Le tableau contient des formules. Après avoir rempli le total des paiements </w:t>
      </w:r>
      <w:r w:rsidRPr="008609C6">
        <w:rPr>
          <w:rFonts w:cs="Arial"/>
          <w:sz w:val="19"/>
          <w:szCs w:val="19"/>
          <w:lang w:val="fr-FR"/>
        </w:rPr>
        <w:t>‒</w:t>
      </w:r>
      <w:r w:rsidRPr="008609C6">
        <w:rPr>
          <w:sz w:val="19"/>
          <w:szCs w:val="19"/>
          <w:lang w:val="fr-FR"/>
        </w:rPr>
        <w:t xml:space="preserve"> sans signe de séparation des milliers (') </w:t>
      </w:r>
      <w:r w:rsidRPr="008609C6">
        <w:rPr>
          <w:rFonts w:cs="Arial"/>
          <w:sz w:val="19"/>
          <w:szCs w:val="19"/>
          <w:lang w:val="fr-FR"/>
        </w:rPr>
        <w:t>‒,</w:t>
      </w:r>
      <w:r w:rsidRPr="008609C6">
        <w:rPr>
          <w:sz w:val="19"/>
          <w:szCs w:val="19"/>
          <w:lang w:val="fr-FR"/>
        </w:rPr>
        <w:t xml:space="preserve"> sélectionnez le tableau et appuyez sur F9. Les différents chiffres sont automatiquement calculés. Vous pouvez aussi effectuer les calculs manuellement. </w:t>
      </w:r>
    </w:p>
    <w:p w14:paraId="04D07829" w14:textId="77777777" w:rsidR="00F90B6C" w:rsidRPr="008609C6" w:rsidRDefault="000B4767" w:rsidP="001F5034">
      <w:pPr>
        <w:pStyle w:val="Listenabsatz"/>
        <w:numPr>
          <w:ilvl w:val="0"/>
          <w:numId w:val="22"/>
        </w:numPr>
        <w:spacing w:line="276" w:lineRule="auto"/>
        <w:rPr>
          <w:sz w:val="19"/>
          <w:szCs w:val="19"/>
          <w:lang w:val="fr-FR"/>
        </w:rPr>
      </w:pPr>
      <w:r w:rsidRPr="008609C6">
        <w:rPr>
          <w:sz w:val="19"/>
          <w:szCs w:val="19"/>
          <w:lang w:val="fr-FR"/>
        </w:rPr>
        <w:t xml:space="preserve">Le dernier paiement est lié à la réalisation des prestations suivantes : </w:t>
      </w:r>
      <w:r w:rsidRPr="008609C6">
        <w:rPr>
          <w:sz w:val="19"/>
          <w:szCs w:val="19"/>
          <w:lang w:val="fr-FR"/>
        </w:rPr>
        <w:br/>
        <w:t>Rapport final : Selon le formulaire du FPT</w:t>
      </w:r>
    </w:p>
    <w:p w14:paraId="04D0782A" w14:textId="77777777" w:rsidR="00F90B6C" w:rsidRPr="008609C6" w:rsidRDefault="000B4767" w:rsidP="001F5034">
      <w:pPr>
        <w:pStyle w:val="Listenabsatz"/>
        <w:numPr>
          <w:ilvl w:val="0"/>
          <w:numId w:val="22"/>
        </w:numPr>
        <w:spacing w:line="276" w:lineRule="auto"/>
        <w:rPr>
          <w:sz w:val="19"/>
          <w:szCs w:val="19"/>
          <w:lang w:val="fr-FR"/>
        </w:rPr>
      </w:pPr>
      <w:r w:rsidRPr="008609C6">
        <w:rPr>
          <w:sz w:val="19"/>
          <w:szCs w:val="19"/>
          <w:lang w:val="fr-FR"/>
        </w:rPr>
        <w:t>Décompte final : Comparaison entre le budget et les coûts réels et aperçu du décompte final sur le formulaire correspondant du FPT</w:t>
      </w:r>
    </w:p>
    <w:p w14:paraId="04D0782B" w14:textId="77777777" w:rsidR="00F90B6C" w:rsidRPr="008609C6" w:rsidRDefault="000B4767" w:rsidP="00780745">
      <w:pPr>
        <w:pStyle w:val="Listenabsatz"/>
        <w:numPr>
          <w:ilvl w:val="0"/>
          <w:numId w:val="22"/>
        </w:numPr>
        <w:spacing w:line="276" w:lineRule="auto"/>
        <w:ind w:left="714" w:hanging="357"/>
        <w:rPr>
          <w:sz w:val="19"/>
          <w:szCs w:val="19"/>
          <w:lang w:val="fr-FR"/>
        </w:rPr>
      </w:pPr>
      <w:r w:rsidRPr="008609C6">
        <w:rPr>
          <w:sz w:val="19"/>
          <w:szCs w:val="19"/>
          <w:lang w:val="fr-FR"/>
        </w:rPr>
        <w:t>Présentation finale : Le programme se clôt par une présentation des résultats (ce qui a fonctionné, ce qui a échoué). Le FPT définit le type, la date et le public cible de la manifestation conjointement avec les responsables du programme.</w:t>
      </w:r>
    </w:p>
    <w:p w14:paraId="04D0782C" w14:textId="77777777" w:rsidR="00F90B6C" w:rsidRPr="008609C6" w:rsidRDefault="000B4767">
      <w:pPr>
        <w:spacing w:after="0" w:line="276" w:lineRule="auto"/>
        <w:rPr>
          <w:rFonts w:cs="Arial"/>
          <w:sz w:val="19"/>
          <w:szCs w:val="19"/>
          <w:u w:val="single"/>
          <w:lang w:val="fr-FR"/>
        </w:rPr>
      </w:pPr>
      <w:bookmarkStart w:id="83" w:name="INFO_Weiteres"/>
      <w:r w:rsidRPr="008609C6">
        <w:rPr>
          <w:rFonts w:cs="Arial"/>
          <w:sz w:val="19"/>
          <w:szCs w:val="19"/>
          <w:u w:val="single"/>
          <w:lang w:val="fr-FR"/>
        </w:rPr>
        <w:t>Autres</w:t>
      </w:r>
      <w:r w:rsidRPr="008609C6">
        <w:rPr>
          <w:rFonts w:cs="Arial"/>
          <w:sz w:val="19"/>
          <w:szCs w:val="19"/>
          <w:lang w:val="fr-FR"/>
        </w:rPr>
        <w:t xml:space="preserve"> </w:t>
      </w:r>
      <w:r w:rsidRPr="008609C6">
        <w:rPr>
          <w:noProof/>
        </w:rPr>
        <w:drawing>
          <wp:inline distT="0" distB="0" distL="0" distR="0" wp14:anchorId="04D07894" wp14:editId="04D07895">
            <wp:extent cx="144000" cy="144000"/>
            <wp:effectExtent l="0" t="0" r="8890" b="8890"/>
            <wp:docPr id="249" name="Grafik 249">
              <a:hlinkClick xmlns:a="http://schemas.openxmlformats.org/drawingml/2006/main" r:id="rId6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83"/>
    <w:p w14:paraId="04D0782D" w14:textId="77777777" w:rsidR="00F90B6C" w:rsidRDefault="000B4767">
      <w:pPr>
        <w:spacing w:line="276" w:lineRule="auto"/>
        <w:rPr>
          <w:sz w:val="19"/>
          <w:szCs w:val="19"/>
          <w:lang w:val="fr-FR"/>
        </w:rPr>
      </w:pPr>
      <w:r w:rsidRPr="008609C6">
        <w:rPr>
          <w:sz w:val="19"/>
          <w:szCs w:val="19"/>
          <w:lang w:val="fr-FR"/>
        </w:rPr>
        <w:t>Vous pouvez indiquer ici, si nécessaire, d'autres points importants et qui n'ont pu être abordés ailleurs.</w:t>
      </w:r>
    </w:p>
    <w:sectPr w:rsidR="00F90B6C" w:rsidSect="00D4698D">
      <w:pgSz w:w="11906" w:h="16838" w:code="9"/>
      <w:pgMar w:top="1134" w:right="1134" w:bottom="1134" w:left="170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7899" w14:textId="77777777" w:rsidR="00733E46" w:rsidRDefault="00733E46">
      <w:r>
        <w:separator/>
      </w:r>
    </w:p>
  </w:endnote>
  <w:endnote w:type="continuationSeparator" w:id="0">
    <w:p w14:paraId="04D0789A" w14:textId="77777777" w:rsidR="00733E46" w:rsidRDefault="00733E46">
      <w:r>
        <w:continuationSeparator/>
      </w:r>
    </w:p>
  </w:endnote>
  <w:endnote w:type="continuationNotice" w:id="1">
    <w:p w14:paraId="04D0789B" w14:textId="77777777" w:rsidR="00733E46" w:rsidRDefault="00733E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789F" w14:textId="274070AC" w:rsidR="00733E46" w:rsidRDefault="00733E46">
    <w:pPr>
      <w:pStyle w:val="Fuzeile"/>
      <w:framePr w:wrap="around" w:vAnchor="text" w:hAnchor="margin" w:xAlign="right" w:y="1"/>
      <w:rPr>
        <w:rStyle w:val="Seitenzahl"/>
      </w:rPr>
    </w:pPr>
    <w:r>
      <w:fldChar w:fldCharType="begin"/>
    </w:r>
    <w:r>
      <w:rPr>
        <w:rStyle w:val="Seitenzahl"/>
      </w:rPr>
      <w:instrText xml:space="preserve"> PAGE </w:instrText>
    </w:r>
    <w:r>
      <w:rPr>
        <w:rStyle w:val="Seitenzahl"/>
      </w:rPr>
      <w:fldChar w:fldCharType="separate"/>
    </w:r>
    <w:r w:rsidR="00CA3D29">
      <w:rPr>
        <w:rStyle w:val="Seitenzahl"/>
        <w:noProof/>
      </w:rPr>
      <w:t>5</w:t>
    </w:r>
    <w:r>
      <w:rPr>
        <w:rStyle w:val="Seitenzahl"/>
      </w:rPr>
      <w:fldChar w:fldCharType="end"/>
    </w:r>
  </w:p>
  <w:p w14:paraId="04D078A0" w14:textId="77777777" w:rsidR="00733E46" w:rsidRDefault="00733E4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7896" w14:textId="77777777" w:rsidR="00733E46" w:rsidRDefault="00733E46">
      <w:r>
        <w:separator/>
      </w:r>
    </w:p>
  </w:footnote>
  <w:footnote w:type="continuationSeparator" w:id="0">
    <w:p w14:paraId="04D07897" w14:textId="77777777" w:rsidR="00733E46" w:rsidRDefault="00733E46">
      <w:r>
        <w:continuationSeparator/>
      </w:r>
    </w:p>
  </w:footnote>
  <w:footnote w:type="continuationNotice" w:id="1">
    <w:p w14:paraId="04D07898" w14:textId="77777777" w:rsidR="00733E46" w:rsidRDefault="00733E46">
      <w:pPr>
        <w:spacing w:before="0" w:after="0"/>
      </w:pPr>
    </w:p>
  </w:footnote>
  <w:footnote w:id="2">
    <w:p w14:paraId="50B5EFBA" w14:textId="547BBBD9" w:rsidR="00733E46" w:rsidRPr="008609C6" w:rsidRDefault="00733E46">
      <w:pPr>
        <w:pStyle w:val="Funotentext"/>
        <w:rPr>
          <w:rFonts w:cs="Arial"/>
          <w:szCs w:val="20"/>
          <w:lang w:val="fr-CH"/>
        </w:rPr>
      </w:pPr>
      <w:r w:rsidRPr="008609C6">
        <w:rPr>
          <w:rStyle w:val="Funotenzeichen"/>
        </w:rPr>
        <w:footnoteRef/>
      </w:r>
      <w:r w:rsidRPr="008609C6">
        <w:rPr>
          <w:lang w:val="fr-CH"/>
        </w:rPr>
        <w:t xml:space="preserve"> Le programme doit être conçu sur la base du</w:t>
      </w:r>
      <w:r w:rsidR="009F2BFA" w:rsidRPr="008609C6">
        <w:rPr>
          <w:lang w:val="fr-CH"/>
        </w:rPr>
        <w:t xml:space="preserve"> </w:t>
      </w:r>
      <w:r w:rsidRPr="008609C6">
        <w:rPr>
          <w:lang w:val="fr-CH"/>
        </w:rPr>
        <w:t>Modèle de concept pour programmes cantonaux</w:t>
      </w:r>
      <w:r w:rsidRPr="008609C6">
        <w:rPr>
          <w:rFonts w:cs="Arial"/>
          <w:szCs w:val="20"/>
          <w:lang w:val="fr-CH"/>
        </w:rPr>
        <w:t xml:space="preserve"> disponible </w:t>
      </w:r>
      <w:r w:rsidRPr="008609C6">
        <w:rPr>
          <w:lang w:val="fr-CH"/>
        </w:rPr>
        <w:t xml:space="preserve">sur le site Internet de la CDS : </w:t>
      </w:r>
      <w:hyperlink r:id="rId1" w:history="1">
        <w:r w:rsidRPr="008609C6">
          <w:rPr>
            <w:rStyle w:val="Hyperlink"/>
            <w:rFonts w:ascii="Arial" w:hAnsi="Arial" w:cs="Arial"/>
            <w:sz w:val="20"/>
            <w:szCs w:val="20"/>
            <w:lang w:val="fr-CH"/>
          </w:rPr>
          <w:t>https://www.gdk-cds.ch/index.php?id=1065&amp;L=1</w:t>
        </w:r>
      </w:hyperlink>
      <w:r w:rsidRPr="008609C6">
        <w:rPr>
          <w:rFonts w:cs="Arial"/>
          <w:szCs w:val="20"/>
          <w:lang w:val="fr-CH"/>
        </w:rPr>
        <w:t xml:space="preserve">. </w:t>
      </w:r>
    </w:p>
  </w:footnote>
  <w:footnote w:id="3">
    <w:p w14:paraId="7842BEB4" w14:textId="6D820659" w:rsidR="00733E46" w:rsidRPr="008609C6" w:rsidRDefault="00733E46">
      <w:pPr>
        <w:pStyle w:val="Funotentext"/>
        <w:rPr>
          <w:lang w:val="fr-CH"/>
        </w:rPr>
      </w:pPr>
      <w:r w:rsidRPr="008609C6">
        <w:rPr>
          <w:rStyle w:val="Funotenzeichen"/>
        </w:rPr>
        <w:footnoteRef/>
      </w:r>
      <w:r w:rsidRPr="008609C6">
        <w:rPr>
          <w:lang w:val="fr-CH"/>
        </w:rPr>
        <w:t xml:space="preserve"> Le modèle de concept, des documents complémentaires et les Principes pour programmes cantonaux sont disponibles sur le site Internet de la CDS: </w:t>
      </w:r>
      <w:hyperlink r:id="rId2" w:history="1">
        <w:r w:rsidRPr="008609C6">
          <w:rPr>
            <w:rStyle w:val="Hyperlink"/>
            <w:rFonts w:ascii="Arial" w:hAnsi="Arial"/>
            <w:sz w:val="20"/>
            <w:lang w:val="fr-CH"/>
          </w:rPr>
          <w:t>https://www.gdk-cds.ch/index.php?id=1065&amp;L=1</w:t>
        </w:r>
      </w:hyperlink>
      <w:r w:rsidRPr="008609C6">
        <w:rPr>
          <w:lang w:val="fr-CH"/>
        </w:rPr>
        <w:t>.</w:t>
      </w:r>
      <w:r>
        <w:rPr>
          <w:lang w:val="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92D6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1"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4" w15:restartNumberingAfterBreak="0">
    <w:nsid w:val="471C4451"/>
    <w:multiLevelType w:val="hybridMultilevel"/>
    <w:tmpl w:val="31086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8"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num w:numId="1">
    <w:abstractNumId w:val="6"/>
  </w:num>
  <w:num w:numId="2">
    <w:abstractNumId w:val="21"/>
  </w:num>
  <w:num w:numId="3">
    <w:abstractNumId w:val="17"/>
  </w:num>
  <w:num w:numId="4">
    <w:abstractNumId w:val="10"/>
  </w:num>
  <w:num w:numId="5">
    <w:abstractNumId w:val="8"/>
  </w:num>
  <w:num w:numId="6">
    <w:abstractNumId w:val="5"/>
  </w:num>
  <w:num w:numId="7">
    <w:abstractNumId w:val="13"/>
  </w:num>
  <w:num w:numId="8">
    <w:abstractNumId w:val="2"/>
  </w:num>
  <w:num w:numId="9">
    <w:abstractNumId w:val="3"/>
  </w:num>
  <w:num w:numId="10">
    <w:abstractNumId w:val="7"/>
  </w:num>
  <w:num w:numId="11">
    <w:abstractNumId w:val="15"/>
  </w:num>
  <w:num w:numId="12">
    <w:abstractNumId w:val="1"/>
  </w:num>
  <w:num w:numId="13">
    <w:abstractNumId w:val="16"/>
  </w:num>
  <w:num w:numId="14">
    <w:abstractNumId w:val="18"/>
  </w:num>
  <w:num w:numId="15">
    <w:abstractNumId w:val="9"/>
  </w:num>
  <w:num w:numId="16">
    <w:abstractNumId w:val="19"/>
  </w:num>
  <w:num w:numId="17">
    <w:abstractNumId w:val="11"/>
  </w:num>
  <w:num w:numId="18">
    <w:abstractNumId w:val="20"/>
  </w:num>
  <w:num w:numId="19">
    <w:abstractNumId w:val="0"/>
  </w:num>
  <w:num w:numId="20">
    <w:abstractNumId w:val="4"/>
  </w:num>
  <w:num w:numId="21">
    <w:abstractNumId w:val="12"/>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20481">
      <o:colormru v:ext="edit" colors="#edb645,#c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6C"/>
    <w:rsid w:val="000B4767"/>
    <w:rsid w:val="000F7DB2"/>
    <w:rsid w:val="001A5B50"/>
    <w:rsid w:val="001F5034"/>
    <w:rsid w:val="002062C5"/>
    <w:rsid w:val="004578CD"/>
    <w:rsid w:val="00586C39"/>
    <w:rsid w:val="005A3865"/>
    <w:rsid w:val="005C606D"/>
    <w:rsid w:val="00733E46"/>
    <w:rsid w:val="00780745"/>
    <w:rsid w:val="007C676F"/>
    <w:rsid w:val="008609C6"/>
    <w:rsid w:val="009027E6"/>
    <w:rsid w:val="00923D38"/>
    <w:rsid w:val="009F2BFA"/>
    <w:rsid w:val="00A2528D"/>
    <w:rsid w:val="00B8711D"/>
    <w:rsid w:val="00CA3D29"/>
    <w:rsid w:val="00CC0C25"/>
    <w:rsid w:val="00D4698D"/>
    <w:rsid w:val="00DA0A18"/>
    <w:rsid w:val="00DF2723"/>
    <w:rsid w:val="00E42571"/>
    <w:rsid w:val="00EB01C9"/>
    <w:rsid w:val="00F06D07"/>
    <w:rsid w:val="00F40D4E"/>
    <w:rsid w:val="00F90B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db645,#c30"/>
    </o:shapedefaults>
    <o:shapelayout v:ext="edit">
      <o:idmap v:ext="edit" data="1"/>
    </o:shapelayout>
  </w:shapeDefaults>
  <w:decimalSymbol w:val="."/>
  <w:listSeparator w:val=";"/>
  <w14:docId w14:val="04D06F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120"/>
    </w:pPr>
    <w:rPr>
      <w:rFonts w:ascii="Arial" w:hAnsi="Arial"/>
      <w:szCs w:val="24"/>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cs="Arial"/>
      <w:b/>
      <w:bCs/>
      <w:noProof/>
      <w:sz w:val="24"/>
      <w:szCs w:val="20"/>
    </w:rPr>
  </w:style>
  <w:style w:type="paragraph" w:styleId="Verzeichnis2">
    <w:name w:val="toc 2"/>
    <w:basedOn w:val="Standard"/>
    <w:next w:val="Standard"/>
    <w:autoRedefine/>
    <w:uiPriority w:val="39"/>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rPr>
  </w:style>
  <w:style w:type="table" w:styleId="Tabellenraster">
    <w:name w:val="Table Grid"/>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Pr>
      <w:rFonts w:ascii="Univers 45 Light" w:hAnsi="Univers 45 Light"/>
      <w:sz w:val="18"/>
    </w:rPr>
  </w:style>
  <w:style w:type="character" w:customStyle="1" w:styleId="KopfzeileZchn">
    <w:name w:val="Kopfzeile Zchn"/>
    <w:link w:val="Kopfzeile"/>
    <w:rPr>
      <w:rFonts w:ascii="Univers 45 Light" w:hAnsi="Univers 45 Light"/>
      <w:szCs w:val="24"/>
    </w:rPr>
  </w:style>
  <w:style w:type="character" w:customStyle="1" w:styleId="FuzeileZchn">
    <w:name w:val="Fußzeile Zchn"/>
    <w:link w:val="Fuzeile"/>
    <w:rPr>
      <w:rFonts w:ascii="Univers 45 Light" w:hAnsi="Univers 45 Light"/>
      <w:szCs w:val="24"/>
    </w:rPr>
  </w:style>
  <w:style w:type="character" w:customStyle="1" w:styleId="berschrift1Zchn">
    <w:name w:val="Überschrift 1 Zchn"/>
    <w:aliases w:val="Überschrift 1 Char Zchn"/>
    <w:link w:val="berschrift1"/>
    <w:rPr>
      <w:rFonts w:ascii="Arial" w:hAnsi="Arial" w:cs="Arial"/>
      <w:b/>
      <w:bCs/>
      <w:sz w:val="24"/>
      <w:szCs w:val="24"/>
    </w:rPr>
  </w:style>
  <w:style w:type="character" w:customStyle="1" w:styleId="berschrift2Zchn">
    <w:name w:val="Überschrift 2 Zchn"/>
    <w:link w:val="berschrift2"/>
    <w:rPr>
      <w:rFonts w:ascii="Arial" w:hAnsi="Arial" w:cs="Arial"/>
      <w:b/>
      <w:bCs/>
      <w:sz w:val="24"/>
      <w:szCs w:val="24"/>
    </w:rPr>
  </w:style>
  <w:style w:type="paragraph" w:styleId="berarbeitung">
    <w:name w:val="Revision"/>
    <w:hidden/>
    <w:uiPriority w:val="99"/>
    <w:semiHidden/>
    <w:rPr>
      <w:rFonts w:ascii="Arial" w:hAnsi="Arial"/>
      <w:szCs w:val="24"/>
    </w:rPr>
  </w:style>
  <w:style w:type="character" w:styleId="Fett">
    <w:name w:val="Strong"/>
    <w:qFormat/>
    <w:rPr>
      <w:b/>
      <w:bCs/>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Calibri Light" w:hAnsi="Calibri Light" w:cs="Times New Roman"/>
      <w:b w:val="0"/>
      <w:bCs w:val="0"/>
      <w:color w:val="2E74B5"/>
      <w:sz w:val="32"/>
      <w:szCs w:val="32"/>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Pr>
      <w:color w:val="808080"/>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Kontaktperson"/><Relationship Id="rId18" Type="http://schemas.openxmlformats.org/officeDocument/2006/relationships/hyperlink" Target="https://www.tpf.admin.ch/tpf/fr/home/formulare/anleitungen-fuer-kantone.html" TargetMode="External"/><Relationship Id="rId26" Type="http://schemas.openxmlformats.org/officeDocument/2006/relationships/hyperlink" Target="#INFO_Ziele"/><Relationship Id="rId39" Type="http://schemas.openxmlformats.org/officeDocument/2006/relationships/hyperlink" Target="#INFO_Weiteres"/><Relationship Id="rId21" Type="http://schemas.openxmlformats.org/officeDocument/2006/relationships/hyperlink" Target="https://www.gdk-cds.ch/fileadmin/docs/public/gdk/themen/strategie_bundkantone/NCD/MB1_Grundsaetze_Programme_20180301_f.pdf" TargetMode="External"/><Relationship Id="rId34" Type="http://schemas.openxmlformats.org/officeDocument/2006/relationships/hyperlink" Target="#INFO_Gemeinden"/><Relationship Id="rId42" Type="http://schemas.openxmlformats.org/officeDocument/2006/relationships/hyperlink" Target="#Traegerschaft"/><Relationship Id="rId47" Type="http://schemas.openxmlformats.org/officeDocument/2006/relationships/hyperlink" Target="#VorgabenNCD"/><Relationship Id="rId50" Type="http://schemas.openxmlformats.org/officeDocument/2006/relationships/hyperlink" Target="#MitteleinsatzTabak"/><Relationship Id="rId55" Type="http://schemas.openxmlformats.org/officeDocument/2006/relationships/hyperlink" Target="#Programmorganisation"/><Relationship Id="rId63" Type="http://schemas.openxmlformats.org/officeDocument/2006/relationships/hyperlink" Target="#Budget"/><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Interessensbindungen"/><Relationship Id="rId29" Type="http://schemas.openxmlformats.org/officeDocument/2006/relationships/hyperlink" Target="#INFO_Programmorganisatio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INFO_Mehrwert"/><Relationship Id="rId32" Type="http://schemas.openxmlformats.org/officeDocument/2006/relationships/hyperlink" Target="#INFO_Expertennetzwerk"/><Relationship Id="rId37" Type="http://schemas.openxmlformats.org/officeDocument/2006/relationships/hyperlink" Target="#INFO_Budget"/><Relationship Id="rId40" Type="http://schemas.openxmlformats.org/officeDocument/2006/relationships/hyperlink" Target="#Programmdauer"/><Relationship Id="rId45" Type="http://schemas.openxmlformats.org/officeDocument/2006/relationships/hyperlink" Target="#KantProgramm"/><Relationship Id="rId53" Type="http://schemas.openxmlformats.org/officeDocument/2006/relationships/hyperlink" Target="#Module"/><Relationship Id="rId58" Type="http://schemas.openxmlformats.org/officeDocument/2006/relationships/hyperlink" Target="#Expertennetzwerk"/><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INFO_KantProgramm"/><Relationship Id="rId23" Type="http://schemas.openxmlformats.org/officeDocument/2006/relationships/hyperlink" Target="#INFO_MitteleinsatzTabak"/><Relationship Id="rId28" Type="http://schemas.openxmlformats.org/officeDocument/2006/relationships/hyperlink" Target="#INFO_Austausch"/><Relationship Id="rId36" Type="http://schemas.openxmlformats.org/officeDocument/2006/relationships/hyperlink" Target="#INFO_Steuerungsleistungen"/><Relationship Id="rId49" Type="http://schemas.openxmlformats.org/officeDocument/2006/relationships/hyperlink" Target="#Minimalkriterien"/><Relationship Id="rId57" Type="http://schemas.openxmlformats.org/officeDocument/2006/relationships/hyperlink" Target="#AktivierungAkteure"/><Relationship Id="rId61" Type="http://schemas.openxmlformats.org/officeDocument/2006/relationships/hyperlink" Target="#AustauschErfolgsfaktoren"/><Relationship Id="rId10" Type="http://schemas.openxmlformats.org/officeDocument/2006/relationships/hyperlink" Target="#INFO_Arbeitstitel"/><Relationship Id="rId19" Type="http://schemas.openxmlformats.org/officeDocument/2006/relationships/hyperlink" Target="#INFO_VorgabenNCD"/><Relationship Id="rId31" Type="http://schemas.openxmlformats.org/officeDocument/2006/relationships/hyperlink" Target="#INFO_AktivierungAkteure"/><Relationship Id="rId44" Type="http://schemas.openxmlformats.org/officeDocument/2006/relationships/hyperlink" Target="#Programmkosten"/><Relationship Id="rId52" Type="http://schemas.openxmlformats.org/officeDocument/2006/relationships/hyperlink" Target="#Ziele"/><Relationship Id="rId60" Type="http://schemas.openxmlformats.org/officeDocument/2006/relationships/hyperlink" Target="#Gemeinden"/><Relationship Id="rId65" Type="http://schemas.openxmlformats.org/officeDocument/2006/relationships/hyperlink" Target="#Weiteres"/><Relationship Id="rId4" Type="http://schemas.openxmlformats.org/officeDocument/2006/relationships/settings" Target="settings.xml"/><Relationship Id="rId9" Type="http://schemas.openxmlformats.org/officeDocument/2006/relationships/hyperlink" Target="#INFO_Programmdauer"/><Relationship Id="rId14" Type="http://schemas.openxmlformats.org/officeDocument/2006/relationships/hyperlink" Target="#INFO_Programmkosten"/><Relationship Id="rId22" Type="http://schemas.openxmlformats.org/officeDocument/2006/relationships/hyperlink" Target="#INFO_Minimalkritierien"/><Relationship Id="rId27" Type="http://schemas.openxmlformats.org/officeDocument/2006/relationships/hyperlink" Target="#INFO_Module"/><Relationship Id="rId30" Type="http://schemas.openxmlformats.org/officeDocument/2006/relationships/hyperlink" Target="#INFO_Zusatzkriterien"/><Relationship Id="rId35" Type="http://schemas.openxmlformats.org/officeDocument/2006/relationships/hyperlink" Target="#INFO_AustauschErfolgsfaktoren"/><Relationship Id="rId43" Type="http://schemas.openxmlformats.org/officeDocument/2006/relationships/hyperlink" Target="#Kontaktperson"/><Relationship Id="rId48" Type="http://schemas.openxmlformats.org/officeDocument/2006/relationships/hyperlink" Target="https://www.gdk-cds.ch/fileadmin/docs/public/gdk/themen/strategie_bundkantone/NCD/MB1_Grundsaetze_Programme_20180301_f.pdf" TargetMode="External"/><Relationship Id="rId56" Type="http://schemas.openxmlformats.org/officeDocument/2006/relationships/hyperlink" Target="#Zusatzkriterien"/><Relationship Id="rId64" Type="http://schemas.openxmlformats.org/officeDocument/2006/relationships/hyperlink" Target="#Zahlungsplan"/><Relationship Id="rId8" Type="http://schemas.openxmlformats.org/officeDocument/2006/relationships/image" Target="media/image1.png"/><Relationship Id="rId51" Type="http://schemas.openxmlformats.org/officeDocument/2006/relationships/hyperlink" Target="#Mehrwert"/><Relationship Id="rId3" Type="http://schemas.openxmlformats.org/officeDocument/2006/relationships/styles" Target="styles.xml"/><Relationship Id="rId12" Type="http://schemas.openxmlformats.org/officeDocument/2006/relationships/hyperlink" Target="#INFO_Traegerschaft"/><Relationship Id="rId17" Type="http://schemas.openxmlformats.org/officeDocument/2006/relationships/hyperlink" Target="https://www.gdk-cds.ch/index.php?id=1065&amp;L=1" TargetMode="External"/><Relationship Id="rId25" Type="http://schemas.openxmlformats.org/officeDocument/2006/relationships/footer" Target="footer1.xml"/><Relationship Id="rId33" Type="http://schemas.openxmlformats.org/officeDocument/2006/relationships/hyperlink" Target="#INFO_Verwaltung"/><Relationship Id="rId38" Type="http://schemas.openxmlformats.org/officeDocument/2006/relationships/hyperlink" Target="#INFO_Zahlungsplan"/><Relationship Id="rId46" Type="http://schemas.openxmlformats.org/officeDocument/2006/relationships/hyperlink" Target="#Interessensbindungen"/><Relationship Id="rId59" Type="http://schemas.openxmlformats.org/officeDocument/2006/relationships/hyperlink" Target="#Verwaltung"/><Relationship Id="rId67" Type="http://schemas.openxmlformats.org/officeDocument/2006/relationships/glossaryDocument" Target="glossary/document.xml"/><Relationship Id="rId20" Type="http://schemas.openxmlformats.org/officeDocument/2006/relationships/hyperlink" Target="https://www.gdk-cds.ch/fileadmin/docs/public/gdk/themen/strategie_bundkantone/NCD/MB1_Grundsaetze_Programme_20180301_f.pdf" TargetMode="External"/><Relationship Id="rId41" Type="http://schemas.openxmlformats.org/officeDocument/2006/relationships/image" Target="media/image3.png"/><Relationship Id="rId54" Type="http://schemas.openxmlformats.org/officeDocument/2006/relationships/hyperlink" Target="#Austausch"/><Relationship Id="rId62" Type="http://schemas.openxmlformats.org/officeDocument/2006/relationships/hyperlink" Target="#Steuerungsleistungen"/></Relationships>
</file>

<file path=word/_rels/footnotes.xml.rels><?xml version="1.0" encoding="UTF-8" standalone="yes"?>
<Relationships xmlns="http://schemas.openxmlformats.org/package/2006/relationships"><Relationship Id="rId2" Type="http://schemas.openxmlformats.org/officeDocument/2006/relationships/hyperlink" Target="https://www.gdk-cds.ch/index.php?id=1065&amp;L=1" TargetMode="External"/><Relationship Id="rId1" Type="http://schemas.openxmlformats.org/officeDocument/2006/relationships/hyperlink" Target="https://www.gdk-cds.ch/index.php?id=1065&amp;L=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41BF70F634A778BB3C00CC7ED639A"/>
        <w:category>
          <w:name w:val="Allgemein"/>
          <w:gallery w:val="placeholder"/>
        </w:category>
        <w:types>
          <w:type w:val="bbPlcHdr"/>
        </w:types>
        <w:behaviors>
          <w:behavior w:val="content"/>
        </w:behaviors>
        <w:guid w:val="{BF979D3D-37DE-4673-AEC0-FEAE248B5EC4}"/>
      </w:docPartPr>
      <w:docPartBody>
        <w:p w:rsidR="009E11AE" w:rsidRDefault="009E11AE">
          <w:pPr>
            <w:pStyle w:val="6C041BF70F634A778BB3C00CC7ED639A3"/>
          </w:pPr>
          <w:r>
            <w:rPr>
              <w:rStyle w:val="Platzhaltertext"/>
              <w:sz w:val="18"/>
              <w:szCs w:val="18"/>
            </w:rPr>
            <w:t>Jahr wählen</w:t>
          </w:r>
        </w:p>
      </w:docPartBody>
    </w:docPart>
    <w:docPart>
      <w:docPartPr>
        <w:name w:val="5CC7BC346DB1444EB0E02FAD79445B95"/>
        <w:category>
          <w:name w:val="Allgemein"/>
          <w:gallery w:val="placeholder"/>
        </w:category>
        <w:types>
          <w:type w:val="bbPlcHdr"/>
        </w:types>
        <w:behaviors>
          <w:behavior w:val="content"/>
        </w:behaviors>
        <w:guid w:val="{421688C0-1415-4A28-906F-D114B8E77339}"/>
      </w:docPartPr>
      <w:docPartBody>
        <w:p w:rsidR="009E11AE" w:rsidRDefault="009E11AE">
          <w:pPr>
            <w:pStyle w:val="5CC7BC346DB1444EB0E02FAD79445B953"/>
          </w:pPr>
          <w:r>
            <w:rPr>
              <w:rStyle w:val="Platzhaltertext"/>
              <w:sz w:val="18"/>
              <w:szCs w:val="18"/>
            </w:rPr>
            <w:t>Jahr wählen</w:t>
          </w:r>
        </w:p>
      </w:docPartBody>
    </w:docPart>
    <w:docPart>
      <w:docPartPr>
        <w:name w:val="EC4EA24AE05243B7B2CFDA3837193F9F"/>
        <w:category>
          <w:name w:val="Allgemein"/>
          <w:gallery w:val="placeholder"/>
        </w:category>
        <w:types>
          <w:type w:val="bbPlcHdr"/>
        </w:types>
        <w:behaviors>
          <w:behavior w:val="content"/>
        </w:behaviors>
        <w:guid w:val="{0B53D471-5881-4287-B765-AA690EDFFAE3}"/>
      </w:docPartPr>
      <w:docPartBody>
        <w:p w:rsidR="009E11AE" w:rsidRDefault="009E11AE">
          <w:pPr>
            <w:pStyle w:val="EC4EA24AE05243B7B2CFDA3837193F9F"/>
          </w:pPr>
          <w:r>
            <w:rPr>
              <w:rStyle w:val="Platzhaltertext"/>
              <w:sz w:val="16"/>
              <w:szCs w:val="16"/>
            </w:rPr>
            <w:t xml:space="preserve">Datum wählen </w:t>
          </w:r>
        </w:p>
      </w:docPartBody>
    </w:docPart>
    <w:docPart>
      <w:docPartPr>
        <w:name w:val="5C1D1479479040D980EBE5BF4E04E5CB"/>
        <w:category>
          <w:name w:val="Allgemein"/>
          <w:gallery w:val="placeholder"/>
        </w:category>
        <w:types>
          <w:type w:val="bbPlcHdr"/>
        </w:types>
        <w:behaviors>
          <w:behavior w:val="content"/>
        </w:behaviors>
        <w:guid w:val="{A13393C8-30C4-4522-AF9F-A20912D00527}"/>
      </w:docPartPr>
      <w:docPartBody>
        <w:p w:rsidR="009E11AE" w:rsidRDefault="009E11AE">
          <w:pPr>
            <w:pStyle w:val="5C1D1479479040D980EBE5BF4E04E5CB"/>
          </w:pPr>
          <w:r>
            <w:rPr>
              <w:rStyle w:val="Platzhaltertext"/>
              <w:sz w:val="16"/>
              <w:szCs w:val="16"/>
            </w:rPr>
            <w:t xml:space="preserve">Datum wählen </w:t>
          </w:r>
        </w:p>
      </w:docPartBody>
    </w:docPart>
    <w:docPart>
      <w:docPartPr>
        <w:name w:val="73F4BA232F6B4492BBA5FDD185C9F198"/>
        <w:category>
          <w:name w:val="Allgemein"/>
          <w:gallery w:val="placeholder"/>
        </w:category>
        <w:types>
          <w:type w:val="bbPlcHdr"/>
        </w:types>
        <w:behaviors>
          <w:behavior w:val="content"/>
        </w:behaviors>
        <w:guid w:val="{A1B7115D-576F-40D1-A751-560B8C933F5D}"/>
      </w:docPartPr>
      <w:docPartBody>
        <w:p w:rsidR="009E11AE" w:rsidRDefault="009E11AE">
          <w:pPr>
            <w:pStyle w:val="73F4BA232F6B4492BBA5FDD185C9F198"/>
          </w:pPr>
          <w:r>
            <w:rPr>
              <w:rStyle w:val="Platzhaltertext"/>
              <w:sz w:val="16"/>
              <w:szCs w:val="16"/>
            </w:rPr>
            <w:t xml:space="preserve">Datum wählen </w:t>
          </w:r>
        </w:p>
      </w:docPartBody>
    </w:docPart>
    <w:docPart>
      <w:docPartPr>
        <w:name w:val="9BD07DC29FF44DCEA7FA185A336689EA"/>
        <w:category>
          <w:name w:val="Allgemein"/>
          <w:gallery w:val="placeholder"/>
        </w:category>
        <w:types>
          <w:type w:val="bbPlcHdr"/>
        </w:types>
        <w:behaviors>
          <w:behavior w:val="content"/>
        </w:behaviors>
        <w:guid w:val="{2559FE35-CCC8-464C-8330-3B2F61B2269A}"/>
      </w:docPartPr>
      <w:docPartBody>
        <w:p w:rsidR="009E11AE" w:rsidRDefault="009E11AE" w:rsidP="009E11AE">
          <w:pPr>
            <w:pStyle w:val="9BD07DC29FF44DCEA7FA185A336689EA"/>
          </w:pPr>
          <w:r>
            <w:rPr>
              <w:rStyle w:val="Platzhaltertext"/>
              <w:sz w:val="16"/>
              <w:szCs w:val="16"/>
            </w:rPr>
            <w:t xml:space="preserve">Datum wählen </w:t>
          </w:r>
        </w:p>
      </w:docPartBody>
    </w:docPart>
    <w:docPart>
      <w:docPartPr>
        <w:name w:val="8BCBADC2774745B4BC5BD7227CBDC209"/>
        <w:category>
          <w:name w:val="Allgemein"/>
          <w:gallery w:val="placeholder"/>
        </w:category>
        <w:types>
          <w:type w:val="bbPlcHdr"/>
        </w:types>
        <w:behaviors>
          <w:behavior w:val="content"/>
        </w:behaviors>
        <w:guid w:val="{91E3DC76-CA65-4894-B2B2-5199643D8F08}"/>
      </w:docPartPr>
      <w:docPartBody>
        <w:p w:rsidR="009E11AE" w:rsidRDefault="009E11AE" w:rsidP="009E11AE">
          <w:pPr>
            <w:pStyle w:val="8BCBADC2774745B4BC5BD7227CBDC209"/>
          </w:pPr>
          <w:r>
            <w:rPr>
              <w:rStyle w:val="Platzhaltertext"/>
              <w:sz w:val="16"/>
              <w:szCs w:val="16"/>
            </w:rPr>
            <w:t xml:space="preserve">Datum wählen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AE"/>
    <w:rsid w:val="000649E3"/>
    <w:rsid w:val="00457D00"/>
    <w:rsid w:val="004F0AAB"/>
    <w:rsid w:val="00973352"/>
    <w:rsid w:val="009E11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E11AE"/>
    <w:rPr>
      <w:color w:val="808080"/>
    </w:rPr>
  </w:style>
  <w:style w:type="paragraph" w:customStyle="1" w:styleId="9424485840CC462E8200F2C0E395745A">
    <w:name w:val="9424485840CC462E8200F2C0E395745A"/>
  </w:style>
  <w:style w:type="paragraph" w:customStyle="1" w:styleId="EA78A6F1FECD4DC9A9A913E31C85BF4A">
    <w:name w:val="EA78A6F1FECD4DC9A9A913E31C85BF4A"/>
  </w:style>
  <w:style w:type="paragraph" w:customStyle="1" w:styleId="B9769F2746A2429A82FA059973DD8185">
    <w:name w:val="B9769F2746A2429A82FA059973DD8185"/>
  </w:style>
  <w:style w:type="paragraph" w:customStyle="1" w:styleId="0B1342A16B274A9AA1EA46A28DA5D1DA">
    <w:name w:val="0B1342A16B274A9AA1EA46A28DA5D1DA"/>
  </w:style>
  <w:style w:type="paragraph" w:customStyle="1" w:styleId="CDFAF1D18BF84E50AE7F29435705B469">
    <w:name w:val="CDFAF1D18BF84E50AE7F29435705B469"/>
  </w:style>
  <w:style w:type="paragraph" w:customStyle="1" w:styleId="0CF115BCFA104D149AA66F58C3130973">
    <w:name w:val="0CF115BCFA104D149AA66F58C3130973"/>
  </w:style>
  <w:style w:type="paragraph" w:customStyle="1" w:styleId="EF20BAFD2F154A29B145D5FEF96F4A52">
    <w:name w:val="EF20BAFD2F154A29B145D5FEF96F4A52"/>
  </w:style>
  <w:style w:type="paragraph" w:customStyle="1" w:styleId="E25BF2CFB01D416287C08FEA001A3BAB">
    <w:name w:val="E25BF2CFB01D416287C08FEA001A3BAB"/>
  </w:style>
  <w:style w:type="paragraph" w:customStyle="1" w:styleId="4FCC22F0281140E69091CE8CF65FA804">
    <w:name w:val="4FCC22F0281140E69091CE8CF65FA804"/>
  </w:style>
  <w:style w:type="paragraph" w:customStyle="1" w:styleId="05D56390C3A6406BA630CBF631389BE6">
    <w:name w:val="05D56390C3A6406BA630CBF631389BE6"/>
  </w:style>
  <w:style w:type="paragraph" w:customStyle="1" w:styleId="2600C2CA742A4777AAB44E58B4AE3E26">
    <w:name w:val="2600C2CA742A4777AAB44E58B4AE3E26"/>
  </w:style>
  <w:style w:type="paragraph" w:customStyle="1" w:styleId="C0465E8EE0204AC7BCC060B61006F3C6">
    <w:name w:val="C0465E8EE0204AC7BCC060B61006F3C6"/>
  </w:style>
  <w:style w:type="paragraph" w:customStyle="1" w:styleId="B5C897539AED421C973CAB89D7F3780D">
    <w:name w:val="B5C897539AED421C973CAB89D7F3780D"/>
  </w:style>
  <w:style w:type="paragraph" w:customStyle="1" w:styleId="537593B2B310454BACEB4BD39AA37DBA">
    <w:name w:val="537593B2B310454BACEB4BD39AA37DBA"/>
  </w:style>
  <w:style w:type="paragraph" w:customStyle="1" w:styleId="0CC8F73C03434257980D94AF54DDF54E">
    <w:name w:val="0CC8F73C03434257980D94AF54DDF54E"/>
  </w:style>
  <w:style w:type="paragraph" w:customStyle="1" w:styleId="34FE5A172A284C409D1C0ACA1C861C49">
    <w:name w:val="34FE5A172A284C409D1C0ACA1C861C49"/>
  </w:style>
  <w:style w:type="paragraph" w:customStyle="1" w:styleId="9E758E96CF754E64B4D8E644DFC6335B">
    <w:name w:val="9E758E96CF754E64B4D8E644DFC6335B"/>
  </w:style>
  <w:style w:type="paragraph" w:customStyle="1" w:styleId="C2FD229F691E4219B8C76173A474EF41">
    <w:name w:val="C2FD229F691E4219B8C76173A474EF41"/>
  </w:style>
  <w:style w:type="paragraph" w:customStyle="1" w:styleId="D814C762C2D44E629AE7A2139ADEB87F">
    <w:name w:val="D814C762C2D44E629AE7A2139ADEB87F"/>
  </w:style>
  <w:style w:type="paragraph" w:customStyle="1" w:styleId="DEFA310EB16D46EB8D98B7834E03B6DE">
    <w:name w:val="DEFA310EB16D46EB8D98B7834E03B6DE"/>
  </w:style>
  <w:style w:type="paragraph" w:customStyle="1" w:styleId="6825BCE2495E45398E049618D87DE541">
    <w:name w:val="6825BCE2495E45398E049618D87DE541"/>
  </w:style>
  <w:style w:type="paragraph" w:customStyle="1" w:styleId="7FA41B795D794EDD97CEB69D415E64BE">
    <w:name w:val="7FA41B795D794EDD97CEB69D415E64BE"/>
  </w:style>
  <w:style w:type="paragraph" w:customStyle="1" w:styleId="6C041BF70F634A778BB3C00CC7ED639A">
    <w:name w:val="6C041BF70F634A778BB3C00CC7ED639A"/>
  </w:style>
  <w:style w:type="paragraph" w:customStyle="1" w:styleId="F8CC1835879E40DCB85F01F68BB32734">
    <w:name w:val="F8CC1835879E40DCB85F01F68BB32734"/>
  </w:style>
  <w:style w:type="paragraph" w:customStyle="1" w:styleId="5CC7BC346DB1444EB0E02FAD79445B95">
    <w:name w:val="5CC7BC346DB1444EB0E02FAD79445B95"/>
  </w:style>
  <w:style w:type="paragraph" w:customStyle="1" w:styleId="6C041BF70F634A778BB3C00CC7ED639A1">
    <w:name w:val="6C041BF70F634A778BB3C00CC7ED639A1"/>
    <w:pPr>
      <w:spacing w:before="60" w:after="120" w:line="240" w:lineRule="auto"/>
    </w:pPr>
    <w:rPr>
      <w:rFonts w:ascii="Arial" w:eastAsia="Times New Roman" w:hAnsi="Arial" w:cs="Times New Roman"/>
      <w:sz w:val="20"/>
      <w:szCs w:val="24"/>
      <w:lang w:eastAsia="de-DE"/>
    </w:rPr>
  </w:style>
  <w:style w:type="paragraph" w:customStyle="1" w:styleId="5CC7BC346DB1444EB0E02FAD79445B951">
    <w:name w:val="5CC7BC346DB1444EB0E02FAD79445B951"/>
    <w:pPr>
      <w:spacing w:before="60" w:after="120" w:line="240" w:lineRule="auto"/>
    </w:pPr>
    <w:rPr>
      <w:rFonts w:ascii="Arial" w:eastAsia="Times New Roman" w:hAnsi="Arial" w:cs="Times New Roman"/>
      <w:sz w:val="20"/>
      <w:szCs w:val="24"/>
      <w:lang w:eastAsia="de-DE"/>
    </w:rPr>
  </w:style>
  <w:style w:type="paragraph" w:customStyle="1" w:styleId="D814C762C2D44E629AE7A2139ADEB87F1">
    <w:name w:val="D814C762C2D44E629AE7A2139ADEB87F1"/>
    <w:pPr>
      <w:spacing w:before="60" w:after="120" w:line="240" w:lineRule="auto"/>
    </w:pPr>
    <w:rPr>
      <w:rFonts w:ascii="Arial" w:eastAsia="Times New Roman" w:hAnsi="Arial" w:cs="Times New Roman"/>
      <w:sz w:val="20"/>
      <w:szCs w:val="24"/>
      <w:lang w:eastAsia="de-DE"/>
    </w:rPr>
  </w:style>
  <w:style w:type="paragraph" w:customStyle="1" w:styleId="DEFA310EB16D46EB8D98B7834E03B6DE1">
    <w:name w:val="DEFA310EB16D46EB8D98B7834E03B6DE1"/>
    <w:pPr>
      <w:spacing w:before="60" w:after="120" w:line="240" w:lineRule="auto"/>
    </w:pPr>
    <w:rPr>
      <w:rFonts w:ascii="Arial" w:eastAsia="Times New Roman" w:hAnsi="Arial" w:cs="Times New Roman"/>
      <w:sz w:val="20"/>
      <w:szCs w:val="24"/>
      <w:lang w:eastAsia="de-DE"/>
    </w:rPr>
  </w:style>
  <w:style w:type="paragraph" w:customStyle="1" w:styleId="6825BCE2495E45398E049618D87DE5411">
    <w:name w:val="6825BCE2495E45398E049618D87DE5411"/>
    <w:pPr>
      <w:spacing w:before="60" w:after="120" w:line="240" w:lineRule="auto"/>
    </w:pPr>
    <w:rPr>
      <w:rFonts w:ascii="Arial" w:eastAsia="Times New Roman" w:hAnsi="Arial" w:cs="Times New Roman"/>
      <w:sz w:val="20"/>
      <w:szCs w:val="24"/>
      <w:lang w:eastAsia="de-DE"/>
    </w:rPr>
  </w:style>
  <w:style w:type="paragraph" w:customStyle="1" w:styleId="7FA41B795D794EDD97CEB69D415E64BE1">
    <w:name w:val="7FA41B795D794EDD97CEB69D415E64BE1"/>
    <w:pPr>
      <w:spacing w:before="60" w:after="120" w:line="240" w:lineRule="auto"/>
    </w:pPr>
    <w:rPr>
      <w:rFonts w:ascii="Arial" w:eastAsia="Times New Roman" w:hAnsi="Arial" w:cs="Times New Roman"/>
      <w:sz w:val="20"/>
      <w:szCs w:val="24"/>
      <w:lang w:eastAsia="de-DE"/>
    </w:rPr>
  </w:style>
  <w:style w:type="paragraph" w:customStyle="1" w:styleId="6C041BF70F634A778BB3C00CC7ED639A2">
    <w:name w:val="6C041BF70F634A778BB3C00CC7ED639A2"/>
    <w:pPr>
      <w:spacing w:before="60" w:after="120" w:line="240" w:lineRule="auto"/>
    </w:pPr>
    <w:rPr>
      <w:rFonts w:ascii="Arial" w:eastAsia="Times New Roman" w:hAnsi="Arial" w:cs="Times New Roman"/>
      <w:sz w:val="20"/>
      <w:szCs w:val="24"/>
      <w:lang w:eastAsia="de-DE"/>
    </w:rPr>
  </w:style>
  <w:style w:type="paragraph" w:customStyle="1" w:styleId="5CC7BC346DB1444EB0E02FAD79445B952">
    <w:name w:val="5CC7BC346DB1444EB0E02FAD79445B952"/>
    <w:pPr>
      <w:spacing w:before="60" w:after="120" w:line="240" w:lineRule="auto"/>
    </w:pPr>
    <w:rPr>
      <w:rFonts w:ascii="Arial" w:eastAsia="Times New Roman" w:hAnsi="Arial" w:cs="Times New Roman"/>
      <w:sz w:val="20"/>
      <w:szCs w:val="24"/>
      <w:lang w:eastAsia="de-DE"/>
    </w:rPr>
  </w:style>
  <w:style w:type="paragraph" w:customStyle="1" w:styleId="D814C762C2D44E629AE7A2139ADEB87F2">
    <w:name w:val="D814C762C2D44E629AE7A2139ADEB87F2"/>
    <w:pPr>
      <w:spacing w:before="60" w:after="120" w:line="240" w:lineRule="auto"/>
    </w:pPr>
    <w:rPr>
      <w:rFonts w:ascii="Arial" w:eastAsia="Times New Roman" w:hAnsi="Arial" w:cs="Times New Roman"/>
      <w:sz w:val="20"/>
      <w:szCs w:val="24"/>
      <w:lang w:eastAsia="de-DE"/>
    </w:rPr>
  </w:style>
  <w:style w:type="paragraph" w:customStyle="1" w:styleId="DEFA310EB16D46EB8D98B7834E03B6DE2">
    <w:name w:val="DEFA310EB16D46EB8D98B7834E03B6DE2"/>
    <w:pPr>
      <w:spacing w:before="60" w:after="120" w:line="240" w:lineRule="auto"/>
    </w:pPr>
    <w:rPr>
      <w:rFonts w:ascii="Arial" w:eastAsia="Times New Roman" w:hAnsi="Arial" w:cs="Times New Roman"/>
      <w:sz w:val="20"/>
      <w:szCs w:val="24"/>
      <w:lang w:eastAsia="de-DE"/>
    </w:rPr>
  </w:style>
  <w:style w:type="paragraph" w:customStyle="1" w:styleId="6825BCE2495E45398E049618D87DE5412">
    <w:name w:val="6825BCE2495E45398E049618D87DE5412"/>
    <w:pPr>
      <w:spacing w:before="60" w:after="120" w:line="240" w:lineRule="auto"/>
    </w:pPr>
    <w:rPr>
      <w:rFonts w:ascii="Arial" w:eastAsia="Times New Roman" w:hAnsi="Arial" w:cs="Times New Roman"/>
      <w:sz w:val="20"/>
      <w:szCs w:val="24"/>
      <w:lang w:eastAsia="de-DE"/>
    </w:rPr>
  </w:style>
  <w:style w:type="paragraph" w:customStyle="1" w:styleId="7FA41B795D794EDD97CEB69D415E64BE2">
    <w:name w:val="7FA41B795D794EDD97CEB69D415E64BE2"/>
    <w:pPr>
      <w:spacing w:before="60" w:after="120" w:line="240" w:lineRule="auto"/>
    </w:pPr>
    <w:rPr>
      <w:rFonts w:ascii="Arial" w:eastAsia="Times New Roman" w:hAnsi="Arial" w:cs="Times New Roman"/>
      <w:sz w:val="20"/>
      <w:szCs w:val="24"/>
      <w:lang w:eastAsia="de-DE"/>
    </w:rPr>
  </w:style>
  <w:style w:type="paragraph" w:customStyle="1" w:styleId="6C041BF70F634A778BB3C00CC7ED639A3">
    <w:name w:val="6C041BF70F634A778BB3C00CC7ED639A3"/>
    <w:pPr>
      <w:spacing w:before="60" w:after="120" w:line="240" w:lineRule="auto"/>
    </w:pPr>
    <w:rPr>
      <w:rFonts w:ascii="Arial" w:eastAsia="Times New Roman" w:hAnsi="Arial" w:cs="Times New Roman"/>
      <w:sz w:val="20"/>
      <w:szCs w:val="24"/>
      <w:lang w:eastAsia="de-DE"/>
    </w:rPr>
  </w:style>
  <w:style w:type="paragraph" w:customStyle="1" w:styleId="5CC7BC346DB1444EB0E02FAD79445B953">
    <w:name w:val="5CC7BC346DB1444EB0E02FAD79445B953"/>
    <w:pPr>
      <w:spacing w:before="60" w:after="120" w:line="240" w:lineRule="auto"/>
    </w:pPr>
    <w:rPr>
      <w:rFonts w:ascii="Arial" w:eastAsia="Times New Roman" w:hAnsi="Arial" w:cs="Times New Roman"/>
      <w:sz w:val="20"/>
      <w:szCs w:val="24"/>
      <w:lang w:eastAsia="de-DE"/>
    </w:rPr>
  </w:style>
  <w:style w:type="paragraph" w:customStyle="1" w:styleId="D814C762C2D44E629AE7A2139ADEB87F3">
    <w:name w:val="D814C762C2D44E629AE7A2139ADEB87F3"/>
    <w:pPr>
      <w:spacing w:before="60" w:after="120" w:line="240" w:lineRule="auto"/>
    </w:pPr>
    <w:rPr>
      <w:rFonts w:ascii="Arial" w:eastAsia="Times New Roman" w:hAnsi="Arial" w:cs="Times New Roman"/>
      <w:sz w:val="20"/>
      <w:szCs w:val="24"/>
      <w:lang w:eastAsia="de-DE"/>
    </w:rPr>
  </w:style>
  <w:style w:type="paragraph" w:customStyle="1" w:styleId="DEFA310EB16D46EB8D98B7834E03B6DE3">
    <w:name w:val="DEFA310EB16D46EB8D98B7834E03B6DE3"/>
    <w:pPr>
      <w:spacing w:before="60" w:after="120" w:line="240" w:lineRule="auto"/>
    </w:pPr>
    <w:rPr>
      <w:rFonts w:ascii="Arial" w:eastAsia="Times New Roman" w:hAnsi="Arial" w:cs="Times New Roman"/>
      <w:sz w:val="20"/>
      <w:szCs w:val="24"/>
      <w:lang w:eastAsia="de-DE"/>
    </w:rPr>
  </w:style>
  <w:style w:type="paragraph" w:customStyle="1" w:styleId="6825BCE2495E45398E049618D87DE5413">
    <w:name w:val="6825BCE2495E45398E049618D87DE5413"/>
    <w:pPr>
      <w:spacing w:before="60" w:after="120" w:line="240" w:lineRule="auto"/>
    </w:pPr>
    <w:rPr>
      <w:rFonts w:ascii="Arial" w:eastAsia="Times New Roman" w:hAnsi="Arial" w:cs="Times New Roman"/>
      <w:sz w:val="20"/>
      <w:szCs w:val="24"/>
      <w:lang w:eastAsia="de-DE"/>
    </w:rPr>
  </w:style>
  <w:style w:type="paragraph" w:customStyle="1" w:styleId="7FA41B795D794EDD97CEB69D415E64BE3">
    <w:name w:val="7FA41B795D794EDD97CEB69D415E64BE3"/>
    <w:pPr>
      <w:spacing w:before="60" w:after="120" w:line="240" w:lineRule="auto"/>
    </w:pPr>
    <w:rPr>
      <w:rFonts w:ascii="Arial" w:eastAsia="Times New Roman" w:hAnsi="Arial" w:cs="Times New Roman"/>
      <w:sz w:val="20"/>
      <w:szCs w:val="24"/>
      <w:lang w:eastAsia="de-DE"/>
    </w:rPr>
  </w:style>
  <w:style w:type="paragraph" w:customStyle="1" w:styleId="C004148F04A847D7B2FF8115CE862030">
    <w:name w:val="C004148F04A847D7B2FF8115CE862030"/>
  </w:style>
  <w:style w:type="paragraph" w:customStyle="1" w:styleId="F0D01BE38FAF40568973B93AA8B54987">
    <w:name w:val="F0D01BE38FAF40568973B93AA8B54987"/>
  </w:style>
  <w:style w:type="paragraph" w:customStyle="1" w:styleId="228054E0577A4E0CB6F0DEC3B3151CE5">
    <w:name w:val="228054E0577A4E0CB6F0DEC3B3151CE5"/>
  </w:style>
  <w:style w:type="paragraph" w:customStyle="1" w:styleId="EC4EA24AE05243B7B2CFDA3837193F9F">
    <w:name w:val="EC4EA24AE05243B7B2CFDA3837193F9F"/>
  </w:style>
  <w:style w:type="paragraph" w:customStyle="1" w:styleId="5C1D1479479040D980EBE5BF4E04E5CB">
    <w:name w:val="5C1D1479479040D980EBE5BF4E04E5CB"/>
  </w:style>
  <w:style w:type="paragraph" w:customStyle="1" w:styleId="73F4BA232F6B4492BBA5FDD185C9F198">
    <w:name w:val="73F4BA232F6B4492BBA5FDD185C9F198"/>
  </w:style>
  <w:style w:type="paragraph" w:customStyle="1" w:styleId="4EF9DC24A234498A84D21E9CA1823386">
    <w:name w:val="4EF9DC24A234498A84D21E9CA1823386"/>
  </w:style>
  <w:style w:type="paragraph" w:customStyle="1" w:styleId="9BD07DC29FF44DCEA7FA185A336689EA">
    <w:name w:val="9BD07DC29FF44DCEA7FA185A336689EA"/>
    <w:rsid w:val="009E11AE"/>
  </w:style>
  <w:style w:type="paragraph" w:customStyle="1" w:styleId="8BCBADC2774745B4BC5BD7227CBDC209">
    <w:name w:val="8BCBADC2774745B4BC5BD7227CBDC209"/>
    <w:rsid w:val="009E1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6727-41F3-4B98-8807-65B577F5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3531</Words>
  <Characters>23737</Characters>
  <Application>Microsoft Office Word</Application>
  <DocSecurity>0</DocSecurity>
  <Lines>197</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27214</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2018-07-24T11:05:00Z</dcterms:created>
  <dcterms:modified xsi:type="dcterms:W3CDTF">2018-07-24T11:21:00Z</dcterms:modified>
</cp:coreProperties>
</file>