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123FE3" w:rsidRPr="00123FE3" w14:paraId="52282B77" w14:textId="77777777" w:rsidTr="00BA2FD1">
        <w:trPr>
          <w:cantSplit/>
          <w:trHeight w:val="1844"/>
        </w:trPr>
        <w:tc>
          <w:tcPr>
            <w:tcW w:w="4962" w:type="dxa"/>
          </w:tcPr>
          <w:p w14:paraId="7B3FB738" w14:textId="7C57DB5E" w:rsidR="00123FE3" w:rsidRDefault="00482B49" w:rsidP="00FA6F60">
            <w:pPr>
              <w:spacing w:line="276" w:lineRule="auto"/>
              <w:ind w:left="284"/>
            </w:pPr>
            <w:r>
              <w:rPr>
                <w:noProof/>
                <w:lang w:eastAsia="de-CH"/>
              </w:rPr>
              <w:drawing>
                <wp:inline distT="0" distB="0" distL="0" distR="0" wp14:anchorId="63AF86F3" wp14:editId="1B1B2B46">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14:paraId="5664D8F4" w14:textId="77777777" w:rsidR="00123FE3" w:rsidRDefault="00123FE3" w:rsidP="00FA6F60">
            <w:pPr>
              <w:pStyle w:val="KopfzeileDepartement"/>
              <w:spacing w:line="276" w:lineRule="auto"/>
              <w:rPr>
                <w:szCs w:val="24"/>
                <w:lang w:eastAsia="de-DE"/>
              </w:rPr>
            </w:pPr>
            <w:r>
              <w:t>Eidgenössisches Departement des Innern EDI</w:t>
            </w:r>
          </w:p>
          <w:p w14:paraId="75E3DAFC" w14:textId="77777777" w:rsidR="00123FE3" w:rsidRDefault="005A2E10" w:rsidP="00FA6F60">
            <w:pPr>
              <w:pStyle w:val="KopfzeileFett"/>
              <w:spacing w:line="276" w:lineRule="auto"/>
            </w:pPr>
            <w:r w:rsidRPr="005A2E10">
              <w:t>Tabakpräventionsfonds</w:t>
            </w:r>
            <w:r>
              <w:t xml:space="preserve"> TPF</w:t>
            </w:r>
            <w:r w:rsidR="00123FE3">
              <w:t xml:space="preserve"> </w:t>
            </w:r>
          </w:p>
          <w:p w14:paraId="4154E74A" w14:textId="77777777" w:rsidR="00123FE3" w:rsidRPr="00123FE3" w:rsidRDefault="00123FE3" w:rsidP="00FA6F60">
            <w:pPr>
              <w:pStyle w:val="KopfzeileDepartement"/>
              <w:spacing w:line="276" w:lineRule="auto"/>
            </w:pPr>
          </w:p>
          <w:p w14:paraId="7139D187" w14:textId="77777777" w:rsidR="00123FE3" w:rsidRDefault="00123FE3" w:rsidP="00FA6F60">
            <w:pPr>
              <w:pStyle w:val="Kopfzeile"/>
              <w:spacing w:line="276" w:lineRule="auto"/>
            </w:pPr>
            <w:r>
              <w:t xml:space="preserve"> </w:t>
            </w:r>
          </w:p>
        </w:tc>
      </w:tr>
    </w:tbl>
    <w:p w14:paraId="44ED3261" w14:textId="77777777" w:rsidR="00597457" w:rsidRPr="004C59D6" w:rsidRDefault="00597457" w:rsidP="00FA6F60">
      <w:pPr>
        <w:pStyle w:val="Textkrper-Zeileneinzug"/>
        <w:spacing w:line="276" w:lineRule="auto"/>
        <w:ind w:left="0"/>
        <w:rPr>
          <w:rFonts w:ascii="Arial" w:hAnsi="Arial" w:cs="Arial"/>
          <w:b/>
          <w:sz w:val="28"/>
          <w:szCs w:val="28"/>
          <w:lang w:val="de-DE"/>
        </w:rPr>
      </w:pPr>
      <w:r w:rsidRPr="004C59D6">
        <w:rPr>
          <w:rFonts w:ascii="Arial" w:hAnsi="Arial" w:cs="Arial"/>
          <w:b/>
          <w:sz w:val="28"/>
          <w:szCs w:val="28"/>
          <w:lang w:val="de-DE"/>
        </w:rPr>
        <w:t>Finanzierungsgesuch</w:t>
      </w:r>
    </w:p>
    <w:p w14:paraId="5AB28954" w14:textId="43D1E0C1" w:rsidR="007471B8" w:rsidRPr="004C59D6" w:rsidRDefault="0006255F" w:rsidP="00FA6F60">
      <w:pPr>
        <w:pStyle w:val="Textkrper-Zeileneinzug"/>
        <w:spacing w:line="276" w:lineRule="auto"/>
        <w:ind w:left="0"/>
        <w:rPr>
          <w:rFonts w:ascii="Arial" w:hAnsi="Arial" w:cs="Arial"/>
          <w:b/>
          <w:sz w:val="28"/>
          <w:szCs w:val="28"/>
          <w:lang w:val="de-DE"/>
        </w:rPr>
      </w:pPr>
      <w:r w:rsidRPr="004C59D6">
        <w:rPr>
          <w:rFonts w:ascii="Arial" w:hAnsi="Arial" w:cs="Arial"/>
          <w:b/>
          <w:sz w:val="28"/>
          <w:szCs w:val="28"/>
          <w:lang w:val="de-DE"/>
        </w:rPr>
        <w:t xml:space="preserve">Steuerung kantonaler </w:t>
      </w:r>
      <w:r w:rsidR="00A27E64">
        <w:rPr>
          <w:rFonts w:ascii="Arial" w:hAnsi="Arial" w:cs="Arial"/>
          <w:b/>
          <w:sz w:val="28"/>
          <w:szCs w:val="28"/>
          <w:lang w:val="de-DE"/>
        </w:rPr>
        <w:t>P</w:t>
      </w:r>
      <w:bookmarkStart w:id="0" w:name="_GoBack"/>
      <w:bookmarkEnd w:id="0"/>
      <w:r w:rsidR="000767B6" w:rsidRPr="004C59D6">
        <w:rPr>
          <w:rFonts w:ascii="Arial" w:hAnsi="Arial" w:cs="Arial"/>
          <w:b/>
          <w:sz w:val="28"/>
          <w:szCs w:val="28"/>
          <w:lang w:val="de-DE"/>
        </w:rPr>
        <w:t>rogramme</w:t>
      </w:r>
    </w:p>
    <w:p w14:paraId="0E4B5068" w14:textId="77777777" w:rsidR="007471B8" w:rsidRPr="00DC5455" w:rsidRDefault="007471B8" w:rsidP="00FA6F60">
      <w:pPr>
        <w:spacing w:after="0" w:line="276" w:lineRule="auto"/>
        <w:rPr>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740" w:rsidRPr="006331EB" w14:paraId="2C75F2DB" w14:textId="77777777" w:rsidTr="00FA6F60">
        <w:tc>
          <w:tcPr>
            <w:tcW w:w="9072" w:type="dxa"/>
          </w:tcPr>
          <w:p w14:paraId="7A58670A" w14:textId="51DF4B25" w:rsidR="00094740" w:rsidRPr="006331EB" w:rsidRDefault="00094740" w:rsidP="00FA6F60">
            <w:pPr>
              <w:spacing w:after="0" w:line="276" w:lineRule="auto"/>
              <w:ind w:left="432" w:hanging="432"/>
              <w:rPr>
                <w:rFonts w:cs="Arial"/>
              </w:rPr>
            </w:pPr>
            <w:r>
              <w:rPr>
                <w:rFonts w:cs="Arial"/>
                <w:b/>
              </w:rPr>
              <w:t>Name des Programms</w:t>
            </w:r>
            <w:r w:rsidRPr="006331EB">
              <w:rPr>
                <w:rFonts w:cs="Arial"/>
                <w:b/>
              </w:rPr>
              <w:t xml:space="preserve"> </w:t>
            </w:r>
          </w:p>
        </w:tc>
      </w:tr>
      <w:tr w:rsidR="00094740" w:rsidRPr="006331EB" w14:paraId="47E7EEF0" w14:textId="77777777" w:rsidTr="00FA6F60">
        <w:tc>
          <w:tcPr>
            <w:tcW w:w="9072" w:type="dxa"/>
            <w:shd w:val="clear" w:color="auto" w:fill="DEEAF6"/>
          </w:tcPr>
          <w:p w14:paraId="43F277BA" w14:textId="77777777" w:rsidR="00094740" w:rsidRPr="006331EB" w:rsidRDefault="00094740" w:rsidP="00FA6F60">
            <w:pPr>
              <w:spacing w:after="0" w:line="276" w:lineRule="auto"/>
              <w:ind w:left="432" w:hanging="432"/>
              <w:rPr>
                <w:rFonts w:cs="Arial"/>
                <w:szCs w:val="20"/>
              </w:rPr>
            </w:pPr>
          </w:p>
        </w:tc>
      </w:tr>
    </w:tbl>
    <w:p w14:paraId="27C65B42" w14:textId="77777777" w:rsidR="00094740" w:rsidRPr="00DD7443" w:rsidRDefault="00094740" w:rsidP="00FA6F60">
      <w:pPr>
        <w:spacing w:after="0" w:line="276" w:lineRule="auto"/>
        <w:rPr>
          <w:rFonts w:cs="Arial"/>
          <w:sz w:val="12"/>
          <w:szCs w:val="12"/>
        </w:rPr>
      </w:pPr>
    </w:p>
    <w:tbl>
      <w:tblPr>
        <w:tblStyle w:val="Tabellengitternetz"/>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567"/>
        <w:gridCol w:w="2268"/>
        <w:gridCol w:w="1276"/>
        <w:gridCol w:w="1276"/>
      </w:tblGrid>
      <w:tr w:rsidR="00280E12" w:rsidRPr="006331EB" w14:paraId="69CE1529" w14:textId="77777777" w:rsidTr="007F6511">
        <w:tc>
          <w:tcPr>
            <w:tcW w:w="8506" w:type="dxa"/>
            <w:gridSpan w:val="6"/>
          </w:tcPr>
          <w:p w14:paraId="584BAA38" w14:textId="47EB0C5B" w:rsidR="00280E12" w:rsidRPr="006331EB" w:rsidRDefault="00280E12" w:rsidP="00FA6F60">
            <w:pPr>
              <w:spacing w:line="276" w:lineRule="auto"/>
              <w:ind w:left="431" w:hanging="431"/>
              <w:rPr>
                <w:rFonts w:cs="Arial"/>
              </w:rPr>
            </w:pPr>
            <w:bookmarkStart w:id="1" w:name="Programmdauer"/>
            <w:r>
              <w:rPr>
                <w:rFonts w:cs="Arial"/>
                <w:b/>
              </w:rPr>
              <w:t>Vorgesehene Pro</w:t>
            </w:r>
            <w:r w:rsidR="00596BAC">
              <w:rPr>
                <w:rFonts w:cs="Arial"/>
                <w:b/>
              </w:rPr>
              <w:t>gramm</w:t>
            </w:r>
            <w:r w:rsidR="00FA6F60">
              <w:rPr>
                <w:rFonts w:cs="Arial"/>
                <w:b/>
              </w:rPr>
              <w:t>dauer</w:t>
            </w:r>
            <w:r w:rsidRPr="006331EB">
              <w:rPr>
                <w:rFonts w:cs="Arial"/>
                <w:b/>
              </w:rPr>
              <w:t xml:space="preserve"> </w:t>
            </w:r>
            <w:r w:rsidRPr="008D0F79">
              <w:rPr>
                <w:rFonts w:cs="Arial"/>
                <w:b/>
                <w:noProof/>
                <w:lang w:eastAsia="de-CH"/>
              </w:rPr>
              <w:drawing>
                <wp:inline distT="0" distB="0" distL="0" distR="0" wp14:anchorId="298D3D07" wp14:editId="0386FE5B">
                  <wp:extent cx="140970" cy="140970"/>
                  <wp:effectExtent l="0" t="0" r="0" b="0"/>
                  <wp:docPr id="34" name="Grafik 9">
                    <a:hlinkClick xmlns:a="http://schemas.openxmlformats.org/drawingml/2006/main" r:id="rId9" tgtFrame="_blank" tooltip="In der Regel startet das Programm am 1. Januar und dauert 4 Jah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
      <w:tr w:rsidR="00280E12" w:rsidRPr="006331EB" w14:paraId="0C346816" w14:textId="77777777" w:rsidTr="007F6511">
        <w:trPr>
          <w:gridAfter w:val="1"/>
          <w:wAfter w:w="1276" w:type="dxa"/>
        </w:trPr>
        <w:tc>
          <w:tcPr>
            <w:tcW w:w="1701" w:type="dxa"/>
            <w:shd w:val="clear" w:color="auto" w:fill="auto"/>
          </w:tcPr>
          <w:p w14:paraId="220EB889" w14:textId="252EEA53" w:rsidR="00280E12" w:rsidRPr="006331EB" w:rsidRDefault="00280E12" w:rsidP="00FA6F60">
            <w:pPr>
              <w:spacing w:after="0" w:line="276" w:lineRule="auto"/>
              <w:ind w:left="432" w:hanging="432"/>
              <w:rPr>
                <w:rFonts w:cs="Arial"/>
                <w:szCs w:val="20"/>
              </w:rPr>
            </w:pPr>
            <w:r>
              <w:rPr>
                <w:rFonts w:cs="Arial"/>
                <w:szCs w:val="20"/>
              </w:rPr>
              <w:t>Start:</w:t>
            </w:r>
            <w:r w:rsidR="00FB75D3">
              <w:rPr>
                <w:rFonts w:cs="Arial"/>
                <w:szCs w:val="20"/>
              </w:rPr>
              <w:t xml:space="preserve"> 1. Januar </w:t>
            </w:r>
          </w:p>
        </w:tc>
        <w:tc>
          <w:tcPr>
            <w:tcW w:w="1418" w:type="dxa"/>
            <w:shd w:val="clear" w:color="auto" w:fill="DEEAF6"/>
          </w:tcPr>
          <w:sdt>
            <w:sdtPr>
              <w:rPr>
                <w:rFonts w:cs="Arial"/>
                <w:sz w:val="18"/>
                <w:szCs w:val="18"/>
              </w:rPr>
              <w:id w:val="1160198488"/>
              <w:placeholder>
                <w:docPart w:val="6C041BF70F634A778BB3C00CC7ED639A"/>
              </w:placeholder>
              <w:showingPlcHdr/>
              <w:dropDownList>
                <w:listItem w:value="Jahr wählen"/>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p w14:paraId="29CA362A" w14:textId="2AE88739" w:rsidR="00280E12" w:rsidRPr="007F6511" w:rsidRDefault="000E510A" w:rsidP="007F6511">
                <w:pPr>
                  <w:spacing w:after="0" w:line="276" w:lineRule="auto"/>
                  <w:rPr>
                    <w:rFonts w:cs="Arial"/>
                    <w:sz w:val="18"/>
                    <w:szCs w:val="18"/>
                  </w:rPr>
                </w:pPr>
                <w:r>
                  <w:rPr>
                    <w:rStyle w:val="Platzhaltertext"/>
                    <w:sz w:val="18"/>
                    <w:szCs w:val="18"/>
                  </w:rPr>
                  <w:t>Jahr wählen</w:t>
                </w:r>
              </w:p>
            </w:sdtContent>
          </w:sdt>
        </w:tc>
        <w:tc>
          <w:tcPr>
            <w:tcW w:w="567" w:type="dxa"/>
            <w:shd w:val="clear" w:color="auto" w:fill="auto"/>
          </w:tcPr>
          <w:p w14:paraId="4D8CAD4B" w14:textId="77777777" w:rsidR="00280E12" w:rsidRPr="006331EB" w:rsidRDefault="00280E12" w:rsidP="00FA6F60">
            <w:pPr>
              <w:spacing w:after="0" w:line="276" w:lineRule="auto"/>
              <w:ind w:left="432" w:hanging="432"/>
              <w:rPr>
                <w:rFonts w:cs="Arial"/>
                <w:szCs w:val="20"/>
              </w:rPr>
            </w:pPr>
          </w:p>
        </w:tc>
        <w:tc>
          <w:tcPr>
            <w:tcW w:w="2268" w:type="dxa"/>
            <w:shd w:val="clear" w:color="auto" w:fill="auto"/>
          </w:tcPr>
          <w:p w14:paraId="28E0ED64" w14:textId="6648D56C" w:rsidR="00280E12" w:rsidRPr="006331EB" w:rsidRDefault="00280E12" w:rsidP="00FA6F60">
            <w:pPr>
              <w:spacing w:after="0" w:line="276" w:lineRule="auto"/>
              <w:ind w:left="432" w:hanging="432"/>
              <w:jc w:val="right"/>
              <w:rPr>
                <w:rFonts w:cs="Arial"/>
                <w:szCs w:val="20"/>
              </w:rPr>
            </w:pPr>
            <w:r>
              <w:rPr>
                <w:rFonts w:cs="Arial"/>
                <w:szCs w:val="20"/>
              </w:rPr>
              <w:t>Ende:</w:t>
            </w:r>
            <w:r w:rsidR="007F6511">
              <w:rPr>
                <w:rFonts w:cs="Arial"/>
                <w:szCs w:val="20"/>
              </w:rPr>
              <w:t xml:space="preserve"> 31. Dezember </w:t>
            </w:r>
          </w:p>
        </w:tc>
        <w:tc>
          <w:tcPr>
            <w:tcW w:w="1276" w:type="dxa"/>
            <w:shd w:val="clear" w:color="auto" w:fill="DEEAF6"/>
          </w:tcPr>
          <w:sdt>
            <w:sdtPr>
              <w:rPr>
                <w:rFonts w:cs="Arial"/>
                <w:sz w:val="18"/>
                <w:szCs w:val="18"/>
              </w:rPr>
              <w:id w:val="2140445273"/>
              <w:placeholder>
                <w:docPart w:val="5CC7BC346DB1444EB0E02FAD79445B95"/>
              </w:placeholder>
              <w:showingPlcHdr/>
              <w:dropDownList>
                <w:listItem w:value="Jahr wählen"/>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57FFD252" w14:textId="500F6E09" w:rsidR="00280E12" w:rsidRPr="007F6511" w:rsidRDefault="000E510A" w:rsidP="007F6511">
                <w:pPr>
                  <w:spacing w:after="0" w:line="276" w:lineRule="auto"/>
                  <w:rPr>
                    <w:rFonts w:cs="Arial"/>
                    <w:sz w:val="18"/>
                    <w:szCs w:val="18"/>
                  </w:rPr>
                </w:pPr>
                <w:r>
                  <w:rPr>
                    <w:rStyle w:val="Platzhaltertext"/>
                    <w:sz w:val="18"/>
                    <w:szCs w:val="18"/>
                  </w:rPr>
                  <w:t>Jahr wählen</w:t>
                </w:r>
              </w:p>
            </w:sdtContent>
          </w:sdt>
        </w:tc>
      </w:tr>
    </w:tbl>
    <w:p w14:paraId="5189D4BB" w14:textId="29A6BC30" w:rsidR="00280E12" w:rsidRPr="00DD7443" w:rsidRDefault="00280E12"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8004"/>
      </w:tblGrid>
      <w:tr w:rsidR="00280E12" w:rsidRPr="006331EB" w14:paraId="7C7CF8BD" w14:textId="77777777" w:rsidTr="007B2F05">
        <w:tc>
          <w:tcPr>
            <w:tcW w:w="9638" w:type="dxa"/>
            <w:gridSpan w:val="2"/>
          </w:tcPr>
          <w:p w14:paraId="2FB2E160" w14:textId="3B9FD325" w:rsidR="00280E12" w:rsidRPr="006331EB" w:rsidRDefault="00280E12" w:rsidP="00FA6F60">
            <w:pPr>
              <w:spacing w:line="276" w:lineRule="auto"/>
              <w:ind w:left="431" w:hanging="431"/>
              <w:rPr>
                <w:rFonts w:cs="Arial"/>
              </w:rPr>
            </w:pPr>
            <w:bookmarkStart w:id="2" w:name="Traegerschaft"/>
            <w:r>
              <w:rPr>
                <w:rFonts w:cs="Arial"/>
                <w:b/>
              </w:rPr>
              <w:t>Trägerschaft</w:t>
            </w:r>
            <w:r w:rsidRPr="006331EB">
              <w:rPr>
                <w:rFonts w:cs="Arial"/>
                <w:b/>
              </w:rPr>
              <w:t xml:space="preserve"> </w:t>
            </w:r>
            <w:r w:rsidRPr="008D0F79">
              <w:rPr>
                <w:rFonts w:cs="Arial"/>
                <w:b/>
                <w:noProof/>
                <w:lang w:eastAsia="de-CH"/>
              </w:rPr>
              <w:drawing>
                <wp:inline distT="0" distB="0" distL="0" distR="0" wp14:anchorId="636E8B7E" wp14:editId="28504A6F">
                  <wp:extent cx="140970" cy="140970"/>
                  <wp:effectExtent l="0" t="0" r="0" b="0"/>
                  <wp:docPr id="35" name="Grafik 9">
                    <a:hlinkClick xmlns:a="http://schemas.openxmlformats.org/drawingml/2006/main" r:id="rId12" tgtFrame="_blank" tooltip="Einheit in der kantonalen Verwaltung, die für die strategische Leitung des Programms verantwortlich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123CAF" w:rsidRPr="006331EB" w14:paraId="3592307B" w14:textId="77777777" w:rsidTr="00123CAF">
        <w:tc>
          <w:tcPr>
            <w:tcW w:w="1082" w:type="dxa"/>
            <w:shd w:val="clear" w:color="auto" w:fill="auto"/>
          </w:tcPr>
          <w:p w14:paraId="615F54D5" w14:textId="77777777" w:rsidR="00123CAF" w:rsidRPr="006331EB" w:rsidRDefault="00123CAF" w:rsidP="00FA6F60">
            <w:pPr>
              <w:spacing w:after="0" w:line="276" w:lineRule="auto"/>
              <w:ind w:left="432" w:hanging="432"/>
              <w:rPr>
                <w:rFonts w:cs="Arial"/>
                <w:szCs w:val="20"/>
              </w:rPr>
            </w:pPr>
            <w:r>
              <w:rPr>
                <w:rFonts w:cs="Arial"/>
                <w:szCs w:val="20"/>
              </w:rPr>
              <w:t>Name:</w:t>
            </w:r>
          </w:p>
        </w:tc>
        <w:tc>
          <w:tcPr>
            <w:tcW w:w="8556" w:type="dxa"/>
            <w:shd w:val="clear" w:color="auto" w:fill="DEEAF6"/>
          </w:tcPr>
          <w:p w14:paraId="2146580E" w14:textId="77777777" w:rsidR="00123CAF" w:rsidRPr="006331EB" w:rsidRDefault="00123CAF" w:rsidP="00FA6F60">
            <w:pPr>
              <w:spacing w:after="0" w:line="276" w:lineRule="auto"/>
              <w:ind w:left="432" w:hanging="432"/>
              <w:rPr>
                <w:rFonts w:cs="Arial"/>
                <w:szCs w:val="20"/>
              </w:rPr>
            </w:pPr>
          </w:p>
        </w:tc>
      </w:tr>
    </w:tbl>
    <w:p w14:paraId="445A9D66" w14:textId="77777777" w:rsidR="00280E12" w:rsidRPr="00C378EE" w:rsidRDefault="00280E12" w:rsidP="00FA6F60">
      <w:pPr>
        <w:spacing w:after="0" w:line="276" w:lineRule="auto"/>
        <w:rPr>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666"/>
        <w:gridCol w:w="282"/>
        <w:gridCol w:w="1071"/>
        <w:gridCol w:w="235"/>
        <w:gridCol w:w="3735"/>
      </w:tblGrid>
      <w:tr w:rsidR="00280E12" w:rsidRPr="006331EB" w14:paraId="28E2356B" w14:textId="77777777" w:rsidTr="007B2F05">
        <w:tc>
          <w:tcPr>
            <w:tcW w:w="1082" w:type="dxa"/>
            <w:shd w:val="clear" w:color="auto" w:fill="auto"/>
          </w:tcPr>
          <w:p w14:paraId="63552D2A" w14:textId="77777777" w:rsidR="00280E12" w:rsidRDefault="00280E12" w:rsidP="00FA6F60">
            <w:pPr>
              <w:spacing w:after="0" w:line="276" w:lineRule="auto"/>
              <w:ind w:left="432" w:hanging="432"/>
              <w:rPr>
                <w:rFonts w:cs="Arial"/>
                <w:szCs w:val="20"/>
              </w:rPr>
            </w:pPr>
            <w:r>
              <w:rPr>
                <w:rFonts w:cs="Arial"/>
                <w:szCs w:val="20"/>
              </w:rPr>
              <w:t>Strasse:</w:t>
            </w:r>
          </w:p>
        </w:tc>
        <w:tc>
          <w:tcPr>
            <w:tcW w:w="2892" w:type="dxa"/>
            <w:shd w:val="clear" w:color="auto" w:fill="DEEAF6"/>
          </w:tcPr>
          <w:p w14:paraId="55B29FAA" w14:textId="77777777" w:rsidR="00280E12" w:rsidRPr="006331EB" w:rsidRDefault="00280E12" w:rsidP="00DD7443">
            <w:pPr>
              <w:spacing w:after="0" w:line="276" w:lineRule="auto"/>
              <w:rPr>
                <w:rFonts w:cs="Arial"/>
                <w:szCs w:val="20"/>
              </w:rPr>
            </w:pPr>
          </w:p>
        </w:tc>
        <w:tc>
          <w:tcPr>
            <w:tcW w:w="288" w:type="dxa"/>
            <w:shd w:val="clear" w:color="auto" w:fill="auto"/>
          </w:tcPr>
          <w:p w14:paraId="40A41CD1" w14:textId="77777777" w:rsidR="00280E12" w:rsidRPr="006331EB" w:rsidRDefault="00280E12" w:rsidP="00FA6F60">
            <w:pPr>
              <w:spacing w:after="0" w:line="276" w:lineRule="auto"/>
              <w:ind w:left="432" w:hanging="432"/>
              <w:rPr>
                <w:rFonts w:cs="Arial"/>
                <w:szCs w:val="20"/>
              </w:rPr>
            </w:pPr>
          </w:p>
        </w:tc>
        <w:tc>
          <w:tcPr>
            <w:tcW w:w="1071" w:type="dxa"/>
            <w:shd w:val="clear" w:color="auto" w:fill="auto"/>
          </w:tcPr>
          <w:p w14:paraId="72F25284" w14:textId="77777777" w:rsidR="00280E12" w:rsidRDefault="00280E12" w:rsidP="00FA6F60">
            <w:pPr>
              <w:spacing w:after="0" w:line="276" w:lineRule="auto"/>
              <w:ind w:left="432" w:hanging="432"/>
              <w:jc w:val="right"/>
              <w:rPr>
                <w:rFonts w:cs="Arial"/>
                <w:szCs w:val="20"/>
              </w:rPr>
            </w:pPr>
            <w:r>
              <w:rPr>
                <w:rFonts w:cs="Arial"/>
                <w:szCs w:val="20"/>
              </w:rPr>
              <w:t>Telefon:</w:t>
            </w:r>
          </w:p>
        </w:tc>
        <w:tc>
          <w:tcPr>
            <w:tcW w:w="4295" w:type="dxa"/>
            <w:gridSpan w:val="2"/>
            <w:shd w:val="clear" w:color="auto" w:fill="DEEAF6"/>
          </w:tcPr>
          <w:p w14:paraId="555494ED" w14:textId="77777777" w:rsidR="00280E12" w:rsidRDefault="00280E12" w:rsidP="00FA6F60">
            <w:pPr>
              <w:spacing w:after="0" w:line="276" w:lineRule="auto"/>
              <w:ind w:left="432" w:hanging="432"/>
              <w:rPr>
                <w:rFonts w:cs="Arial"/>
                <w:szCs w:val="20"/>
              </w:rPr>
            </w:pPr>
          </w:p>
        </w:tc>
      </w:tr>
      <w:tr w:rsidR="00280E12" w:rsidRPr="008E4993" w14:paraId="483E80FE" w14:textId="77777777" w:rsidTr="007B2F05">
        <w:tc>
          <w:tcPr>
            <w:tcW w:w="1082" w:type="dxa"/>
            <w:shd w:val="clear" w:color="auto" w:fill="auto"/>
          </w:tcPr>
          <w:p w14:paraId="0928243D" w14:textId="77777777" w:rsidR="00280E12" w:rsidRPr="008E4993" w:rsidRDefault="00280E12" w:rsidP="00FA6F60">
            <w:pPr>
              <w:spacing w:after="0" w:line="276" w:lineRule="auto"/>
              <w:ind w:left="432" w:hanging="432"/>
              <w:rPr>
                <w:rFonts w:cs="Arial"/>
                <w:sz w:val="4"/>
                <w:szCs w:val="4"/>
              </w:rPr>
            </w:pPr>
          </w:p>
        </w:tc>
        <w:tc>
          <w:tcPr>
            <w:tcW w:w="2892" w:type="dxa"/>
            <w:shd w:val="clear" w:color="auto" w:fill="auto"/>
          </w:tcPr>
          <w:p w14:paraId="6402EDE2" w14:textId="77777777" w:rsidR="00280E12" w:rsidRPr="008E4993" w:rsidRDefault="00280E12" w:rsidP="00FA6F60">
            <w:pPr>
              <w:spacing w:after="0" w:line="276" w:lineRule="auto"/>
              <w:ind w:left="432" w:hanging="432"/>
              <w:rPr>
                <w:rFonts w:cs="Arial"/>
                <w:sz w:val="4"/>
                <w:szCs w:val="4"/>
              </w:rPr>
            </w:pPr>
          </w:p>
        </w:tc>
        <w:tc>
          <w:tcPr>
            <w:tcW w:w="1359" w:type="dxa"/>
            <w:gridSpan w:val="2"/>
            <w:shd w:val="clear" w:color="auto" w:fill="auto"/>
          </w:tcPr>
          <w:p w14:paraId="5F6CDA01" w14:textId="77777777" w:rsidR="00280E12" w:rsidRPr="008E4993" w:rsidRDefault="00280E12" w:rsidP="00FA6F60">
            <w:pPr>
              <w:spacing w:after="0" w:line="276" w:lineRule="auto"/>
              <w:ind w:left="432" w:hanging="432"/>
              <w:rPr>
                <w:rFonts w:cs="Arial"/>
                <w:sz w:val="4"/>
                <w:szCs w:val="4"/>
              </w:rPr>
            </w:pPr>
          </w:p>
        </w:tc>
        <w:tc>
          <w:tcPr>
            <w:tcW w:w="236" w:type="dxa"/>
            <w:shd w:val="clear" w:color="auto" w:fill="auto"/>
          </w:tcPr>
          <w:p w14:paraId="6DF44F92" w14:textId="77777777" w:rsidR="00280E12" w:rsidRPr="008E4993" w:rsidRDefault="00280E12" w:rsidP="00FA6F60">
            <w:pPr>
              <w:spacing w:after="0" w:line="276" w:lineRule="auto"/>
              <w:ind w:left="432" w:hanging="432"/>
              <w:jc w:val="right"/>
              <w:rPr>
                <w:rFonts w:cs="Arial"/>
                <w:sz w:val="4"/>
                <w:szCs w:val="4"/>
              </w:rPr>
            </w:pPr>
          </w:p>
        </w:tc>
        <w:tc>
          <w:tcPr>
            <w:tcW w:w="4059" w:type="dxa"/>
            <w:shd w:val="clear" w:color="auto" w:fill="auto"/>
          </w:tcPr>
          <w:p w14:paraId="509D93DE" w14:textId="77777777" w:rsidR="00280E12" w:rsidRPr="008E4993" w:rsidRDefault="00280E12" w:rsidP="00FA6F60">
            <w:pPr>
              <w:spacing w:after="0" w:line="276" w:lineRule="auto"/>
              <w:ind w:left="432" w:hanging="432"/>
              <w:rPr>
                <w:rFonts w:cs="Arial"/>
                <w:sz w:val="4"/>
                <w:szCs w:val="4"/>
              </w:rPr>
            </w:pPr>
          </w:p>
        </w:tc>
      </w:tr>
      <w:tr w:rsidR="00280E12" w:rsidRPr="006331EB" w14:paraId="23779830" w14:textId="77777777" w:rsidTr="007B2F05">
        <w:tc>
          <w:tcPr>
            <w:tcW w:w="1082" w:type="dxa"/>
            <w:shd w:val="clear" w:color="auto" w:fill="auto"/>
          </w:tcPr>
          <w:p w14:paraId="20E765D8" w14:textId="77777777" w:rsidR="00280E12" w:rsidRDefault="00280E12" w:rsidP="00FA6F60">
            <w:pPr>
              <w:spacing w:after="0" w:line="276" w:lineRule="auto"/>
              <w:ind w:left="432" w:hanging="432"/>
              <w:rPr>
                <w:rFonts w:cs="Arial"/>
                <w:szCs w:val="20"/>
              </w:rPr>
            </w:pPr>
            <w:r>
              <w:rPr>
                <w:rFonts w:cs="Arial"/>
                <w:szCs w:val="20"/>
              </w:rPr>
              <w:t>Postfach:</w:t>
            </w:r>
          </w:p>
        </w:tc>
        <w:tc>
          <w:tcPr>
            <w:tcW w:w="2892" w:type="dxa"/>
            <w:shd w:val="clear" w:color="auto" w:fill="DEEAF6"/>
          </w:tcPr>
          <w:p w14:paraId="683AD394" w14:textId="77777777" w:rsidR="00280E12" w:rsidRPr="006331EB" w:rsidRDefault="00280E12" w:rsidP="00FA6F60">
            <w:pPr>
              <w:spacing w:after="0" w:line="276" w:lineRule="auto"/>
              <w:ind w:left="432" w:hanging="432"/>
              <w:rPr>
                <w:rFonts w:cs="Arial"/>
                <w:szCs w:val="20"/>
              </w:rPr>
            </w:pPr>
          </w:p>
        </w:tc>
        <w:tc>
          <w:tcPr>
            <w:tcW w:w="288" w:type="dxa"/>
            <w:shd w:val="clear" w:color="auto" w:fill="auto"/>
          </w:tcPr>
          <w:p w14:paraId="33D3B2E0" w14:textId="77777777" w:rsidR="00280E12" w:rsidRPr="006331EB" w:rsidRDefault="00280E12" w:rsidP="00FA6F60">
            <w:pPr>
              <w:spacing w:after="0" w:line="276" w:lineRule="auto"/>
              <w:ind w:left="432" w:hanging="432"/>
              <w:rPr>
                <w:rFonts w:cs="Arial"/>
                <w:szCs w:val="20"/>
              </w:rPr>
            </w:pPr>
          </w:p>
        </w:tc>
        <w:tc>
          <w:tcPr>
            <w:tcW w:w="1071" w:type="dxa"/>
            <w:shd w:val="clear" w:color="auto" w:fill="auto"/>
          </w:tcPr>
          <w:p w14:paraId="5B821A9C" w14:textId="77777777" w:rsidR="00280E12" w:rsidRDefault="00280E12" w:rsidP="00FA6F60">
            <w:pPr>
              <w:spacing w:after="0" w:line="276" w:lineRule="auto"/>
              <w:ind w:left="432" w:hanging="432"/>
              <w:jc w:val="right"/>
              <w:rPr>
                <w:rFonts w:cs="Arial"/>
                <w:szCs w:val="20"/>
              </w:rPr>
            </w:pPr>
            <w:r>
              <w:rPr>
                <w:rFonts w:cs="Arial"/>
                <w:szCs w:val="20"/>
              </w:rPr>
              <w:t xml:space="preserve">E-Mail: </w:t>
            </w:r>
          </w:p>
        </w:tc>
        <w:tc>
          <w:tcPr>
            <w:tcW w:w="4295" w:type="dxa"/>
            <w:gridSpan w:val="2"/>
            <w:shd w:val="clear" w:color="auto" w:fill="DEEAF6"/>
          </w:tcPr>
          <w:p w14:paraId="2943A758" w14:textId="77777777" w:rsidR="00280E12" w:rsidRDefault="00280E12" w:rsidP="00FA6F60">
            <w:pPr>
              <w:spacing w:after="0" w:line="276" w:lineRule="auto"/>
              <w:ind w:left="432" w:hanging="432"/>
              <w:rPr>
                <w:rFonts w:cs="Arial"/>
                <w:szCs w:val="20"/>
              </w:rPr>
            </w:pPr>
          </w:p>
        </w:tc>
      </w:tr>
      <w:tr w:rsidR="00280E12" w:rsidRPr="008E4993" w14:paraId="7C8CF93C" w14:textId="77777777" w:rsidTr="007B2F05">
        <w:tc>
          <w:tcPr>
            <w:tcW w:w="1082" w:type="dxa"/>
            <w:shd w:val="clear" w:color="auto" w:fill="auto"/>
          </w:tcPr>
          <w:p w14:paraId="3E162C46" w14:textId="77777777" w:rsidR="00280E12" w:rsidRPr="008E4993" w:rsidRDefault="00280E12" w:rsidP="00FA6F60">
            <w:pPr>
              <w:spacing w:after="0" w:line="276" w:lineRule="auto"/>
              <w:ind w:left="432" w:hanging="432"/>
              <w:rPr>
                <w:rFonts w:cs="Arial"/>
                <w:sz w:val="4"/>
                <w:szCs w:val="4"/>
              </w:rPr>
            </w:pPr>
          </w:p>
        </w:tc>
        <w:tc>
          <w:tcPr>
            <w:tcW w:w="2892" w:type="dxa"/>
            <w:shd w:val="clear" w:color="auto" w:fill="auto"/>
          </w:tcPr>
          <w:p w14:paraId="73AD542A" w14:textId="77777777" w:rsidR="00280E12" w:rsidRPr="008E4993" w:rsidRDefault="00280E12" w:rsidP="00FA6F60">
            <w:pPr>
              <w:spacing w:after="0" w:line="276" w:lineRule="auto"/>
              <w:ind w:left="432" w:hanging="432"/>
              <w:rPr>
                <w:rFonts w:cs="Arial"/>
                <w:sz w:val="4"/>
                <w:szCs w:val="4"/>
              </w:rPr>
            </w:pPr>
          </w:p>
        </w:tc>
        <w:tc>
          <w:tcPr>
            <w:tcW w:w="1359" w:type="dxa"/>
            <w:gridSpan w:val="2"/>
            <w:shd w:val="clear" w:color="auto" w:fill="auto"/>
          </w:tcPr>
          <w:p w14:paraId="5B82CE2F" w14:textId="77777777" w:rsidR="00280E12" w:rsidRPr="008E4993" w:rsidRDefault="00280E12" w:rsidP="00FA6F60">
            <w:pPr>
              <w:spacing w:after="0" w:line="276" w:lineRule="auto"/>
              <w:ind w:left="432" w:hanging="432"/>
              <w:rPr>
                <w:rFonts w:cs="Arial"/>
                <w:sz w:val="4"/>
                <w:szCs w:val="4"/>
              </w:rPr>
            </w:pPr>
          </w:p>
        </w:tc>
        <w:tc>
          <w:tcPr>
            <w:tcW w:w="236" w:type="dxa"/>
            <w:shd w:val="clear" w:color="auto" w:fill="auto"/>
          </w:tcPr>
          <w:p w14:paraId="442CD5E3" w14:textId="77777777" w:rsidR="00280E12" w:rsidRPr="008E4993" w:rsidRDefault="00280E12" w:rsidP="00FA6F60">
            <w:pPr>
              <w:spacing w:after="0" w:line="276" w:lineRule="auto"/>
              <w:ind w:left="432" w:hanging="432"/>
              <w:jc w:val="right"/>
              <w:rPr>
                <w:rFonts w:cs="Arial"/>
                <w:sz w:val="4"/>
                <w:szCs w:val="4"/>
              </w:rPr>
            </w:pPr>
          </w:p>
        </w:tc>
        <w:tc>
          <w:tcPr>
            <w:tcW w:w="4059" w:type="dxa"/>
            <w:shd w:val="clear" w:color="auto" w:fill="auto"/>
          </w:tcPr>
          <w:p w14:paraId="07164620" w14:textId="77777777" w:rsidR="00280E12" w:rsidRPr="008E4993" w:rsidRDefault="00280E12" w:rsidP="00FA6F60">
            <w:pPr>
              <w:spacing w:after="0" w:line="276" w:lineRule="auto"/>
              <w:ind w:left="432" w:hanging="432"/>
              <w:rPr>
                <w:rFonts w:cs="Arial"/>
                <w:sz w:val="4"/>
                <w:szCs w:val="4"/>
              </w:rPr>
            </w:pPr>
          </w:p>
        </w:tc>
      </w:tr>
      <w:tr w:rsidR="00280E12" w:rsidRPr="006331EB" w14:paraId="1FDEE8CF" w14:textId="77777777" w:rsidTr="007B2F05">
        <w:tc>
          <w:tcPr>
            <w:tcW w:w="1082" w:type="dxa"/>
            <w:shd w:val="clear" w:color="auto" w:fill="auto"/>
          </w:tcPr>
          <w:p w14:paraId="47427B2B" w14:textId="77777777" w:rsidR="00280E12" w:rsidRDefault="00280E12" w:rsidP="00FA6F60">
            <w:pPr>
              <w:spacing w:after="0" w:line="276" w:lineRule="auto"/>
              <w:ind w:left="432" w:hanging="432"/>
              <w:rPr>
                <w:rFonts w:cs="Arial"/>
                <w:szCs w:val="20"/>
              </w:rPr>
            </w:pPr>
            <w:r>
              <w:rPr>
                <w:rFonts w:cs="Arial"/>
                <w:szCs w:val="20"/>
              </w:rPr>
              <w:t>PLZ/ Ort:</w:t>
            </w:r>
          </w:p>
        </w:tc>
        <w:tc>
          <w:tcPr>
            <w:tcW w:w="2892" w:type="dxa"/>
            <w:shd w:val="clear" w:color="auto" w:fill="DEEAF6"/>
          </w:tcPr>
          <w:p w14:paraId="5C7BEA93" w14:textId="77777777" w:rsidR="00280E12" w:rsidRPr="006331EB" w:rsidRDefault="00280E12" w:rsidP="00FA6F60">
            <w:pPr>
              <w:spacing w:after="0" w:line="276" w:lineRule="auto"/>
              <w:ind w:left="432" w:hanging="432"/>
              <w:rPr>
                <w:rFonts w:cs="Arial"/>
                <w:szCs w:val="20"/>
              </w:rPr>
            </w:pPr>
          </w:p>
        </w:tc>
        <w:tc>
          <w:tcPr>
            <w:tcW w:w="288" w:type="dxa"/>
            <w:shd w:val="clear" w:color="auto" w:fill="auto"/>
          </w:tcPr>
          <w:p w14:paraId="18E2EDF5" w14:textId="77777777" w:rsidR="00280E12" w:rsidRPr="006331EB" w:rsidRDefault="00280E12" w:rsidP="00FA6F60">
            <w:pPr>
              <w:spacing w:after="0" w:line="276" w:lineRule="auto"/>
              <w:ind w:left="432" w:hanging="432"/>
              <w:rPr>
                <w:rFonts w:cs="Arial"/>
                <w:szCs w:val="20"/>
              </w:rPr>
            </w:pPr>
          </w:p>
        </w:tc>
        <w:tc>
          <w:tcPr>
            <w:tcW w:w="1071" w:type="dxa"/>
            <w:shd w:val="clear" w:color="auto" w:fill="auto"/>
          </w:tcPr>
          <w:p w14:paraId="54CFA0B3" w14:textId="77777777" w:rsidR="00280E12" w:rsidRDefault="00280E12" w:rsidP="00FA6F60">
            <w:pPr>
              <w:spacing w:after="0" w:line="276" w:lineRule="auto"/>
              <w:ind w:left="432" w:hanging="432"/>
              <w:jc w:val="right"/>
              <w:rPr>
                <w:rFonts w:cs="Arial"/>
                <w:szCs w:val="20"/>
              </w:rPr>
            </w:pPr>
            <w:r>
              <w:rPr>
                <w:rFonts w:cs="Arial"/>
                <w:szCs w:val="20"/>
              </w:rPr>
              <w:t xml:space="preserve">Website: </w:t>
            </w:r>
          </w:p>
        </w:tc>
        <w:tc>
          <w:tcPr>
            <w:tcW w:w="4295" w:type="dxa"/>
            <w:gridSpan w:val="2"/>
            <w:shd w:val="clear" w:color="auto" w:fill="DEEAF6"/>
          </w:tcPr>
          <w:p w14:paraId="3C54E4EB" w14:textId="77777777" w:rsidR="00280E12" w:rsidRDefault="00280E12" w:rsidP="00FA6F60">
            <w:pPr>
              <w:spacing w:after="0" w:line="276" w:lineRule="auto"/>
              <w:ind w:left="432" w:hanging="432"/>
              <w:rPr>
                <w:rFonts w:cs="Arial"/>
                <w:szCs w:val="20"/>
              </w:rPr>
            </w:pPr>
          </w:p>
        </w:tc>
      </w:tr>
    </w:tbl>
    <w:p w14:paraId="45961415" w14:textId="77777777" w:rsidR="00280E12" w:rsidRPr="00DD7443" w:rsidRDefault="00280E12"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4803"/>
        <w:gridCol w:w="280"/>
        <w:gridCol w:w="1332"/>
        <w:gridCol w:w="1595"/>
      </w:tblGrid>
      <w:tr w:rsidR="00280E12" w:rsidRPr="006331EB" w14:paraId="4D78FEBB" w14:textId="77777777" w:rsidTr="007B2F05">
        <w:tc>
          <w:tcPr>
            <w:tcW w:w="9638" w:type="dxa"/>
            <w:gridSpan w:val="5"/>
          </w:tcPr>
          <w:p w14:paraId="03617959" w14:textId="26E3A5DC" w:rsidR="00280E12" w:rsidRPr="006331EB" w:rsidRDefault="00280E12" w:rsidP="00FA6F60">
            <w:pPr>
              <w:spacing w:line="276" w:lineRule="auto"/>
              <w:ind w:left="431" w:hanging="431"/>
              <w:rPr>
                <w:rFonts w:cs="Arial"/>
              </w:rPr>
            </w:pPr>
            <w:bookmarkStart w:id="3" w:name="Kontaktperson"/>
            <w:r>
              <w:rPr>
                <w:rFonts w:cs="Arial"/>
                <w:b/>
              </w:rPr>
              <w:t>Kontaktperson</w:t>
            </w:r>
            <w:r w:rsidRPr="006331EB">
              <w:rPr>
                <w:rFonts w:cs="Arial"/>
                <w:b/>
              </w:rPr>
              <w:t xml:space="preserve"> </w:t>
            </w:r>
            <w:r w:rsidRPr="008D0F79">
              <w:rPr>
                <w:rFonts w:cs="Arial"/>
                <w:b/>
                <w:noProof/>
                <w:lang w:eastAsia="de-CH"/>
              </w:rPr>
              <w:drawing>
                <wp:inline distT="0" distB="0" distL="0" distR="0" wp14:anchorId="65E35131" wp14:editId="3ECD083F">
                  <wp:extent cx="140970" cy="140970"/>
                  <wp:effectExtent l="0" t="0" r="0" b="0"/>
                  <wp:docPr id="4" name="Grafik 9">
                    <a:hlinkClick xmlns:a="http://schemas.openxmlformats.org/drawingml/2006/main" r:id="rId13" tgtFrame="_blank" tooltip="Person, die innerhalb der kantonalen Verwaltung für das Programm zuständig und somit direkte Kontaktperson für den TPF 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3"/>
      <w:tr w:rsidR="00280E12" w:rsidRPr="006331EB" w14:paraId="66225A4E" w14:textId="77777777" w:rsidTr="00280E12">
        <w:tc>
          <w:tcPr>
            <w:tcW w:w="1082" w:type="dxa"/>
            <w:shd w:val="clear" w:color="auto" w:fill="auto"/>
          </w:tcPr>
          <w:p w14:paraId="35D13D00" w14:textId="77777777" w:rsidR="00280E12" w:rsidRPr="006331EB" w:rsidRDefault="00280E12" w:rsidP="00FA6F60">
            <w:pPr>
              <w:spacing w:after="0" w:line="276" w:lineRule="auto"/>
              <w:ind w:left="432" w:hanging="432"/>
              <w:rPr>
                <w:rFonts w:cs="Arial"/>
                <w:szCs w:val="20"/>
              </w:rPr>
            </w:pPr>
            <w:r>
              <w:rPr>
                <w:rFonts w:cs="Arial"/>
                <w:szCs w:val="20"/>
              </w:rPr>
              <w:t>Name:</w:t>
            </w:r>
          </w:p>
        </w:tc>
        <w:tc>
          <w:tcPr>
            <w:tcW w:w="5155" w:type="dxa"/>
            <w:shd w:val="clear" w:color="auto" w:fill="DEEAF6"/>
          </w:tcPr>
          <w:p w14:paraId="371E0683" w14:textId="77777777" w:rsidR="00280E12" w:rsidRPr="006331EB" w:rsidRDefault="00280E12" w:rsidP="00FA6F60">
            <w:pPr>
              <w:spacing w:after="0" w:line="276" w:lineRule="auto"/>
              <w:ind w:left="432" w:hanging="432"/>
              <w:rPr>
                <w:rFonts w:cs="Arial"/>
                <w:szCs w:val="20"/>
              </w:rPr>
            </w:pPr>
          </w:p>
        </w:tc>
        <w:tc>
          <w:tcPr>
            <w:tcW w:w="284" w:type="dxa"/>
            <w:shd w:val="clear" w:color="auto" w:fill="auto"/>
          </w:tcPr>
          <w:p w14:paraId="15EC9D71" w14:textId="77777777" w:rsidR="00280E12" w:rsidRPr="006331EB" w:rsidRDefault="00280E12" w:rsidP="00FA6F60">
            <w:pPr>
              <w:spacing w:after="0" w:line="276" w:lineRule="auto"/>
              <w:ind w:left="432" w:hanging="432"/>
              <w:rPr>
                <w:rFonts w:cs="Arial"/>
                <w:szCs w:val="20"/>
              </w:rPr>
            </w:pPr>
          </w:p>
        </w:tc>
        <w:tc>
          <w:tcPr>
            <w:tcW w:w="1417" w:type="dxa"/>
            <w:shd w:val="clear" w:color="auto" w:fill="auto"/>
          </w:tcPr>
          <w:p w14:paraId="3160C753" w14:textId="778CFD7B" w:rsidR="00280E12" w:rsidRPr="006331EB" w:rsidRDefault="00280E12" w:rsidP="00FA6F60">
            <w:pPr>
              <w:spacing w:after="0" w:line="276" w:lineRule="auto"/>
              <w:ind w:left="432" w:hanging="432"/>
              <w:jc w:val="right"/>
              <w:rPr>
                <w:rFonts w:cs="Arial"/>
                <w:szCs w:val="20"/>
              </w:rPr>
            </w:pPr>
          </w:p>
        </w:tc>
        <w:tc>
          <w:tcPr>
            <w:tcW w:w="1700" w:type="dxa"/>
            <w:shd w:val="clear" w:color="auto" w:fill="auto"/>
          </w:tcPr>
          <w:p w14:paraId="68CB9BBC" w14:textId="065EBCFF" w:rsidR="00280E12" w:rsidRPr="006331EB" w:rsidRDefault="00280E12" w:rsidP="00FA6F60">
            <w:pPr>
              <w:spacing w:after="0" w:line="276" w:lineRule="auto"/>
              <w:ind w:left="432" w:hanging="432"/>
              <w:rPr>
                <w:rFonts w:cs="Arial"/>
                <w:szCs w:val="20"/>
              </w:rPr>
            </w:pPr>
          </w:p>
        </w:tc>
      </w:tr>
    </w:tbl>
    <w:p w14:paraId="4EEF4876" w14:textId="77777777" w:rsidR="00280E12" w:rsidRPr="00C378EE" w:rsidRDefault="00280E12" w:rsidP="00FA6F60">
      <w:pPr>
        <w:spacing w:after="0" w:line="276" w:lineRule="auto"/>
        <w:rPr>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2677"/>
        <w:gridCol w:w="283"/>
        <w:gridCol w:w="1071"/>
        <w:gridCol w:w="3967"/>
      </w:tblGrid>
      <w:tr w:rsidR="00280E12" w:rsidRPr="006331EB" w14:paraId="3AC091F9" w14:textId="77777777" w:rsidTr="007B2F05">
        <w:tc>
          <w:tcPr>
            <w:tcW w:w="1082" w:type="dxa"/>
            <w:shd w:val="clear" w:color="auto" w:fill="auto"/>
          </w:tcPr>
          <w:p w14:paraId="4CBBC6CF" w14:textId="6A653EAC" w:rsidR="00280E12" w:rsidRDefault="004C59D6" w:rsidP="00FA6F60">
            <w:pPr>
              <w:spacing w:after="0" w:line="276" w:lineRule="auto"/>
              <w:ind w:left="432" w:hanging="432"/>
              <w:rPr>
                <w:rFonts w:cs="Arial"/>
                <w:szCs w:val="20"/>
              </w:rPr>
            </w:pPr>
            <w:r>
              <w:rPr>
                <w:rFonts w:cs="Arial"/>
                <w:szCs w:val="20"/>
              </w:rPr>
              <w:t>Telefon</w:t>
            </w:r>
            <w:r w:rsidR="00280E12">
              <w:rPr>
                <w:rFonts w:cs="Arial"/>
                <w:szCs w:val="20"/>
              </w:rPr>
              <w:t>:</w:t>
            </w:r>
          </w:p>
        </w:tc>
        <w:tc>
          <w:tcPr>
            <w:tcW w:w="2892" w:type="dxa"/>
            <w:shd w:val="clear" w:color="auto" w:fill="DEEAF6"/>
          </w:tcPr>
          <w:p w14:paraId="5AC6DB46" w14:textId="77777777" w:rsidR="00280E12" w:rsidRPr="006331EB" w:rsidRDefault="00280E12" w:rsidP="00FA6F60">
            <w:pPr>
              <w:spacing w:after="0" w:line="276" w:lineRule="auto"/>
              <w:ind w:left="432" w:hanging="432"/>
              <w:rPr>
                <w:rFonts w:cs="Arial"/>
                <w:szCs w:val="20"/>
              </w:rPr>
            </w:pPr>
          </w:p>
        </w:tc>
        <w:tc>
          <w:tcPr>
            <w:tcW w:w="288" w:type="dxa"/>
            <w:shd w:val="clear" w:color="auto" w:fill="auto"/>
          </w:tcPr>
          <w:p w14:paraId="19D6F1BC" w14:textId="77777777" w:rsidR="00280E12" w:rsidRPr="006331EB" w:rsidRDefault="00280E12" w:rsidP="00FA6F60">
            <w:pPr>
              <w:spacing w:after="0" w:line="276" w:lineRule="auto"/>
              <w:ind w:left="432" w:hanging="432"/>
              <w:rPr>
                <w:rFonts w:cs="Arial"/>
                <w:szCs w:val="20"/>
              </w:rPr>
            </w:pPr>
          </w:p>
        </w:tc>
        <w:tc>
          <w:tcPr>
            <w:tcW w:w="1071" w:type="dxa"/>
            <w:shd w:val="clear" w:color="auto" w:fill="auto"/>
          </w:tcPr>
          <w:p w14:paraId="660482F3" w14:textId="5CC83805" w:rsidR="00280E12" w:rsidRDefault="004C59D6" w:rsidP="00FA6F60">
            <w:pPr>
              <w:spacing w:after="0" w:line="276" w:lineRule="auto"/>
              <w:ind w:left="432" w:hanging="432"/>
              <w:jc w:val="right"/>
              <w:rPr>
                <w:rFonts w:cs="Arial"/>
                <w:szCs w:val="20"/>
              </w:rPr>
            </w:pPr>
            <w:r>
              <w:rPr>
                <w:rFonts w:cs="Arial"/>
                <w:szCs w:val="20"/>
              </w:rPr>
              <w:t>E-Mail:</w:t>
            </w:r>
          </w:p>
        </w:tc>
        <w:tc>
          <w:tcPr>
            <w:tcW w:w="4295" w:type="dxa"/>
            <w:shd w:val="clear" w:color="auto" w:fill="DEEAF6"/>
          </w:tcPr>
          <w:p w14:paraId="56209352" w14:textId="77777777" w:rsidR="00280E12" w:rsidRDefault="00280E12" w:rsidP="00FA6F60">
            <w:pPr>
              <w:spacing w:after="0" w:line="276" w:lineRule="auto"/>
              <w:ind w:left="432" w:hanging="432"/>
              <w:rPr>
                <w:rFonts w:cs="Arial"/>
                <w:szCs w:val="20"/>
              </w:rPr>
            </w:pPr>
          </w:p>
        </w:tc>
      </w:tr>
    </w:tbl>
    <w:p w14:paraId="4E2B1577" w14:textId="77777777" w:rsidR="00280E12" w:rsidRPr="00DD7443" w:rsidRDefault="00280E12" w:rsidP="00FA6F60">
      <w:pPr>
        <w:spacing w:after="0" w:line="276" w:lineRule="auto"/>
        <w:rPr>
          <w:rFonts w:cs="Arial"/>
          <w:sz w:val="12"/>
          <w:szCs w:val="12"/>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2"/>
        <w:gridCol w:w="567"/>
        <w:gridCol w:w="2835"/>
        <w:gridCol w:w="992"/>
        <w:gridCol w:w="567"/>
      </w:tblGrid>
      <w:tr w:rsidR="004C59D6" w:rsidRPr="006331EB" w14:paraId="07BA71AE" w14:textId="5403B05D" w:rsidTr="008332CD">
        <w:tc>
          <w:tcPr>
            <w:tcW w:w="8505" w:type="dxa"/>
            <w:gridSpan w:val="5"/>
          </w:tcPr>
          <w:p w14:paraId="1B6EE100" w14:textId="42CC2525" w:rsidR="004C59D6" w:rsidRPr="006331EB" w:rsidRDefault="004C59D6" w:rsidP="00FA6F60">
            <w:pPr>
              <w:spacing w:line="276" w:lineRule="auto"/>
              <w:ind w:left="431" w:hanging="431"/>
              <w:rPr>
                <w:rFonts w:cs="Arial"/>
              </w:rPr>
            </w:pPr>
            <w:bookmarkStart w:id="4" w:name="Programmkosten"/>
            <w:r>
              <w:rPr>
                <w:rFonts w:cs="Arial"/>
                <w:b/>
              </w:rPr>
              <w:t>Programmkosten (CHF)</w:t>
            </w:r>
            <w:r w:rsidRPr="006331EB">
              <w:rPr>
                <w:rFonts w:cs="Arial"/>
                <w:b/>
              </w:rPr>
              <w:t xml:space="preserve"> </w:t>
            </w:r>
            <w:r w:rsidRPr="008D0F79">
              <w:rPr>
                <w:rFonts w:cs="Arial"/>
                <w:b/>
                <w:noProof/>
                <w:lang w:eastAsia="de-CH"/>
              </w:rPr>
              <w:drawing>
                <wp:inline distT="0" distB="0" distL="0" distR="0" wp14:anchorId="7CEBDC2E" wp14:editId="50C633AC">
                  <wp:extent cx="140970" cy="140970"/>
                  <wp:effectExtent l="0" t="0" r="0" b="0"/>
                  <wp:docPr id="19" name="Grafik 9">
                    <a:hlinkClick xmlns:a="http://schemas.openxmlformats.org/drawingml/2006/main" r:id="rId14" tgtFrame="_blank" tooltip="Bitte unterscheiden Sie die folgenden Kostenarten: Kosten gesamtes Programm: Sämtliche Kosten des Präventionsprogramms (Steuerung, Aktivitäten etc.).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567" w:type="dxa"/>
          </w:tcPr>
          <w:p w14:paraId="2C91CB4F" w14:textId="77777777" w:rsidR="004C59D6" w:rsidRDefault="004C59D6" w:rsidP="00FA6F60">
            <w:pPr>
              <w:spacing w:line="276" w:lineRule="auto"/>
              <w:ind w:left="431" w:hanging="431"/>
              <w:rPr>
                <w:rFonts w:cs="Arial"/>
                <w:b/>
              </w:rPr>
            </w:pPr>
          </w:p>
        </w:tc>
      </w:tr>
      <w:bookmarkEnd w:id="4"/>
      <w:tr w:rsidR="004C59D6" w:rsidRPr="006331EB" w14:paraId="411926A2" w14:textId="70316246" w:rsidTr="008332CD">
        <w:tc>
          <w:tcPr>
            <w:tcW w:w="3119" w:type="dxa"/>
            <w:shd w:val="clear" w:color="auto" w:fill="auto"/>
          </w:tcPr>
          <w:p w14:paraId="16A7C7ED" w14:textId="17AC9BDE" w:rsidR="004C59D6" w:rsidRPr="00DD7443" w:rsidRDefault="000E510A" w:rsidP="00B63ED5">
            <w:pPr>
              <w:spacing w:after="0" w:line="276" w:lineRule="auto"/>
              <w:ind w:left="432" w:hanging="432"/>
              <w:rPr>
                <w:rFonts w:cs="Arial"/>
                <w:sz w:val="18"/>
                <w:szCs w:val="18"/>
              </w:rPr>
            </w:pPr>
            <w:r>
              <w:rPr>
                <w:rFonts w:cs="Arial"/>
                <w:sz w:val="18"/>
                <w:szCs w:val="18"/>
              </w:rPr>
              <w:t>Gesamtkosten</w:t>
            </w:r>
            <w:r w:rsidR="00FA6F60" w:rsidRPr="00DD7443">
              <w:rPr>
                <w:rFonts w:cs="Arial"/>
                <w:sz w:val="18"/>
                <w:szCs w:val="18"/>
              </w:rPr>
              <w:t xml:space="preserve"> </w:t>
            </w:r>
            <w:r w:rsidR="004C59D6" w:rsidRPr="00DD7443">
              <w:rPr>
                <w:rFonts w:cs="Arial"/>
                <w:sz w:val="18"/>
                <w:szCs w:val="18"/>
              </w:rPr>
              <w:t>Programm:</w:t>
            </w:r>
          </w:p>
        </w:tc>
        <w:tc>
          <w:tcPr>
            <w:tcW w:w="992" w:type="dxa"/>
            <w:shd w:val="clear" w:color="auto" w:fill="DEEAF6"/>
          </w:tcPr>
          <w:p w14:paraId="3DAD8CEA" w14:textId="043335C0" w:rsidR="004C59D6" w:rsidRPr="006331EB" w:rsidRDefault="004C59D6" w:rsidP="00FA6F60">
            <w:pPr>
              <w:spacing w:after="0" w:line="276" w:lineRule="auto"/>
              <w:ind w:left="432" w:hanging="432"/>
              <w:rPr>
                <w:rFonts w:cs="Arial"/>
                <w:szCs w:val="20"/>
              </w:rPr>
            </w:pPr>
          </w:p>
        </w:tc>
        <w:tc>
          <w:tcPr>
            <w:tcW w:w="567" w:type="dxa"/>
            <w:shd w:val="clear" w:color="auto" w:fill="auto"/>
            <w:tcMar>
              <w:left w:w="0" w:type="dxa"/>
            </w:tcMar>
          </w:tcPr>
          <w:p w14:paraId="4603C13A" w14:textId="3601BA0D" w:rsidR="004C59D6" w:rsidRPr="006331EB" w:rsidRDefault="004C59D6" w:rsidP="00FA6F60">
            <w:pPr>
              <w:spacing w:after="0" w:line="276" w:lineRule="auto"/>
              <w:ind w:left="432" w:hanging="432"/>
              <w:rPr>
                <w:rFonts w:cs="Arial"/>
                <w:szCs w:val="20"/>
              </w:rPr>
            </w:pPr>
            <w:r>
              <w:rPr>
                <w:rFonts w:cs="Arial"/>
                <w:szCs w:val="20"/>
              </w:rPr>
              <w:t>CHF</w:t>
            </w:r>
          </w:p>
        </w:tc>
        <w:tc>
          <w:tcPr>
            <w:tcW w:w="2835" w:type="dxa"/>
            <w:shd w:val="clear" w:color="auto" w:fill="auto"/>
          </w:tcPr>
          <w:p w14:paraId="1918AE35" w14:textId="2EB16D1E" w:rsidR="004C59D6" w:rsidRPr="00DD7443" w:rsidRDefault="004C59D6" w:rsidP="000E510A">
            <w:pPr>
              <w:spacing w:after="0" w:line="276" w:lineRule="auto"/>
              <w:ind w:left="432" w:hanging="432"/>
              <w:jc w:val="right"/>
              <w:rPr>
                <w:rFonts w:cs="Arial"/>
                <w:sz w:val="18"/>
                <w:szCs w:val="18"/>
              </w:rPr>
            </w:pPr>
            <w:r w:rsidRPr="00DD7443">
              <w:rPr>
                <w:rFonts w:cs="Arial"/>
                <w:sz w:val="18"/>
                <w:szCs w:val="18"/>
              </w:rPr>
              <w:t>Steuerung</w:t>
            </w:r>
            <w:r w:rsidR="000E510A">
              <w:rPr>
                <w:rFonts w:cs="Arial"/>
                <w:sz w:val="18"/>
                <w:szCs w:val="18"/>
              </w:rPr>
              <w:t>skosten</w:t>
            </w:r>
            <w:r w:rsidRPr="00DD7443">
              <w:rPr>
                <w:rFonts w:cs="Arial"/>
                <w:sz w:val="18"/>
                <w:szCs w:val="18"/>
              </w:rPr>
              <w:t>:</w:t>
            </w:r>
          </w:p>
        </w:tc>
        <w:tc>
          <w:tcPr>
            <w:tcW w:w="992" w:type="dxa"/>
            <w:shd w:val="clear" w:color="auto" w:fill="DEEAF6"/>
          </w:tcPr>
          <w:p w14:paraId="62DFDC74" w14:textId="4743EB4D" w:rsidR="004C59D6" w:rsidRPr="006331EB" w:rsidRDefault="004C59D6" w:rsidP="00FA6F60">
            <w:pPr>
              <w:spacing w:after="0" w:line="276" w:lineRule="auto"/>
              <w:rPr>
                <w:rFonts w:cs="Arial"/>
                <w:szCs w:val="20"/>
              </w:rPr>
            </w:pPr>
          </w:p>
        </w:tc>
        <w:tc>
          <w:tcPr>
            <w:tcW w:w="567" w:type="dxa"/>
            <w:shd w:val="clear" w:color="auto" w:fill="auto"/>
            <w:tcMar>
              <w:left w:w="0" w:type="dxa"/>
            </w:tcMar>
          </w:tcPr>
          <w:p w14:paraId="319409B2" w14:textId="5368CEE4" w:rsidR="004C59D6" w:rsidRDefault="004C59D6" w:rsidP="00FA6F60">
            <w:pPr>
              <w:spacing w:after="0" w:line="276" w:lineRule="auto"/>
              <w:rPr>
                <w:rFonts w:cs="Arial"/>
                <w:szCs w:val="20"/>
              </w:rPr>
            </w:pPr>
            <w:r>
              <w:rPr>
                <w:rFonts w:cs="Arial"/>
                <w:szCs w:val="20"/>
              </w:rPr>
              <w:t>CHF</w:t>
            </w:r>
          </w:p>
        </w:tc>
      </w:tr>
      <w:tr w:rsidR="004C59D6" w:rsidRPr="004C59D6" w14:paraId="2C970A34" w14:textId="1744CBA8" w:rsidTr="008332CD">
        <w:trPr>
          <w:trHeight w:val="108"/>
        </w:trPr>
        <w:tc>
          <w:tcPr>
            <w:tcW w:w="3119" w:type="dxa"/>
            <w:shd w:val="clear" w:color="auto" w:fill="auto"/>
          </w:tcPr>
          <w:p w14:paraId="55CFDDCD" w14:textId="08F3BD9E" w:rsidR="004C59D6" w:rsidRPr="004C59D6" w:rsidRDefault="004C59D6" w:rsidP="00FA6F60">
            <w:pPr>
              <w:spacing w:after="0" w:line="276" w:lineRule="auto"/>
              <w:ind w:left="432" w:hanging="432"/>
              <w:rPr>
                <w:rFonts w:cs="Arial"/>
                <w:sz w:val="4"/>
                <w:szCs w:val="4"/>
              </w:rPr>
            </w:pPr>
          </w:p>
        </w:tc>
        <w:tc>
          <w:tcPr>
            <w:tcW w:w="992" w:type="dxa"/>
            <w:shd w:val="clear" w:color="auto" w:fill="auto"/>
          </w:tcPr>
          <w:p w14:paraId="227CF145" w14:textId="60D29039" w:rsidR="004C59D6" w:rsidRPr="004C59D6" w:rsidRDefault="004C59D6" w:rsidP="00FA6F60">
            <w:pPr>
              <w:spacing w:after="0" w:line="276" w:lineRule="auto"/>
              <w:ind w:left="432" w:hanging="432"/>
              <w:rPr>
                <w:rFonts w:cs="Arial"/>
                <w:sz w:val="4"/>
                <w:szCs w:val="4"/>
              </w:rPr>
            </w:pPr>
          </w:p>
        </w:tc>
        <w:tc>
          <w:tcPr>
            <w:tcW w:w="567" w:type="dxa"/>
            <w:shd w:val="clear" w:color="auto" w:fill="auto"/>
          </w:tcPr>
          <w:p w14:paraId="2E4097D8" w14:textId="1E7A9C80" w:rsidR="004C59D6" w:rsidRPr="004C59D6" w:rsidRDefault="004C59D6" w:rsidP="00FA6F60">
            <w:pPr>
              <w:spacing w:after="0" w:line="276" w:lineRule="auto"/>
              <w:ind w:left="432" w:hanging="432"/>
              <w:rPr>
                <w:rFonts w:cs="Arial"/>
                <w:sz w:val="4"/>
                <w:szCs w:val="4"/>
              </w:rPr>
            </w:pPr>
          </w:p>
        </w:tc>
        <w:tc>
          <w:tcPr>
            <w:tcW w:w="2835" w:type="dxa"/>
            <w:shd w:val="clear" w:color="auto" w:fill="auto"/>
          </w:tcPr>
          <w:p w14:paraId="7F0E00A6" w14:textId="2E84248A" w:rsidR="004C59D6" w:rsidRPr="004C59D6" w:rsidRDefault="004C59D6" w:rsidP="00FA6F60">
            <w:pPr>
              <w:spacing w:after="0" w:line="276" w:lineRule="auto"/>
              <w:ind w:left="432" w:hanging="432"/>
              <w:jc w:val="right"/>
              <w:rPr>
                <w:rFonts w:cs="Arial"/>
                <w:sz w:val="4"/>
                <w:szCs w:val="4"/>
              </w:rPr>
            </w:pPr>
          </w:p>
        </w:tc>
        <w:tc>
          <w:tcPr>
            <w:tcW w:w="992" w:type="dxa"/>
            <w:shd w:val="clear" w:color="auto" w:fill="auto"/>
          </w:tcPr>
          <w:p w14:paraId="573BCF92" w14:textId="3BFB3099" w:rsidR="004C59D6" w:rsidRPr="004C59D6" w:rsidRDefault="004C59D6" w:rsidP="00FA6F60">
            <w:pPr>
              <w:spacing w:after="0" w:line="276" w:lineRule="auto"/>
              <w:rPr>
                <w:rFonts w:cs="Arial"/>
                <w:sz w:val="4"/>
                <w:szCs w:val="4"/>
              </w:rPr>
            </w:pPr>
          </w:p>
        </w:tc>
        <w:tc>
          <w:tcPr>
            <w:tcW w:w="567" w:type="dxa"/>
            <w:shd w:val="clear" w:color="auto" w:fill="auto"/>
          </w:tcPr>
          <w:p w14:paraId="4545A547" w14:textId="77777777" w:rsidR="004C59D6" w:rsidRPr="004C59D6" w:rsidRDefault="004C59D6" w:rsidP="00FA6F60">
            <w:pPr>
              <w:spacing w:after="0" w:line="276" w:lineRule="auto"/>
              <w:rPr>
                <w:rFonts w:cs="Arial"/>
                <w:sz w:val="4"/>
                <w:szCs w:val="4"/>
              </w:rPr>
            </w:pPr>
          </w:p>
        </w:tc>
      </w:tr>
      <w:tr w:rsidR="004C59D6" w:rsidRPr="006331EB" w14:paraId="6AF81533" w14:textId="1BE265F1" w:rsidTr="008332CD">
        <w:tc>
          <w:tcPr>
            <w:tcW w:w="3119" w:type="dxa"/>
            <w:shd w:val="clear" w:color="auto" w:fill="auto"/>
          </w:tcPr>
          <w:p w14:paraId="79CBCA34" w14:textId="0EECD543" w:rsidR="004C59D6" w:rsidRPr="00DD7443" w:rsidRDefault="004C59D6" w:rsidP="00DD7443">
            <w:pPr>
              <w:spacing w:after="0" w:line="276" w:lineRule="auto"/>
              <w:ind w:left="432" w:hanging="432"/>
              <w:rPr>
                <w:rFonts w:cs="Arial"/>
                <w:sz w:val="18"/>
                <w:szCs w:val="18"/>
              </w:rPr>
            </w:pPr>
            <w:r w:rsidRPr="00DD7443">
              <w:rPr>
                <w:rFonts w:cs="Arial"/>
                <w:sz w:val="18"/>
                <w:szCs w:val="18"/>
              </w:rPr>
              <w:t>Steuerung</w:t>
            </w:r>
            <w:r w:rsidR="000E510A">
              <w:rPr>
                <w:rFonts w:cs="Arial"/>
                <w:sz w:val="18"/>
                <w:szCs w:val="18"/>
              </w:rPr>
              <w:t>skosten</w:t>
            </w:r>
            <w:r w:rsidRPr="00DD7443">
              <w:rPr>
                <w:rFonts w:cs="Arial"/>
                <w:sz w:val="18"/>
                <w:szCs w:val="18"/>
              </w:rPr>
              <w:t xml:space="preserve"> Tabakpräv</w:t>
            </w:r>
            <w:r w:rsidR="00FA6F60" w:rsidRPr="00DD7443">
              <w:rPr>
                <w:rFonts w:cs="Arial"/>
                <w:sz w:val="18"/>
                <w:szCs w:val="18"/>
              </w:rPr>
              <w:t>e</w:t>
            </w:r>
            <w:r w:rsidR="00DD7443" w:rsidRPr="00DD7443">
              <w:rPr>
                <w:rFonts w:cs="Arial"/>
                <w:sz w:val="18"/>
                <w:szCs w:val="18"/>
              </w:rPr>
              <w:t>n</w:t>
            </w:r>
            <w:r w:rsidR="00FA6F60" w:rsidRPr="00DD7443">
              <w:rPr>
                <w:rFonts w:cs="Arial"/>
                <w:sz w:val="18"/>
                <w:szCs w:val="18"/>
              </w:rPr>
              <w:t>t</w:t>
            </w:r>
            <w:r w:rsidR="00DD7443" w:rsidRPr="00DD7443">
              <w:rPr>
                <w:rFonts w:cs="Arial"/>
                <w:sz w:val="18"/>
                <w:szCs w:val="18"/>
              </w:rPr>
              <w:t>ion</w:t>
            </w:r>
            <w:r w:rsidRPr="00DD7443">
              <w:rPr>
                <w:rFonts w:cs="Arial"/>
                <w:sz w:val="18"/>
                <w:szCs w:val="18"/>
              </w:rPr>
              <w:t>:</w:t>
            </w:r>
          </w:p>
        </w:tc>
        <w:tc>
          <w:tcPr>
            <w:tcW w:w="992" w:type="dxa"/>
            <w:shd w:val="clear" w:color="auto" w:fill="DEEAF6"/>
          </w:tcPr>
          <w:p w14:paraId="1A1915A5" w14:textId="3BA1BFB2" w:rsidR="004C59D6" w:rsidRPr="006331EB" w:rsidRDefault="004C59D6" w:rsidP="00FA6F60">
            <w:pPr>
              <w:spacing w:after="0" w:line="276" w:lineRule="auto"/>
              <w:ind w:left="432" w:hanging="432"/>
              <w:rPr>
                <w:rFonts w:cs="Arial"/>
                <w:szCs w:val="20"/>
              </w:rPr>
            </w:pPr>
          </w:p>
        </w:tc>
        <w:tc>
          <w:tcPr>
            <w:tcW w:w="567" w:type="dxa"/>
            <w:shd w:val="clear" w:color="auto" w:fill="auto"/>
            <w:tcMar>
              <w:left w:w="0" w:type="dxa"/>
            </w:tcMar>
          </w:tcPr>
          <w:p w14:paraId="4F600C05" w14:textId="4712EC2C" w:rsidR="004C59D6" w:rsidRPr="006331EB" w:rsidRDefault="004C59D6" w:rsidP="00FA6F60">
            <w:pPr>
              <w:spacing w:after="0" w:line="276" w:lineRule="auto"/>
              <w:ind w:left="432" w:hanging="432"/>
              <w:rPr>
                <w:rFonts w:cs="Arial"/>
                <w:szCs w:val="20"/>
              </w:rPr>
            </w:pPr>
            <w:r>
              <w:rPr>
                <w:rFonts w:cs="Arial"/>
                <w:szCs w:val="20"/>
              </w:rPr>
              <w:t>CHF</w:t>
            </w:r>
          </w:p>
        </w:tc>
        <w:tc>
          <w:tcPr>
            <w:tcW w:w="2835" w:type="dxa"/>
            <w:shd w:val="clear" w:color="auto" w:fill="auto"/>
          </w:tcPr>
          <w:p w14:paraId="32B9F4AF" w14:textId="1B0A6C9C" w:rsidR="004C59D6" w:rsidRPr="00DD7443" w:rsidRDefault="000E510A" w:rsidP="000E510A">
            <w:pPr>
              <w:spacing w:after="0" w:line="276" w:lineRule="auto"/>
              <w:ind w:left="432" w:hanging="432"/>
              <w:jc w:val="right"/>
              <w:rPr>
                <w:rFonts w:cs="Arial"/>
                <w:sz w:val="18"/>
                <w:szCs w:val="18"/>
              </w:rPr>
            </w:pPr>
            <w:r>
              <w:rPr>
                <w:rFonts w:cs="Arial"/>
                <w:sz w:val="18"/>
                <w:szCs w:val="18"/>
              </w:rPr>
              <w:t xml:space="preserve">Gewünschte Beteiligung </w:t>
            </w:r>
            <w:r w:rsidR="004C59D6" w:rsidRPr="00DD7443">
              <w:rPr>
                <w:rFonts w:cs="Arial"/>
                <w:sz w:val="18"/>
                <w:szCs w:val="18"/>
              </w:rPr>
              <w:t xml:space="preserve"> TPF</w:t>
            </w:r>
            <w:r w:rsidR="00DC5455" w:rsidRPr="00DD7443">
              <w:rPr>
                <w:rFonts w:cs="Arial"/>
                <w:sz w:val="18"/>
                <w:szCs w:val="18"/>
              </w:rPr>
              <w:t>*</w:t>
            </w:r>
            <w:r w:rsidR="004C59D6" w:rsidRPr="00DD7443">
              <w:rPr>
                <w:rFonts w:cs="Arial"/>
                <w:sz w:val="18"/>
                <w:szCs w:val="18"/>
              </w:rPr>
              <w:t>:</w:t>
            </w:r>
          </w:p>
        </w:tc>
        <w:tc>
          <w:tcPr>
            <w:tcW w:w="992" w:type="dxa"/>
            <w:shd w:val="clear" w:color="auto" w:fill="DEEAF6"/>
          </w:tcPr>
          <w:p w14:paraId="22ECA163" w14:textId="13A6C86F" w:rsidR="004C59D6" w:rsidRPr="006331EB" w:rsidRDefault="004C59D6" w:rsidP="00FA6F60">
            <w:pPr>
              <w:spacing w:after="0" w:line="276" w:lineRule="auto"/>
              <w:rPr>
                <w:rFonts w:cs="Arial"/>
                <w:szCs w:val="20"/>
              </w:rPr>
            </w:pPr>
          </w:p>
        </w:tc>
        <w:tc>
          <w:tcPr>
            <w:tcW w:w="567" w:type="dxa"/>
            <w:shd w:val="clear" w:color="auto" w:fill="auto"/>
            <w:tcMar>
              <w:left w:w="0" w:type="dxa"/>
            </w:tcMar>
          </w:tcPr>
          <w:p w14:paraId="576D9D86" w14:textId="76D5F244" w:rsidR="004C59D6" w:rsidRDefault="004C59D6" w:rsidP="00FA6F60">
            <w:pPr>
              <w:spacing w:after="0" w:line="276" w:lineRule="auto"/>
              <w:rPr>
                <w:rFonts w:cs="Arial"/>
                <w:szCs w:val="20"/>
              </w:rPr>
            </w:pPr>
            <w:r>
              <w:rPr>
                <w:rFonts w:cs="Arial"/>
                <w:szCs w:val="20"/>
              </w:rPr>
              <w:t>CHF</w:t>
            </w:r>
          </w:p>
        </w:tc>
      </w:tr>
    </w:tbl>
    <w:p w14:paraId="396F3187" w14:textId="77777777" w:rsidR="004C59D6" w:rsidRPr="00DC5455" w:rsidRDefault="004C59D6" w:rsidP="00FA6F60">
      <w:pPr>
        <w:spacing w:before="0" w:after="0" w:line="276" w:lineRule="auto"/>
        <w:rPr>
          <w:sz w:val="12"/>
          <w:szCs w:val="12"/>
        </w:rPr>
      </w:pPr>
    </w:p>
    <w:p w14:paraId="4C2EA607" w14:textId="15793EE6" w:rsidR="00482B49" w:rsidRPr="00DD7443" w:rsidRDefault="00DC5455" w:rsidP="008332CD">
      <w:pPr>
        <w:spacing w:line="276" w:lineRule="auto"/>
        <w:jc w:val="right"/>
        <w:rPr>
          <w:sz w:val="16"/>
          <w:szCs w:val="16"/>
        </w:rPr>
      </w:pPr>
      <w:r w:rsidRPr="00DD7443">
        <w:rPr>
          <w:sz w:val="16"/>
          <w:szCs w:val="16"/>
        </w:rPr>
        <w:t>* gemäss Rahmenbedingungen des TPF</w:t>
      </w:r>
    </w:p>
    <w:p w14:paraId="13D562FE" w14:textId="6E1C9299" w:rsidR="00DC5455" w:rsidRPr="0039690D" w:rsidRDefault="00DC5455" w:rsidP="00FA6F60">
      <w:pPr>
        <w:spacing w:line="276" w:lineRule="auto"/>
        <w:rPr>
          <w:sz w:val="4"/>
          <w:szCs w:val="4"/>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4819"/>
      </w:tblGrid>
      <w:tr w:rsidR="00DC5455" w:rsidRPr="006331EB" w14:paraId="61217516" w14:textId="77777777" w:rsidTr="00F80483">
        <w:tc>
          <w:tcPr>
            <w:tcW w:w="3544" w:type="dxa"/>
            <w:shd w:val="clear" w:color="auto" w:fill="auto"/>
          </w:tcPr>
          <w:p w14:paraId="117628E7" w14:textId="77777777" w:rsidR="00DC5455" w:rsidRPr="006331EB" w:rsidRDefault="00DC5455" w:rsidP="00FA6F60">
            <w:pPr>
              <w:spacing w:after="0" w:line="276" w:lineRule="auto"/>
              <w:rPr>
                <w:rFonts w:cs="Arial"/>
                <w:szCs w:val="20"/>
              </w:rPr>
            </w:pPr>
            <w:r>
              <w:rPr>
                <w:rFonts w:cs="Arial"/>
                <w:szCs w:val="20"/>
              </w:rPr>
              <w:t>Ort/ Datum</w:t>
            </w:r>
          </w:p>
        </w:tc>
        <w:tc>
          <w:tcPr>
            <w:tcW w:w="284" w:type="dxa"/>
            <w:shd w:val="clear" w:color="auto" w:fill="auto"/>
          </w:tcPr>
          <w:p w14:paraId="7D0BD113" w14:textId="77777777" w:rsidR="00DC5455" w:rsidRPr="006331EB" w:rsidRDefault="00DC5455" w:rsidP="00FA6F60">
            <w:pPr>
              <w:spacing w:after="0" w:line="276" w:lineRule="auto"/>
              <w:ind w:left="432" w:hanging="432"/>
              <w:rPr>
                <w:rFonts w:cs="Arial"/>
                <w:szCs w:val="20"/>
              </w:rPr>
            </w:pPr>
          </w:p>
        </w:tc>
        <w:tc>
          <w:tcPr>
            <w:tcW w:w="425" w:type="dxa"/>
            <w:shd w:val="clear" w:color="auto" w:fill="auto"/>
          </w:tcPr>
          <w:p w14:paraId="4960B7B8" w14:textId="77777777" w:rsidR="00DC5455" w:rsidRPr="006331EB" w:rsidRDefault="00DC5455" w:rsidP="00FA6F60">
            <w:pPr>
              <w:spacing w:after="0" w:line="276" w:lineRule="auto"/>
              <w:ind w:left="432" w:hanging="432"/>
              <w:jc w:val="right"/>
              <w:rPr>
                <w:rFonts w:cs="Arial"/>
                <w:szCs w:val="20"/>
              </w:rPr>
            </w:pPr>
          </w:p>
        </w:tc>
        <w:tc>
          <w:tcPr>
            <w:tcW w:w="4819" w:type="dxa"/>
            <w:shd w:val="clear" w:color="auto" w:fill="auto"/>
          </w:tcPr>
          <w:p w14:paraId="056A7BF1" w14:textId="110983CF" w:rsidR="00DC5455" w:rsidRPr="006331EB" w:rsidRDefault="00DC5455" w:rsidP="00FA6F60">
            <w:pPr>
              <w:spacing w:after="0" w:line="276" w:lineRule="auto"/>
              <w:rPr>
                <w:rFonts w:cs="Arial"/>
                <w:szCs w:val="20"/>
              </w:rPr>
            </w:pPr>
            <w:r>
              <w:rPr>
                <w:rFonts w:cs="Arial"/>
                <w:szCs w:val="20"/>
              </w:rPr>
              <w:t>Unterschrift Regierungsrat/ Regierungsrätin</w:t>
            </w:r>
          </w:p>
        </w:tc>
      </w:tr>
      <w:tr w:rsidR="00DC5455" w:rsidRPr="006331EB" w14:paraId="64D47725" w14:textId="77777777" w:rsidTr="00F80483">
        <w:tc>
          <w:tcPr>
            <w:tcW w:w="3544" w:type="dxa"/>
            <w:shd w:val="clear" w:color="auto" w:fill="DEEAF6"/>
          </w:tcPr>
          <w:p w14:paraId="5B95B118" w14:textId="77777777" w:rsidR="00DC5455" w:rsidRPr="006331EB" w:rsidRDefault="00DC5455" w:rsidP="00FA6F60">
            <w:pPr>
              <w:spacing w:after="0" w:line="276" w:lineRule="auto"/>
              <w:ind w:left="432" w:hanging="432"/>
              <w:rPr>
                <w:rFonts w:cs="Arial"/>
                <w:szCs w:val="20"/>
              </w:rPr>
            </w:pPr>
          </w:p>
        </w:tc>
        <w:tc>
          <w:tcPr>
            <w:tcW w:w="284" w:type="dxa"/>
            <w:shd w:val="clear" w:color="auto" w:fill="auto"/>
          </w:tcPr>
          <w:p w14:paraId="18B7D956" w14:textId="77777777" w:rsidR="00DC5455" w:rsidRPr="006331EB" w:rsidRDefault="00DC5455" w:rsidP="00FA6F60">
            <w:pPr>
              <w:spacing w:after="0" w:line="276" w:lineRule="auto"/>
              <w:ind w:left="432" w:hanging="432"/>
              <w:rPr>
                <w:rFonts w:cs="Arial"/>
                <w:szCs w:val="20"/>
              </w:rPr>
            </w:pPr>
          </w:p>
        </w:tc>
        <w:tc>
          <w:tcPr>
            <w:tcW w:w="425" w:type="dxa"/>
            <w:shd w:val="clear" w:color="auto" w:fill="auto"/>
          </w:tcPr>
          <w:p w14:paraId="60197622" w14:textId="77777777" w:rsidR="00DC5455" w:rsidRPr="006331EB" w:rsidRDefault="00DC5455" w:rsidP="00FA6F60">
            <w:pPr>
              <w:spacing w:after="0" w:line="276" w:lineRule="auto"/>
              <w:ind w:left="432" w:hanging="432"/>
              <w:jc w:val="right"/>
              <w:rPr>
                <w:rFonts w:cs="Arial"/>
                <w:szCs w:val="20"/>
              </w:rPr>
            </w:pPr>
          </w:p>
        </w:tc>
        <w:tc>
          <w:tcPr>
            <w:tcW w:w="4819" w:type="dxa"/>
            <w:shd w:val="clear" w:color="auto" w:fill="DEEAF6"/>
          </w:tcPr>
          <w:p w14:paraId="4BD5D18A" w14:textId="77777777" w:rsidR="00DC5455" w:rsidRPr="006331EB" w:rsidRDefault="00DC5455" w:rsidP="00FA6F60">
            <w:pPr>
              <w:spacing w:after="0" w:line="276" w:lineRule="auto"/>
              <w:ind w:left="432" w:hanging="432"/>
              <w:rPr>
                <w:rFonts w:cs="Arial"/>
                <w:szCs w:val="20"/>
              </w:rPr>
            </w:pPr>
          </w:p>
        </w:tc>
      </w:tr>
      <w:tr w:rsidR="00324854" w:rsidRPr="006331EB" w14:paraId="292656DE" w14:textId="77777777" w:rsidTr="00324854">
        <w:trPr>
          <w:trHeight w:val="531"/>
        </w:trPr>
        <w:tc>
          <w:tcPr>
            <w:tcW w:w="3544" w:type="dxa"/>
            <w:shd w:val="clear" w:color="auto" w:fill="auto"/>
          </w:tcPr>
          <w:p w14:paraId="797550EF" w14:textId="77777777" w:rsidR="00324854" w:rsidRPr="006331EB" w:rsidRDefault="00324854" w:rsidP="00FA6F60">
            <w:pPr>
              <w:spacing w:after="0" w:line="276" w:lineRule="auto"/>
              <w:ind w:left="432" w:hanging="432"/>
              <w:rPr>
                <w:rFonts w:cs="Arial"/>
                <w:szCs w:val="20"/>
              </w:rPr>
            </w:pPr>
          </w:p>
        </w:tc>
        <w:tc>
          <w:tcPr>
            <w:tcW w:w="284" w:type="dxa"/>
            <w:shd w:val="clear" w:color="auto" w:fill="auto"/>
          </w:tcPr>
          <w:p w14:paraId="24AEDCAF" w14:textId="77777777" w:rsidR="00324854" w:rsidRPr="006331EB" w:rsidRDefault="00324854" w:rsidP="00FA6F60">
            <w:pPr>
              <w:spacing w:after="0" w:line="276" w:lineRule="auto"/>
              <w:ind w:left="432" w:hanging="432"/>
              <w:rPr>
                <w:rFonts w:cs="Arial"/>
                <w:szCs w:val="20"/>
              </w:rPr>
            </w:pPr>
          </w:p>
        </w:tc>
        <w:tc>
          <w:tcPr>
            <w:tcW w:w="425" w:type="dxa"/>
            <w:shd w:val="clear" w:color="auto" w:fill="auto"/>
          </w:tcPr>
          <w:p w14:paraId="6354E2CA" w14:textId="77777777" w:rsidR="00324854" w:rsidRPr="006331EB" w:rsidRDefault="00324854" w:rsidP="00FA6F60">
            <w:pPr>
              <w:spacing w:after="0" w:line="276" w:lineRule="auto"/>
              <w:ind w:left="432" w:hanging="432"/>
              <w:jc w:val="right"/>
              <w:rPr>
                <w:rFonts w:cs="Arial"/>
                <w:szCs w:val="20"/>
              </w:rPr>
            </w:pPr>
          </w:p>
        </w:tc>
        <w:tc>
          <w:tcPr>
            <w:tcW w:w="4819" w:type="dxa"/>
            <w:shd w:val="clear" w:color="auto" w:fill="DEEAF6"/>
          </w:tcPr>
          <w:p w14:paraId="4A8D4895" w14:textId="77777777" w:rsidR="00324854" w:rsidRPr="006331EB" w:rsidRDefault="00324854" w:rsidP="00FA6F60">
            <w:pPr>
              <w:spacing w:after="0" w:line="276" w:lineRule="auto"/>
              <w:ind w:left="432" w:hanging="432"/>
              <w:rPr>
                <w:rFonts w:cs="Arial"/>
                <w:szCs w:val="20"/>
              </w:rPr>
            </w:pPr>
          </w:p>
        </w:tc>
      </w:tr>
    </w:tbl>
    <w:p w14:paraId="06B7C6AF" w14:textId="77777777" w:rsidR="001765CB" w:rsidRPr="00427EE7" w:rsidRDefault="001765CB" w:rsidP="00FA6F60">
      <w:pPr>
        <w:spacing w:before="0" w:after="0" w:line="276" w:lineRule="auto"/>
        <w:rPr>
          <w:sz w:val="10"/>
          <w:szCs w:val="10"/>
        </w:rPr>
      </w:pPr>
    </w:p>
    <w:p w14:paraId="1D608AC3" w14:textId="77777777" w:rsidR="00177B0E" w:rsidRDefault="00177B0E" w:rsidP="00FA6F60">
      <w:pPr>
        <w:spacing w:before="0" w:after="0" w:line="276" w:lineRule="auto"/>
        <w:rPr>
          <w:sz w:val="10"/>
          <w:szCs w:val="10"/>
        </w:rPr>
      </w:pPr>
    </w:p>
    <w:p w14:paraId="534DCCAA" w14:textId="5B058FEA" w:rsidR="0025013C" w:rsidRPr="00177B0E" w:rsidRDefault="00BA2FD1" w:rsidP="00FA6F60">
      <w:pPr>
        <w:spacing w:after="0" w:line="276" w:lineRule="auto"/>
        <w:rPr>
          <w:u w:val="single"/>
        </w:rPr>
      </w:pPr>
      <w:bookmarkStart w:id="5" w:name="Beilagen"/>
      <w:r w:rsidRPr="00177B0E">
        <w:rPr>
          <w:u w:val="single"/>
        </w:rPr>
        <w:t>Beilagen:</w:t>
      </w:r>
    </w:p>
    <w:p w14:paraId="6AB16C39" w14:textId="21E7162A" w:rsidR="00BA2FD1" w:rsidRPr="00BA2FD1" w:rsidRDefault="00BA2FD1" w:rsidP="00676DD6">
      <w:pPr>
        <w:numPr>
          <w:ilvl w:val="0"/>
          <w:numId w:val="9"/>
        </w:numPr>
        <w:spacing w:after="0" w:line="276" w:lineRule="auto"/>
        <w:ind w:left="426" w:hanging="426"/>
      </w:pPr>
      <w:bookmarkStart w:id="6" w:name="KantProgramm"/>
      <w:bookmarkStart w:id="7" w:name="_Ref458582094"/>
      <w:bookmarkEnd w:id="5"/>
      <w:r w:rsidRPr="00BA2FD1">
        <w:rPr>
          <w:b/>
        </w:rPr>
        <w:t xml:space="preserve">Kantonales </w:t>
      </w:r>
      <w:bookmarkEnd w:id="6"/>
      <w:r w:rsidR="001A2CFF">
        <w:rPr>
          <w:b/>
        </w:rPr>
        <w:t>Programm</w:t>
      </w:r>
      <w:r w:rsidR="00676DD6">
        <w:rPr>
          <w:rStyle w:val="Funotenzeichen"/>
          <w:b/>
        </w:rPr>
        <w:footnoteReference w:id="2"/>
      </w:r>
      <w:r w:rsidR="00FA78D7">
        <w:rPr>
          <w:b/>
        </w:rPr>
        <w:t xml:space="preserve"> </w:t>
      </w:r>
      <w:r w:rsidR="00E0790F" w:rsidRPr="008D0F79">
        <w:rPr>
          <w:rFonts w:cs="Arial"/>
          <w:b/>
          <w:noProof/>
          <w:lang w:eastAsia="de-CH"/>
        </w:rPr>
        <w:drawing>
          <wp:inline distT="0" distB="0" distL="0" distR="0" wp14:anchorId="01EDFBCF" wp14:editId="4334AD5D">
            <wp:extent cx="140970" cy="140970"/>
            <wp:effectExtent l="0" t="0" r="0" b="0"/>
            <wp:docPr id="238" name="Grafik 9">
              <a:hlinkClick xmlns:a="http://schemas.openxmlformats.org/drawingml/2006/main" r:id="rId15" tgtFrame="_blank" tooltip="Dem Finanzierungsgesuch ist das konkrete kantonale Programm beizulegen. Das Programm kann monothematisch, multithematisch oder substanzübergreifend sein. Es ist auf der Konzeptvorlage der GDK einzureich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E0790F" w:rsidRPr="00BA2FD1">
        <w:t xml:space="preserve"> </w:t>
      </w:r>
      <w:bookmarkEnd w:id="7"/>
    </w:p>
    <w:p w14:paraId="3391B813" w14:textId="54CEF973" w:rsidR="00BA2FD1" w:rsidRDefault="00BA2FD1" w:rsidP="00FA6F60">
      <w:pPr>
        <w:numPr>
          <w:ilvl w:val="0"/>
          <w:numId w:val="9"/>
        </w:numPr>
        <w:spacing w:after="0" w:line="276" w:lineRule="auto"/>
        <w:ind w:left="357" w:hanging="357"/>
      </w:pPr>
      <w:bookmarkStart w:id="8" w:name="Interessensbindungen"/>
      <w:r w:rsidRPr="00BA2FD1">
        <w:rPr>
          <w:b/>
        </w:rPr>
        <w:t>Offenlegung von Interessenbindungen</w:t>
      </w:r>
      <w:r w:rsidR="00DD7443">
        <w:t xml:space="preserve"> </w:t>
      </w:r>
      <w:bookmarkEnd w:id="8"/>
      <w:r w:rsidR="00E0790F" w:rsidRPr="008D0F79">
        <w:rPr>
          <w:rFonts w:cs="Arial"/>
          <w:b/>
          <w:noProof/>
          <w:lang w:eastAsia="de-CH"/>
        </w:rPr>
        <w:drawing>
          <wp:inline distT="0" distB="0" distL="0" distR="0" wp14:anchorId="2045301B" wp14:editId="171523C4">
            <wp:extent cx="140970" cy="140970"/>
            <wp:effectExtent l="0" t="0" r="0" b="0"/>
            <wp:docPr id="240" name="Grafik 9">
              <a:hlinkClick xmlns:a="http://schemas.openxmlformats.org/drawingml/2006/main" r:id="rId16" tgtFrame="_blank" tooltip="Die Verordnung über den Tabakpräventionsfonds (TPFV Artikel 4, Absatz 3) untersagt es, dass Perso-nen, welche von abgabepflichtigen Personen nach Artikel 27 der Tabaksteuerverordnung (gemeint ist die Tabakindustrie) finanziell abhängig sind, vom Fond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E0790F">
        <w:t xml:space="preserve"> </w:t>
      </w:r>
    </w:p>
    <w:p w14:paraId="0C711E15" w14:textId="77777777" w:rsidR="001765CB" w:rsidRPr="00DD7443" w:rsidRDefault="001765CB" w:rsidP="00DD7443">
      <w:pPr>
        <w:spacing w:after="0" w:line="276" w:lineRule="auto"/>
        <w:ind w:left="425"/>
        <w:rPr>
          <w:sz w:val="8"/>
          <w:szCs w:val="8"/>
        </w:rPr>
      </w:pPr>
    </w:p>
    <w:p w14:paraId="6A9BBEBA" w14:textId="285AB4DD" w:rsidR="00BA2FD1" w:rsidRDefault="00BA2FD1" w:rsidP="00FA6F60">
      <w:pPr>
        <w:spacing w:after="0" w:line="276" w:lineRule="auto"/>
        <w:rPr>
          <w:u w:val="single"/>
        </w:rPr>
      </w:pPr>
      <w:r w:rsidRPr="001765CB">
        <w:rPr>
          <w:u w:val="single"/>
        </w:rPr>
        <w:lastRenderedPageBreak/>
        <w:t>Grundlagen für kantonale Programme</w:t>
      </w:r>
      <w:r w:rsidR="00177B0E">
        <w:rPr>
          <w:u w:val="single"/>
        </w:rPr>
        <w:t>:</w:t>
      </w:r>
    </w:p>
    <w:p w14:paraId="247B43CE" w14:textId="077E853B" w:rsidR="00676DD6" w:rsidRPr="003315AB" w:rsidRDefault="00676DD6" w:rsidP="00FA6F60">
      <w:pPr>
        <w:spacing w:after="0" w:line="276" w:lineRule="auto"/>
        <w:rPr>
          <w:i/>
        </w:rPr>
      </w:pPr>
      <w:r w:rsidRPr="003315AB">
        <w:rPr>
          <w:i/>
        </w:rPr>
        <w:t>GDK</w:t>
      </w:r>
    </w:p>
    <w:p w14:paraId="32D7C77D" w14:textId="77777777" w:rsidR="00676DD6" w:rsidRDefault="00676DD6" w:rsidP="003315AB">
      <w:pPr>
        <w:pStyle w:val="Listenabsatz"/>
        <w:numPr>
          <w:ilvl w:val="0"/>
          <w:numId w:val="10"/>
        </w:numPr>
        <w:spacing w:after="0" w:line="276" w:lineRule="auto"/>
        <w:ind w:left="357" w:hanging="357"/>
        <w:contextualSpacing w:val="0"/>
      </w:pPr>
      <w:r w:rsidRPr="003315AB">
        <w:t>Grundlagen für kantonale Programme</w:t>
      </w:r>
      <w:r>
        <w:t xml:space="preserve"> </w:t>
      </w:r>
    </w:p>
    <w:p w14:paraId="1BC9E68D" w14:textId="7178656C" w:rsidR="00676DD6" w:rsidRPr="003315AB" w:rsidRDefault="00A27E64">
      <w:pPr>
        <w:spacing w:after="0" w:line="276" w:lineRule="auto"/>
      </w:pPr>
      <w:hyperlink r:id="rId17" w:history="1">
        <w:r w:rsidR="00676DD6" w:rsidRPr="00676DD6">
          <w:rPr>
            <w:rStyle w:val="Hyperlink"/>
            <w:rFonts w:ascii="Arial" w:hAnsi="Arial" w:cs="Arial"/>
            <w:sz w:val="20"/>
            <w:szCs w:val="20"/>
          </w:rPr>
          <w:t>https://www.gdk-cds.ch/index.php?id=1065&amp;L=0</w:t>
        </w:r>
      </w:hyperlink>
      <w:r w:rsidR="00676DD6" w:rsidRPr="003315AB">
        <w:rPr>
          <w:rFonts w:cs="Arial"/>
          <w:szCs w:val="20"/>
        </w:rPr>
        <w:t xml:space="preserve"> </w:t>
      </w:r>
    </w:p>
    <w:p w14:paraId="5C07914C" w14:textId="77777777" w:rsidR="00676DD6" w:rsidRPr="003315AB" w:rsidRDefault="00676DD6" w:rsidP="003315AB">
      <w:pPr>
        <w:pStyle w:val="Listenabsatz"/>
        <w:spacing w:after="0" w:line="276" w:lineRule="auto"/>
        <w:ind w:left="357"/>
        <w:contextualSpacing w:val="0"/>
      </w:pPr>
    </w:p>
    <w:p w14:paraId="2D24D215" w14:textId="24E09E13" w:rsidR="00676DD6" w:rsidRPr="003315AB" w:rsidRDefault="00676DD6" w:rsidP="00FA6F60">
      <w:pPr>
        <w:spacing w:after="0" w:line="276" w:lineRule="auto"/>
        <w:rPr>
          <w:i/>
        </w:rPr>
      </w:pPr>
      <w:r w:rsidRPr="003315AB">
        <w:rPr>
          <w:i/>
        </w:rPr>
        <w:t>TPF</w:t>
      </w:r>
    </w:p>
    <w:p w14:paraId="73F0E120" w14:textId="3AD94BA4" w:rsidR="001765CB" w:rsidRPr="007D288B" w:rsidRDefault="001765CB" w:rsidP="00FA6F60">
      <w:pPr>
        <w:pStyle w:val="Listenabsatz"/>
        <w:numPr>
          <w:ilvl w:val="0"/>
          <w:numId w:val="10"/>
        </w:numPr>
        <w:spacing w:after="0" w:line="276" w:lineRule="auto"/>
        <w:ind w:left="357" w:hanging="357"/>
        <w:contextualSpacing w:val="0"/>
      </w:pPr>
      <w:r w:rsidRPr="007D288B">
        <w:t xml:space="preserve">Kantonale Programme </w:t>
      </w:r>
      <w:r w:rsidR="00E34A13" w:rsidRPr="00FD45CA">
        <w:t>–</w:t>
      </w:r>
      <w:r w:rsidRPr="00FD45CA">
        <w:t xml:space="preserve"> Rahmenbedingungen des TPF ab 2017</w:t>
      </w:r>
    </w:p>
    <w:p w14:paraId="2EA866DD" w14:textId="1ADE820E" w:rsidR="00676DD6" w:rsidRDefault="00BA2FD1" w:rsidP="00324854">
      <w:pPr>
        <w:pStyle w:val="Listenabsatz"/>
        <w:numPr>
          <w:ilvl w:val="0"/>
          <w:numId w:val="10"/>
        </w:numPr>
        <w:spacing w:before="0" w:after="0" w:line="276" w:lineRule="auto"/>
        <w:ind w:left="357" w:hanging="357"/>
        <w:contextualSpacing w:val="0"/>
      </w:pPr>
      <w:r w:rsidRPr="007D288B">
        <w:t xml:space="preserve">Zusammenarbeit mit den Kantonen </w:t>
      </w:r>
      <w:r w:rsidR="00E34A13" w:rsidRPr="00FD45CA">
        <w:t>–</w:t>
      </w:r>
      <w:r w:rsidRPr="00FD45CA">
        <w:t xml:space="preserve"> Rückblick </w:t>
      </w:r>
      <w:r w:rsidR="00E34A13" w:rsidRPr="00FD45CA">
        <w:t>–</w:t>
      </w:r>
      <w:r w:rsidRPr="00FD45CA">
        <w:t xml:space="preserve"> Fazit </w:t>
      </w:r>
      <w:r w:rsidR="00177B0E" w:rsidRPr="00FD45CA">
        <w:t>–</w:t>
      </w:r>
      <w:r w:rsidRPr="00FD45CA">
        <w:t xml:space="preserve"> Ausblick</w:t>
      </w:r>
      <w:bookmarkStart w:id="9" w:name="_Toc23377742"/>
      <w:bookmarkStart w:id="10" w:name="_Toc26603070"/>
      <w:bookmarkStart w:id="11" w:name="_Toc26604166"/>
      <w:bookmarkStart w:id="12" w:name="_Toc26605754"/>
      <w:bookmarkStart w:id="13" w:name="_Toc26605868"/>
      <w:bookmarkStart w:id="14" w:name="_Toc26605949"/>
      <w:bookmarkStart w:id="15" w:name="_Toc26605987"/>
    </w:p>
    <w:p w14:paraId="5F1FD5C3" w14:textId="11910920" w:rsidR="00624291" w:rsidRPr="00FD45CA" w:rsidRDefault="00A27E64" w:rsidP="003315AB">
      <w:pPr>
        <w:spacing w:before="0" w:after="0" w:line="276" w:lineRule="auto"/>
      </w:pPr>
      <w:hyperlink r:id="rId18" w:history="1">
        <w:r w:rsidR="00676DD6" w:rsidRPr="004E2D5D">
          <w:rPr>
            <w:rStyle w:val="Hyperlink"/>
            <w:rFonts w:ascii="Arial" w:hAnsi="Arial"/>
            <w:sz w:val="20"/>
          </w:rPr>
          <w:t>https://www.tpf.admin.ch/tpf/de/home/formulare/anleitungen-fuer-kantone.html</w:t>
        </w:r>
      </w:hyperlink>
      <w:r w:rsidR="00676DD6">
        <w:t xml:space="preserve"> </w:t>
      </w:r>
      <w:r w:rsidR="001765CB" w:rsidRPr="00FD45CA">
        <w:br w:type="page"/>
      </w:r>
      <w:bookmarkStart w:id="16" w:name="VorgabenNCD"/>
      <w:bookmarkStart w:id="17" w:name="_Toc458584092"/>
    </w:p>
    <w:p w14:paraId="3DC10F1F" w14:textId="77777777" w:rsidR="00E91947" w:rsidRDefault="00E91947"/>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B2FB8" w:rsidRPr="00DB2FB8" w14:paraId="3BDB247F" w14:textId="77777777" w:rsidTr="001307CE">
        <w:trPr>
          <w:trHeight w:val="3062"/>
        </w:trPr>
        <w:tc>
          <w:tcPr>
            <w:tcW w:w="9061" w:type="dxa"/>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11"/>
            </w:tblGrid>
            <w:tr w:rsidR="00D4725A" w:rsidRPr="00DB2FB8" w14:paraId="3516122B" w14:textId="77777777" w:rsidTr="00D4725A">
              <w:tc>
                <w:tcPr>
                  <w:tcW w:w="8855" w:type="dxa"/>
                  <w:gridSpan w:val="2"/>
                </w:tcPr>
                <w:p w14:paraId="65F64DDD" w14:textId="7E1C3F36" w:rsidR="00D4725A" w:rsidRPr="00DB2FB8" w:rsidRDefault="00D4725A" w:rsidP="001A2CFF">
                  <w:pPr>
                    <w:spacing w:line="276" w:lineRule="auto"/>
                    <w:rPr>
                      <w:rFonts w:cs="Arial"/>
                      <w:sz w:val="28"/>
                      <w:szCs w:val="28"/>
                    </w:rPr>
                  </w:pPr>
                  <w:r>
                    <w:rPr>
                      <w:rFonts w:cs="Arial"/>
                      <w:b/>
                      <w:sz w:val="28"/>
                      <w:szCs w:val="28"/>
                    </w:rPr>
                    <w:t xml:space="preserve">1. </w:t>
                  </w:r>
                  <w:r w:rsidR="00315926">
                    <w:rPr>
                      <w:rFonts w:cs="Arial"/>
                      <w:b/>
                      <w:sz w:val="28"/>
                      <w:szCs w:val="28"/>
                    </w:rPr>
                    <w:t>Generelle Anforderungen</w:t>
                  </w:r>
                  <w:r>
                    <w:rPr>
                      <w:rFonts w:cs="Arial"/>
                      <w:b/>
                      <w:sz w:val="28"/>
                      <w:szCs w:val="28"/>
                    </w:rPr>
                    <w:t xml:space="preserve"> an </w:t>
                  </w:r>
                  <w:r w:rsidR="001A2CFF">
                    <w:rPr>
                      <w:rFonts w:cs="Arial"/>
                      <w:b/>
                      <w:sz w:val="28"/>
                      <w:szCs w:val="28"/>
                    </w:rPr>
                    <w:t>kantonale Programme</w:t>
                  </w:r>
                  <w:r>
                    <w:rPr>
                      <w:rFonts w:cs="Arial"/>
                      <w:b/>
                      <w:sz w:val="28"/>
                      <w:szCs w:val="28"/>
                    </w:rPr>
                    <w:t xml:space="preserve"> </w:t>
                  </w:r>
                  <w:r w:rsidRPr="00094740">
                    <w:rPr>
                      <w:rFonts w:cs="Arial"/>
                      <w:b/>
                      <w:noProof/>
                      <w:lang w:eastAsia="de-CH"/>
                    </w:rPr>
                    <w:drawing>
                      <wp:inline distT="0" distB="0" distL="0" distR="0" wp14:anchorId="3CCFDB39" wp14:editId="72F5ADDE">
                        <wp:extent cx="144780" cy="144780"/>
                        <wp:effectExtent l="0" t="0" r="7620" b="7620"/>
                        <wp:docPr id="25" name="Grafik 9">
                          <a:hlinkClick xmlns:a="http://schemas.openxmlformats.org/drawingml/2006/main" r:id="rId19" tgtFrame="_blank" tooltip="Die generellen Anforderungen an kantonale Programme sind auf der Website der GDK publiziert (Grundsätze für kantonale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bookmarkEnd w:id="16"/>
                </w:p>
              </w:tc>
            </w:tr>
            <w:tr w:rsidR="00D4725A" w:rsidRPr="006331EB" w14:paraId="6A550B8C" w14:textId="77777777" w:rsidTr="00D4725A">
              <w:trPr>
                <w:gridAfter w:val="1"/>
                <w:wAfter w:w="11" w:type="dxa"/>
              </w:trPr>
              <w:tc>
                <w:tcPr>
                  <w:tcW w:w="8844" w:type="dxa"/>
                </w:tcPr>
                <w:p w14:paraId="2AC3D144" w14:textId="6CBFDC26" w:rsidR="00D4725A" w:rsidRPr="00C334CC" w:rsidRDefault="00D4725A" w:rsidP="00D4725A">
                  <w:pPr>
                    <w:spacing w:before="0" w:after="0" w:line="276" w:lineRule="auto"/>
                    <w:ind w:left="431" w:hanging="431"/>
                    <w:rPr>
                      <w:rFonts w:cs="Arial"/>
                      <w:b/>
                      <w:sz w:val="22"/>
                      <w:szCs w:val="22"/>
                    </w:rPr>
                  </w:pPr>
                  <w:bookmarkStart w:id="18" w:name="KAPKritierien"/>
                  <w:r w:rsidRPr="00C334CC">
                    <w:rPr>
                      <w:rFonts w:cs="Arial"/>
                      <w:b/>
                      <w:sz w:val="22"/>
                      <w:szCs w:val="22"/>
                    </w:rPr>
                    <w:t xml:space="preserve">1.1 </w:t>
                  </w:r>
                  <w:hyperlink r:id="rId20" w:history="1">
                    <w:r w:rsidR="001A2CFF" w:rsidRPr="0005281C">
                      <w:rPr>
                        <w:rStyle w:val="Hyperlink"/>
                        <w:rFonts w:ascii="Arial" w:hAnsi="Arial" w:cs="Arial"/>
                        <w:b/>
                        <w:sz w:val="22"/>
                        <w:szCs w:val="22"/>
                      </w:rPr>
                      <w:t>Grundsätze für kantonale Programme</w:t>
                    </w:r>
                  </w:hyperlink>
                </w:p>
                <w:bookmarkEnd w:id="18"/>
                <w:p w14:paraId="353FE8C8" w14:textId="5F430742" w:rsidR="00D4725A" w:rsidRDefault="00660CFA" w:rsidP="00D4725A">
                  <w:pPr>
                    <w:spacing w:before="0" w:after="0" w:line="276" w:lineRule="auto"/>
                  </w:pPr>
                  <w:r w:rsidRPr="00C334CC">
                    <w:t xml:space="preserve">Bitte beschreiben Sie, wie Ihr Programm die </w:t>
                  </w:r>
                  <w:hyperlink r:id="rId21" w:history="1">
                    <w:r w:rsidR="0058207F" w:rsidRPr="0005281C">
                      <w:rPr>
                        <w:rStyle w:val="Hyperlink"/>
                        <w:rFonts w:ascii="Arial" w:hAnsi="Arial"/>
                        <w:sz w:val="20"/>
                      </w:rPr>
                      <w:t xml:space="preserve">Grundsätze für </w:t>
                    </w:r>
                    <w:r w:rsidR="0005281C" w:rsidRPr="0005281C">
                      <w:rPr>
                        <w:rStyle w:val="Hyperlink"/>
                        <w:rFonts w:ascii="Arial" w:hAnsi="Arial"/>
                        <w:sz w:val="20"/>
                      </w:rPr>
                      <w:t>k</w:t>
                    </w:r>
                    <w:r w:rsidR="001A2CFF" w:rsidRPr="0005281C">
                      <w:rPr>
                        <w:rStyle w:val="Hyperlink"/>
                        <w:rFonts w:ascii="Arial" w:hAnsi="Arial"/>
                        <w:sz w:val="20"/>
                      </w:rPr>
                      <w:t>antonale Programme</w:t>
                    </w:r>
                  </w:hyperlink>
                  <w:r w:rsidR="001A2CFF">
                    <w:t xml:space="preserve"> berücksichtigt.</w:t>
                  </w:r>
                </w:p>
                <w:p w14:paraId="6FD21AA4" w14:textId="77777777" w:rsidR="00D4725A" w:rsidRPr="00596BAC" w:rsidRDefault="00D4725A" w:rsidP="00D4725A">
                  <w:pPr>
                    <w:spacing w:before="0" w:after="0" w:line="276" w:lineRule="auto"/>
                    <w:rPr>
                      <w:rFonts w:cs="Arial"/>
                      <w:sz w:val="10"/>
                      <w:szCs w:val="10"/>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5"/>
            </w:tblGrid>
            <w:tr w:rsidR="00D4725A" w:rsidRPr="006331EB" w14:paraId="7B40987C" w14:textId="77777777" w:rsidTr="0058207F">
              <w:trPr>
                <w:trHeight w:val="11456"/>
              </w:trPr>
              <w:tc>
                <w:tcPr>
                  <w:tcW w:w="9061" w:type="dxa"/>
                  <w:shd w:val="clear" w:color="auto" w:fill="DEEAF6" w:themeFill="accent1" w:themeFillTint="33"/>
                </w:tcPr>
                <w:p w14:paraId="5BA8F15E" w14:textId="77777777" w:rsidR="00D4725A" w:rsidRPr="006331EB" w:rsidRDefault="00D4725A" w:rsidP="00D4725A">
                  <w:pPr>
                    <w:spacing w:after="0" w:line="276" w:lineRule="auto"/>
                    <w:rPr>
                      <w:rFonts w:cs="Arial"/>
                      <w:szCs w:val="20"/>
                    </w:rPr>
                  </w:pPr>
                </w:p>
              </w:tc>
            </w:tr>
          </w:tbl>
          <w:p w14:paraId="15DF8AC3" w14:textId="47289638" w:rsidR="00DB2FB8" w:rsidRPr="00DB2FB8" w:rsidRDefault="00DB2FB8" w:rsidP="00FA6F60">
            <w:pPr>
              <w:spacing w:line="276" w:lineRule="auto"/>
              <w:rPr>
                <w:rFonts w:cs="Arial"/>
                <w:sz w:val="28"/>
                <w:szCs w:val="28"/>
              </w:rPr>
            </w:pPr>
          </w:p>
        </w:tc>
      </w:tr>
    </w:tbl>
    <w:p w14:paraId="66BFF775" w14:textId="77777777" w:rsidR="001307CE" w:rsidRPr="001307CE" w:rsidRDefault="001307CE">
      <w:pPr>
        <w:rPr>
          <w:sz w:val="12"/>
          <w:szCs w:val="12"/>
        </w:rPr>
      </w:pPr>
    </w:p>
    <w:p w14:paraId="5F8B72A7" w14:textId="77777777" w:rsidR="00324854" w:rsidRDefault="00324854">
      <w:bookmarkStart w:id="19" w:name="Minimalkriterien"/>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11"/>
      </w:tblGrid>
      <w:tr w:rsidR="00E91947" w:rsidRPr="00DB2FB8" w14:paraId="30C8FC79" w14:textId="77777777" w:rsidTr="001307CE">
        <w:trPr>
          <w:trHeight w:val="567"/>
        </w:trPr>
        <w:tc>
          <w:tcPr>
            <w:tcW w:w="9061" w:type="dxa"/>
            <w:gridSpan w:val="2"/>
          </w:tcPr>
          <w:p w14:paraId="76478512" w14:textId="10030960" w:rsidR="00E91947" w:rsidRDefault="000959AB" w:rsidP="00DF5D8D">
            <w:pPr>
              <w:spacing w:line="276" w:lineRule="auto"/>
              <w:rPr>
                <w:rFonts w:cs="Arial"/>
                <w:b/>
                <w:sz w:val="28"/>
                <w:szCs w:val="28"/>
              </w:rPr>
            </w:pPr>
            <w:r>
              <w:rPr>
                <w:rFonts w:cs="Arial"/>
                <w:b/>
                <w:sz w:val="28"/>
                <w:szCs w:val="28"/>
              </w:rPr>
              <w:lastRenderedPageBreak/>
              <w:t>2</w:t>
            </w:r>
            <w:r w:rsidR="00E91947">
              <w:rPr>
                <w:rFonts w:cs="Arial"/>
                <w:b/>
                <w:sz w:val="28"/>
                <w:szCs w:val="28"/>
              </w:rPr>
              <w:t xml:space="preserve">. </w:t>
            </w:r>
            <w:r w:rsidR="00E91947" w:rsidRPr="00DB2FB8">
              <w:rPr>
                <w:rFonts w:cs="Arial"/>
                <w:b/>
                <w:sz w:val="28"/>
                <w:szCs w:val="28"/>
              </w:rPr>
              <w:t>M</w:t>
            </w:r>
            <w:r w:rsidR="00DF5D8D">
              <w:rPr>
                <w:rFonts w:cs="Arial"/>
                <w:b/>
                <w:sz w:val="28"/>
                <w:szCs w:val="28"/>
              </w:rPr>
              <w:t>inimalk</w:t>
            </w:r>
            <w:r w:rsidR="00E91947" w:rsidRPr="00DB2FB8">
              <w:rPr>
                <w:rFonts w:cs="Arial"/>
                <w:b/>
                <w:sz w:val="28"/>
                <w:szCs w:val="28"/>
              </w:rPr>
              <w:t>riterien</w:t>
            </w:r>
            <w:r w:rsidR="00E91947">
              <w:rPr>
                <w:rFonts w:cs="Arial"/>
                <w:b/>
                <w:sz w:val="28"/>
                <w:szCs w:val="28"/>
              </w:rPr>
              <w:t xml:space="preserve"> </w:t>
            </w:r>
            <w:r w:rsidR="00E91947" w:rsidRPr="00094740">
              <w:rPr>
                <w:rFonts w:cs="Arial"/>
                <w:b/>
                <w:noProof/>
                <w:lang w:eastAsia="de-CH"/>
              </w:rPr>
              <w:drawing>
                <wp:inline distT="0" distB="0" distL="0" distR="0" wp14:anchorId="7F407151" wp14:editId="463B558D">
                  <wp:extent cx="144780" cy="144780"/>
                  <wp:effectExtent l="0" t="0" r="7620" b="7620"/>
                  <wp:docPr id="6" name="Grafik 9">
                    <a:hlinkClick xmlns:a="http://schemas.openxmlformats.org/drawingml/2006/main" r:id="rId22" tgtFrame="_blank" tooltip="Im folgenden Kapitel können Sie aufzeigen, wie Sie die Minimalkriterien gemäss Rahmenbedingungen des TPF erfüllen.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DB2FB8" w:rsidRPr="006331EB" w14:paraId="55869B0C" w14:textId="77777777" w:rsidTr="001307CE">
        <w:trPr>
          <w:gridAfter w:val="1"/>
          <w:wAfter w:w="11" w:type="dxa"/>
        </w:trPr>
        <w:tc>
          <w:tcPr>
            <w:tcW w:w="9050" w:type="dxa"/>
          </w:tcPr>
          <w:p w14:paraId="41A8630C" w14:textId="262F7734" w:rsidR="00DB2FB8" w:rsidRPr="00596BAC" w:rsidRDefault="000959AB" w:rsidP="00FA6F60">
            <w:pPr>
              <w:spacing w:before="0" w:after="0" w:line="276" w:lineRule="auto"/>
              <w:ind w:left="431" w:hanging="431"/>
              <w:rPr>
                <w:rFonts w:cs="Arial"/>
                <w:b/>
                <w:sz w:val="22"/>
                <w:szCs w:val="22"/>
              </w:rPr>
            </w:pPr>
            <w:bookmarkStart w:id="20" w:name="MitteleinsatzTabak"/>
            <w:bookmarkEnd w:id="19"/>
            <w:r>
              <w:rPr>
                <w:rFonts w:cs="Arial"/>
                <w:b/>
                <w:sz w:val="22"/>
                <w:szCs w:val="22"/>
              </w:rPr>
              <w:t>2</w:t>
            </w:r>
            <w:r w:rsidR="00DB2FB8" w:rsidRPr="00596BAC">
              <w:rPr>
                <w:rFonts w:cs="Arial"/>
                <w:b/>
                <w:sz w:val="22"/>
                <w:szCs w:val="22"/>
              </w:rPr>
              <w:t>.</w:t>
            </w:r>
            <w:r w:rsidR="00F912B3">
              <w:rPr>
                <w:rFonts w:cs="Arial"/>
                <w:b/>
                <w:sz w:val="22"/>
                <w:szCs w:val="22"/>
              </w:rPr>
              <w:t>1</w:t>
            </w:r>
            <w:r w:rsidR="00DB2FB8" w:rsidRPr="00596BAC">
              <w:rPr>
                <w:rFonts w:cs="Arial"/>
                <w:b/>
                <w:sz w:val="22"/>
                <w:szCs w:val="22"/>
              </w:rPr>
              <w:t xml:space="preserve"> Mitteleinsatz nur für die </w:t>
            </w:r>
            <w:r w:rsidR="00822F10">
              <w:rPr>
                <w:rFonts w:cs="Arial"/>
                <w:b/>
                <w:sz w:val="22"/>
                <w:szCs w:val="22"/>
              </w:rPr>
              <w:t xml:space="preserve">Steuerung </w:t>
            </w:r>
            <w:r w:rsidR="00DB2FB8" w:rsidRPr="00596BAC">
              <w:rPr>
                <w:rFonts w:cs="Arial"/>
                <w:b/>
                <w:sz w:val="22"/>
                <w:szCs w:val="22"/>
              </w:rPr>
              <w:t>Tabakprävention</w:t>
            </w:r>
            <w:r w:rsidR="00596BAC">
              <w:rPr>
                <w:rFonts w:cs="Arial"/>
                <w:b/>
                <w:sz w:val="22"/>
                <w:szCs w:val="22"/>
              </w:rPr>
              <w:t xml:space="preserve"> </w:t>
            </w:r>
            <w:r w:rsidR="00596BAC" w:rsidRPr="00094740">
              <w:rPr>
                <w:rFonts w:cs="Arial"/>
                <w:b/>
                <w:noProof/>
                <w:lang w:eastAsia="de-CH"/>
              </w:rPr>
              <w:drawing>
                <wp:inline distT="0" distB="0" distL="0" distR="0" wp14:anchorId="671197B1" wp14:editId="24E67C90">
                  <wp:extent cx="144780" cy="144780"/>
                  <wp:effectExtent l="0" t="0" r="7620" b="7620"/>
                  <wp:docPr id="3" name="Grafik 9">
                    <a:hlinkClick xmlns:a="http://schemas.openxmlformats.org/drawingml/2006/main" r:id="rId23" tgtFrame="_blank" tooltip="Bitte zeigen Sie auf, wie Sie den zweckkonformen Mitteleinsatz sicherstellen. Legen Sie den Steuerungsanteil der Tabakprävention plausibel da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bookmarkEnd w:id="20"/>
          <w:p w14:paraId="5A16120C" w14:textId="7720FF28" w:rsidR="00596BAC" w:rsidRDefault="00596BAC" w:rsidP="00FA6F60">
            <w:pPr>
              <w:spacing w:before="0" w:after="0" w:line="276" w:lineRule="auto"/>
            </w:pPr>
            <w:r>
              <w:t xml:space="preserve">Bitte legen Sie dar, wie Sie sicherstellen, dass </w:t>
            </w:r>
            <w:r w:rsidR="006A45EC">
              <w:t xml:space="preserve">die </w:t>
            </w:r>
            <w:r>
              <w:t xml:space="preserve">TPF-Gelder ausschliesslich für </w:t>
            </w:r>
            <w:r w:rsidR="00E75F62">
              <w:t xml:space="preserve">die Steuerung </w:t>
            </w:r>
            <w:r>
              <w:t xml:space="preserve">im Bereich der Tabakprävention verwendet werden. </w:t>
            </w:r>
          </w:p>
          <w:p w14:paraId="0DA38734" w14:textId="4EED605C" w:rsidR="00596BAC" w:rsidRPr="00596BAC" w:rsidRDefault="00596BAC" w:rsidP="00FA6F60">
            <w:pPr>
              <w:spacing w:before="0" w:after="0" w:line="276" w:lineRule="auto"/>
              <w:rPr>
                <w:rFonts w:cs="Arial"/>
                <w:sz w:val="10"/>
                <w:szCs w:val="10"/>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96BAC" w:rsidRPr="006331EB" w14:paraId="0820A464" w14:textId="77777777" w:rsidTr="009A6449">
        <w:trPr>
          <w:trHeight w:val="3755"/>
        </w:trPr>
        <w:tc>
          <w:tcPr>
            <w:tcW w:w="9061" w:type="dxa"/>
            <w:shd w:val="clear" w:color="auto" w:fill="DEEAF6" w:themeFill="accent1" w:themeFillTint="33"/>
          </w:tcPr>
          <w:p w14:paraId="3C82FC95" w14:textId="25D8726A" w:rsidR="00596BAC" w:rsidRPr="006331EB" w:rsidRDefault="00596BAC" w:rsidP="00FA6F60">
            <w:pPr>
              <w:spacing w:after="0" w:line="276" w:lineRule="auto"/>
              <w:rPr>
                <w:rFonts w:cs="Arial"/>
                <w:szCs w:val="20"/>
              </w:rPr>
            </w:pPr>
          </w:p>
        </w:tc>
      </w:tr>
    </w:tbl>
    <w:p w14:paraId="265B6892" w14:textId="77777777" w:rsidR="001307CE" w:rsidRDefault="001307CE" w:rsidP="00FA6F60">
      <w:pPr>
        <w:spacing w:line="276" w:lineRule="auto"/>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1654C" w:rsidRPr="006331EB" w14:paraId="1CD452A4" w14:textId="77777777" w:rsidTr="00596BAC">
        <w:tc>
          <w:tcPr>
            <w:tcW w:w="9071" w:type="dxa"/>
          </w:tcPr>
          <w:p w14:paraId="116189CC" w14:textId="2C6CD7EF" w:rsidR="0091654C" w:rsidRDefault="000959AB" w:rsidP="00523A17">
            <w:pPr>
              <w:spacing w:after="0" w:line="276" w:lineRule="auto"/>
              <w:ind w:left="431" w:hanging="431"/>
              <w:rPr>
                <w:rFonts w:cs="Arial"/>
                <w:b/>
              </w:rPr>
            </w:pPr>
            <w:bookmarkStart w:id="21" w:name="Mehrwert"/>
            <w:r>
              <w:rPr>
                <w:rFonts w:cs="Arial"/>
                <w:b/>
                <w:sz w:val="22"/>
                <w:szCs w:val="22"/>
              </w:rPr>
              <w:t>2</w:t>
            </w:r>
            <w:r w:rsidR="00F912B3">
              <w:rPr>
                <w:rFonts w:cs="Arial"/>
                <w:b/>
                <w:sz w:val="22"/>
                <w:szCs w:val="22"/>
              </w:rPr>
              <w:t>.</w:t>
            </w:r>
            <w:r w:rsidR="0091654C" w:rsidRPr="005D147E">
              <w:rPr>
                <w:rFonts w:cs="Arial"/>
                <w:b/>
                <w:sz w:val="22"/>
                <w:szCs w:val="22"/>
              </w:rPr>
              <w:t>2 Programm</w:t>
            </w:r>
            <w:r w:rsidR="009A6449" w:rsidRPr="005D147E">
              <w:rPr>
                <w:rFonts w:cs="Arial"/>
                <w:b/>
                <w:sz w:val="22"/>
                <w:szCs w:val="22"/>
              </w:rPr>
              <w:t>-M</w:t>
            </w:r>
            <w:r w:rsidR="0091654C" w:rsidRPr="005D147E">
              <w:rPr>
                <w:rFonts w:cs="Arial"/>
                <w:b/>
                <w:sz w:val="22"/>
                <w:szCs w:val="22"/>
              </w:rPr>
              <w:t>ehrwert und Projektsynergien</w:t>
            </w:r>
            <w:r w:rsidR="009A6449">
              <w:rPr>
                <w:rFonts w:cs="Arial"/>
                <w:b/>
              </w:rPr>
              <w:t xml:space="preserve"> </w:t>
            </w:r>
            <w:r w:rsidR="009A6449" w:rsidRPr="00094740">
              <w:rPr>
                <w:rFonts w:cs="Arial"/>
                <w:b/>
                <w:noProof/>
                <w:lang w:eastAsia="de-CH"/>
              </w:rPr>
              <w:drawing>
                <wp:inline distT="0" distB="0" distL="0" distR="0" wp14:anchorId="1A148FF1" wp14:editId="390FFFFB">
                  <wp:extent cx="144780" cy="144780"/>
                  <wp:effectExtent l="0" t="0" r="7620" b="7620"/>
                  <wp:docPr id="22" name="Grafik 9">
                    <a:hlinkClick xmlns:a="http://schemas.openxmlformats.org/drawingml/2006/main" r:id="rId24" tgtFrame="_blank" tooltip="Bitte beschreiben Sie, welcher Mehrwert von der Steuerung erwartet wird und zeigen Sie auf, welche Akteure aus welchen Settings in das kantonale Programm integriert werden und wie welche Synergien dadurch entstehen soll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bookmarkEnd w:id="21"/>
          <w:p w14:paraId="373AE3CC" w14:textId="3BD75317" w:rsidR="00596BAC" w:rsidRDefault="00596BAC" w:rsidP="009A6449">
            <w:pPr>
              <w:spacing w:after="0" w:line="276" w:lineRule="auto"/>
            </w:pPr>
            <w:r>
              <w:t xml:space="preserve">Bitte beschreiben Sie detailliert, inwiefern die </w:t>
            </w:r>
            <w:r w:rsidR="001D624F">
              <w:t>Koordinations- und Steuerungsa</w:t>
            </w:r>
            <w:r>
              <w:t>ktivitäten Ihres Programms einen Mehrwert für die Tabakprävention darstellen</w:t>
            </w:r>
            <w:r w:rsidR="001D624F">
              <w:t>.</w:t>
            </w:r>
            <w:r>
              <w:t xml:space="preserve"> </w:t>
            </w:r>
          </w:p>
          <w:p w14:paraId="2C88F2B8" w14:textId="43C88D08" w:rsidR="00596BAC" w:rsidRPr="009A6449" w:rsidRDefault="00596BAC" w:rsidP="009A6449">
            <w:pPr>
              <w:spacing w:before="0" w:after="0" w:line="276" w:lineRule="auto"/>
              <w:ind w:left="431" w:hanging="431"/>
              <w:rPr>
                <w:rFonts w:cs="Arial"/>
                <w:sz w:val="10"/>
                <w:szCs w:val="10"/>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9A6449" w:rsidRPr="006331EB" w14:paraId="060B2448" w14:textId="77777777" w:rsidTr="001307CE">
        <w:trPr>
          <w:trHeight w:val="7031"/>
        </w:trPr>
        <w:tc>
          <w:tcPr>
            <w:tcW w:w="9061" w:type="dxa"/>
            <w:shd w:val="clear" w:color="auto" w:fill="DEEAF6" w:themeFill="accent1" w:themeFillTint="33"/>
          </w:tcPr>
          <w:p w14:paraId="6CF17464" w14:textId="77777777" w:rsidR="009A6449" w:rsidRPr="006331EB" w:rsidRDefault="009A6449" w:rsidP="00523A17">
            <w:pPr>
              <w:spacing w:after="0" w:line="276" w:lineRule="auto"/>
              <w:rPr>
                <w:rFonts w:cs="Arial"/>
                <w:szCs w:val="20"/>
              </w:rPr>
            </w:pPr>
          </w:p>
        </w:tc>
      </w:tr>
    </w:tbl>
    <w:p w14:paraId="6786E062" w14:textId="77777777" w:rsidR="009A6449" w:rsidRDefault="009A6449" w:rsidP="00FA6F60">
      <w:pPr>
        <w:spacing w:line="276" w:lineRule="auto"/>
      </w:pPr>
    </w:p>
    <w:p w14:paraId="5E92A70E" w14:textId="77777777" w:rsidR="008A5CA3" w:rsidRDefault="008A5CA3" w:rsidP="00FA6F60">
      <w:pPr>
        <w:spacing w:line="276" w:lineRule="auto"/>
        <w:sectPr w:rsidR="008A5CA3" w:rsidSect="00596BAC">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701" w:header="567" w:footer="567" w:gutter="0"/>
          <w:pgNumType w:start="1"/>
          <w:cols w:space="708"/>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91654C" w:rsidRPr="006331EB" w14:paraId="48020EA5" w14:textId="77777777" w:rsidTr="00D6575B">
        <w:tc>
          <w:tcPr>
            <w:tcW w:w="14034" w:type="dxa"/>
          </w:tcPr>
          <w:p w14:paraId="7D5230FA" w14:textId="4BCE0143" w:rsidR="0091654C" w:rsidRDefault="000959AB" w:rsidP="00523A17">
            <w:pPr>
              <w:spacing w:after="0" w:line="276" w:lineRule="auto"/>
              <w:ind w:left="431" w:hanging="431"/>
              <w:rPr>
                <w:rFonts w:cs="Arial"/>
                <w:b/>
              </w:rPr>
            </w:pPr>
            <w:bookmarkStart w:id="22" w:name="Ziele"/>
            <w:r>
              <w:rPr>
                <w:rFonts w:cs="Arial"/>
                <w:b/>
                <w:sz w:val="22"/>
                <w:szCs w:val="22"/>
              </w:rPr>
              <w:lastRenderedPageBreak/>
              <w:t>2</w:t>
            </w:r>
            <w:r w:rsidR="00F912B3">
              <w:rPr>
                <w:rFonts w:cs="Arial"/>
                <w:b/>
                <w:sz w:val="22"/>
                <w:szCs w:val="22"/>
              </w:rPr>
              <w:t>.</w:t>
            </w:r>
            <w:r w:rsidR="0091654C" w:rsidRPr="005D147E">
              <w:rPr>
                <w:rFonts w:cs="Arial"/>
                <w:b/>
                <w:sz w:val="22"/>
                <w:szCs w:val="22"/>
              </w:rPr>
              <w:t xml:space="preserve">3 </w:t>
            </w:r>
            <w:r w:rsidR="005D1693">
              <w:rPr>
                <w:rFonts w:cs="Arial"/>
                <w:b/>
                <w:sz w:val="22"/>
                <w:szCs w:val="22"/>
              </w:rPr>
              <w:t>Ziele der Programmsteuerung und deren Evaluation</w:t>
            </w:r>
            <w:r w:rsidR="005D147E">
              <w:rPr>
                <w:rFonts w:cs="Arial"/>
                <w:b/>
              </w:rPr>
              <w:t xml:space="preserve"> </w:t>
            </w:r>
            <w:r w:rsidR="005D147E" w:rsidRPr="008D0F79">
              <w:rPr>
                <w:rFonts w:cs="Arial"/>
                <w:b/>
                <w:noProof/>
                <w:lang w:eastAsia="de-CH"/>
              </w:rPr>
              <w:drawing>
                <wp:inline distT="0" distB="0" distL="0" distR="0" wp14:anchorId="79AB2BE7" wp14:editId="57F43CE4">
                  <wp:extent cx="140970" cy="140970"/>
                  <wp:effectExtent l="0" t="0" r="0" b="0"/>
                  <wp:docPr id="23" name="Grafik 9">
                    <a:hlinkClick xmlns:a="http://schemas.openxmlformats.org/drawingml/2006/main" r:id="rId31" tgtFrame="_blank" tooltip="Bitte geben Sie pro Jahr maximal 7 Ziele für Ihr Programm an (weniger ist möglich, es geht in erster Linie darum, dass die Ziele relevant sind und die wesentlichen Minimal- und allenfalls Zusatzkriterien abdeck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3E2FBA12" w14:textId="352851A4" w:rsidR="00523A17" w:rsidRPr="006331EB" w:rsidRDefault="00523A17" w:rsidP="005D1693">
            <w:pPr>
              <w:spacing w:line="276" w:lineRule="auto"/>
              <w:rPr>
                <w:rFonts w:cs="Arial"/>
              </w:rPr>
            </w:pPr>
            <w:r w:rsidRPr="008A5CA3">
              <w:t xml:space="preserve">Bitte </w:t>
            </w:r>
            <w:r>
              <w:t xml:space="preserve">stellen </w:t>
            </w:r>
            <w:r w:rsidRPr="008A5CA3">
              <w:t xml:space="preserve">Sie in der folgenden Tabelle die </w:t>
            </w:r>
            <w:r w:rsidR="00E75F62">
              <w:t>Steuerungsz</w:t>
            </w:r>
            <w:r w:rsidRPr="008A5CA3">
              <w:t>iele Ihres Programms</w:t>
            </w:r>
            <w:r>
              <w:t xml:space="preserve"> dar</w:t>
            </w:r>
            <w:r w:rsidRPr="008A5CA3">
              <w:t>.</w:t>
            </w:r>
            <w:r w:rsidR="00D6575B">
              <w:t xml:space="preserve"> Ziele für das erste Jahr sind verbindlich. Die Ziele für die weiteren Jahre sind provisorisch und können jährlich überarbeitet oder ergänzt werden.</w:t>
            </w:r>
            <w:r>
              <w:t xml:space="preserve"> </w:t>
            </w:r>
          </w:p>
        </w:tc>
      </w:tr>
      <w:bookmarkEnd w:id="22"/>
    </w:tbl>
    <w:p w14:paraId="5AD5E3EB" w14:textId="77777777" w:rsidR="00523A17" w:rsidRPr="00523A17" w:rsidRDefault="00523A17" w:rsidP="00523A17">
      <w:pPr>
        <w:spacing w:before="0" w:after="0"/>
        <w:rPr>
          <w:sz w:val="6"/>
          <w:szCs w:val="6"/>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3A17" w:rsidRPr="00523A17" w14:paraId="1D4B214B" w14:textId="77777777" w:rsidTr="00523A17">
        <w:tc>
          <w:tcPr>
            <w:tcW w:w="9638" w:type="dxa"/>
          </w:tcPr>
          <w:p w14:paraId="0AA5FF98" w14:textId="1C020964" w:rsidR="00523A17" w:rsidRPr="00523A17" w:rsidRDefault="00523A17" w:rsidP="00523A17">
            <w:pPr>
              <w:spacing w:after="0" w:line="276" w:lineRule="auto"/>
              <w:ind w:left="431" w:hanging="431"/>
              <w:rPr>
                <w:rFonts w:cs="Arial"/>
                <w:u w:val="single"/>
              </w:rPr>
            </w:pPr>
            <w:r w:rsidRPr="00523A17">
              <w:rPr>
                <w:u w:val="single"/>
              </w:rPr>
              <w:t>Ziele erstes Programmjahr</w:t>
            </w:r>
          </w:p>
        </w:tc>
      </w:tr>
    </w:tbl>
    <w:p w14:paraId="0893AF8B" w14:textId="77777777" w:rsidR="00523A17" w:rsidRPr="00523A17" w:rsidRDefault="00523A17" w:rsidP="00523A17">
      <w:pPr>
        <w:spacing w:before="0" w:after="0"/>
        <w:rPr>
          <w:sz w:val="6"/>
          <w:szCs w:val="6"/>
          <w:u w:val="single"/>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533"/>
        <w:gridCol w:w="284"/>
        <w:gridCol w:w="3538"/>
        <w:gridCol w:w="284"/>
        <w:gridCol w:w="2551"/>
      </w:tblGrid>
      <w:tr w:rsidR="005D147E" w:rsidRPr="005D147E" w14:paraId="22D1B093" w14:textId="4AEF9D75" w:rsidTr="00FF341A">
        <w:trPr>
          <w:trHeight w:val="280"/>
        </w:trPr>
        <w:tc>
          <w:tcPr>
            <w:tcW w:w="495" w:type="dxa"/>
            <w:shd w:val="clear" w:color="auto" w:fill="FFFFFF" w:themeFill="background1"/>
          </w:tcPr>
          <w:p w14:paraId="6D32C24D" w14:textId="1D220C66" w:rsidR="005D147E" w:rsidRPr="005D147E" w:rsidRDefault="005D147E" w:rsidP="00523A17">
            <w:pPr>
              <w:spacing w:after="0"/>
              <w:ind w:left="432" w:hanging="432"/>
              <w:rPr>
                <w:rFonts w:cs="Arial"/>
                <w:b/>
                <w:sz w:val="18"/>
                <w:szCs w:val="18"/>
              </w:rPr>
            </w:pPr>
            <w:r w:rsidRPr="005D147E">
              <w:rPr>
                <w:rFonts w:cs="Arial"/>
                <w:b/>
                <w:sz w:val="18"/>
                <w:szCs w:val="18"/>
              </w:rPr>
              <w:t>Nr.</w:t>
            </w:r>
          </w:p>
        </w:tc>
        <w:tc>
          <w:tcPr>
            <w:tcW w:w="1201" w:type="dxa"/>
            <w:shd w:val="clear" w:color="auto" w:fill="FFFFFF" w:themeFill="background1"/>
          </w:tcPr>
          <w:p w14:paraId="4F54FA22" w14:textId="2852B2BC" w:rsidR="005D147E" w:rsidRPr="005D147E" w:rsidRDefault="005D147E" w:rsidP="00523A17">
            <w:pPr>
              <w:spacing w:after="0"/>
              <w:ind w:left="432" w:hanging="432"/>
              <w:rPr>
                <w:rFonts w:cs="Arial"/>
                <w:b/>
                <w:sz w:val="18"/>
                <w:szCs w:val="18"/>
              </w:rPr>
            </w:pPr>
            <w:r w:rsidRPr="005D147E">
              <w:rPr>
                <w:rFonts w:cs="Arial"/>
                <w:b/>
                <w:sz w:val="18"/>
                <w:szCs w:val="18"/>
              </w:rPr>
              <w:t>Zielart</w:t>
            </w:r>
          </w:p>
        </w:tc>
        <w:tc>
          <w:tcPr>
            <w:tcW w:w="284" w:type="dxa"/>
            <w:shd w:val="clear" w:color="auto" w:fill="FFFFFF" w:themeFill="background1"/>
          </w:tcPr>
          <w:p w14:paraId="0A0CD56D" w14:textId="77777777" w:rsidR="005D147E" w:rsidRPr="005D147E" w:rsidRDefault="005D147E" w:rsidP="00523A17">
            <w:pPr>
              <w:spacing w:after="0"/>
              <w:ind w:left="432" w:hanging="432"/>
              <w:rPr>
                <w:rFonts w:cs="Arial"/>
                <w:b/>
                <w:sz w:val="18"/>
                <w:szCs w:val="18"/>
              </w:rPr>
            </w:pPr>
          </w:p>
        </w:tc>
        <w:tc>
          <w:tcPr>
            <w:tcW w:w="5533" w:type="dxa"/>
            <w:shd w:val="clear" w:color="auto" w:fill="FFFFFF" w:themeFill="background1"/>
          </w:tcPr>
          <w:p w14:paraId="29647FBB" w14:textId="430D17A1" w:rsidR="005D147E" w:rsidRPr="005D147E" w:rsidRDefault="005D147E" w:rsidP="00523A17">
            <w:pPr>
              <w:spacing w:after="0"/>
              <w:ind w:left="432" w:hanging="432"/>
              <w:rPr>
                <w:rFonts w:cs="Arial"/>
                <w:b/>
                <w:sz w:val="18"/>
                <w:szCs w:val="18"/>
              </w:rPr>
            </w:pPr>
            <w:r w:rsidRPr="005D147E">
              <w:rPr>
                <w:rFonts w:cs="Arial"/>
                <w:b/>
                <w:sz w:val="18"/>
                <w:szCs w:val="18"/>
              </w:rPr>
              <w:t>Beschreibung des Ziels (was?)</w:t>
            </w:r>
          </w:p>
        </w:tc>
        <w:tc>
          <w:tcPr>
            <w:tcW w:w="284" w:type="dxa"/>
            <w:shd w:val="clear" w:color="auto" w:fill="FFFFFF" w:themeFill="background1"/>
          </w:tcPr>
          <w:p w14:paraId="0F84E734" w14:textId="77777777" w:rsidR="005D147E" w:rsidRPr="005D147E" w:rsidRDefault="005D147E" w:rsidP="00523A17">
            <w:pPr>
              <w:spacing w:after="0"/>
              <w:ind w:left="432" w:hanging="432"/>
              <w:rPr>
                <w:rFonts w:cs="Arial"/>
                <w:b/>
                <w:sz w:val="18"/>
                <w:szCs w:val="18"/>
              </w:rPr>
            </w:pPr>
          </w:p>
        </w:tc>
        <w:tc>
          <w:tcPr>
            <w:tcW w:w="3538" w:type="dxa"/>
            <w:shd w:val="clear" w:color="auto" w:fill="FFFFFF" w:themeFill="background1"/>
          </w:tcPr>
          <w:p w14:paraId="78A66731" w14:textId="3B1F46E2" w:rsidR="005D147E" w:rsidRPr="005D147E" w:rsidRDefault="005D147E" w:rsidP="005D147E">
            <w:pPr>
              <w:spacing w:after="0"/>
              <w:ind w:left="432" w:hanging="432"/>
              <w:rPr>
                <w:rFonts w:cs="Arial"/>
                <w:b/>
                <w:sz w:val="18"/>
                <w:szCs w:val="18"/>
              </w:rPr>
            </w:pPr>
            <w:r>
              <w:rPr>
                <w:b/>
                <w:sz w:val="18"/>
                <w:szCs w:val="18"/>
              </w:rPr>
              <w:t>„smarte“</w:t>
            </w:r>
            <w:r w:rsidRPr="005D147E">
              <w:rPr>
                <w:b/>
                <w:sz w:val="18"/>
                <w:szCs w:val="18"/>
              </w:rPr>
              <w:t xml:space="preserve"> Indikatoren</w:t>
            </w:r>
            <w:r w:rsidR="0039442B">
              <w:rPr>
                <w:b/>
                <w:sz w:val="18"/>
                <w:szCs w:val="18"/>
              </w:rPr>
              <w:t xml:space="preserve"> </w:t>
            </w:r>
            <w:r w:rsidRPr="005D147E">
              <w:rPr>
                <w:b/>
                <w:sz w:val="18"/>
                <w:szCs w:val="18"/>
              </w:rPr>
              <w:t>/ Messung (wie</w:t>
            </w:r>
            <w:r>
              <w:rPr>
                <w:b/>
                <w:sz w:val="18"/>
                <w:szCs w:val="18"/>
              </w:rPr>
              <w:t>?</w:t>
            </w:r>
            <w:r w:rsidRPr="005D147E">
              <w:rPr>
                <w:b/>
                <w:sz w:val="18"/>
                <w:szCs w:val="18"/>
              </w:rPr>
              <w:t>)</w:t>
            </w:r>
          </w:p>
        </w:tc>
        <w:tc>
          <w:tcPr>
            <w:tcW w:w="284" w:type="dxa"/>
            <w:shd w:val="clear" w:color="auto" w:fill="FFFFFF" w:themeFill="background1"/>
          </w:tcPr>
          <w:p w14:paraId="0D92B7A5" w14:textId="77777777" w:rsidR="005D147E" w:rsidRPr="005D147E" w:rsidRDefault="005D147E" w:rsidP="00523A17">
            <w:pPr>
              <w:spacing w:after="0"/>
              <w:ind w:left="432" w:hanging="432"/>
              <w:rPr>
                <w:rFonts w:cs="Arial"/>
                <w:b/>
                <w:sz w:val="18"/>
                <w:szCs w:val="18"/>
              </w:rPr>
            </w:pPr>
          </w:p>
        </w:tc>
        <w:tc>
          <w:tcPr>
            <w:tcW w:w="2551" w:type="dxa"/>
            <w:shd w:val="clear" w:color="auto" w:fill="FFFFFF" w:themeFill="background1"/>
          </w:tcPr>
          <w:p w14:paraId="65786C64" w14:textId="1667AE6F" w:rsidR="005D147E" w:rsidRPr="005D147E" w:rsidRDefault="005D147E" w:rsidP="00523A17">
            <w:pPr>
              <w:spacing w:after="0"/>
              <w:ind w:left="432" w:hanging="432"/>
              <w:rPr>
                <w:rFonts w:cs="Arial"/>
                <w:b/>
                <w:sz w:val="18"/>
                <w:szCs w:val="18"/>
              </w:rPr>
            </w:pPr>
            <w:r w:rsidRPr="005D147E">
              <w:rPr>
                <w:rFonts w:cs="Arial"/>
                <w:b/>
                <w:sz w:val="18"/>
                <w:szCs w:val="18"/>
              </w:rPr>
              <w:t>Zeitpunkt (bis wann?)</w:t>
            </w:r>
          </w:p>
        </w:tc>
      </w:tr>
      <w:tr w:rsidR="005D147E" w:rsidRPr="006331EB" w14:paraId="5063E457" w14:textId="57E31ED4" w:rsidTr="00FF341A">
        <w:trPr>
          <w:trHeight w:val="549"/>
        </w:trPr>
        <w:tc>
          <w:tcPr>
            <w:tcW w:w="495" w:type="dxa"/>
            <w:shd w:val="clear" w:color="auto" w:fill="FFFFFF" w:themeFill="background1"/>
          </w:tcPr>
          <w:p w14:paraId="616FAEEC" w14:textId="77777777" w:rsidR="005D147E" w:rsidRDefault="005D147E" w:rsidP="00523A17">
            <w:pPr>
              <w:spacing w:after="0"/>
              <w:ind w:left="432" w:hanging="432"/>
              <w:rPr>
                <w:rFonts w:cs="Arial"/>
                <w:szCs w:val="20"/>
              </w:rPr>
            </w:pPr>
            <w:r>
              <w:rPr>
                <w:rFonts w:cs="Arial"/>
                <w:szCs w:val="20"/>
              </w:rPr>
              <w:t>1.1</w:t>
            </w:r>
          </w:p>
        </w:tc>
        <w:tc>
          <w:tcPr>
            <w:tcW w:w="1201" w:type="dxa"/>
            <w:shd w:val="clear" w:color="auto" w:fill="DEEAF6" w:themeFill="accent1" w:themeFillTint="33"/>
          </w:tcPr>
          <w:p w14:paraId="6F862D46" w14:textId="77777777" w:rsidR="005D147E" w:rsidRPr="00FF341A" w:rsidRDefault="00A27E64" w:rsidP="00FF341A">
            <w:pPr>
              <w:spacing w:before="0" w:after="0"/>
              <w:rPr>
                <w:rFonts w:cs="Arial"/>
                <w:sz w:val="18"/>
                <w:szCs w:val="18"/>
              </w:rPr>
            </w:pPr>
            <w:sdt>
              <w:sdtPr>
                <w:rPr>
                  <w:rFonts w:cs="Arial"/>
                  <w:szCs w:val="20"/>
                </w:rPr>
                <w:id w:val="1870564402"/>
                <w14:checkbox>
                  <w14:checked w14:val="0"/>
                  <w14:checkedState w14:val="2612" w14:font="MS Gothic"/>
                  <w14:uncheckedState w14:val="2610" w14:font="MS Gothic"/>
                </w14:checkbox>
              </w:sdtPr>
              <w:sdtEndPr/>
              <w:sdtContent>
                <w:r w:rsidR="005D147E" w:rsidRPr="00FF341A">
                  <w:rPr>
                    <w:rFonts w:ascii="MS Gothic" w:eastAsia="MS Gothic" w:hAnsi="MS Gothic" w:cs="Arial" w:hint="eastAsia"/>
                    <w:szCs w:val="20"/>
                  </w:rPr>
                  <w:t>☐</w:t>
                </w:r>
              </w:sdtContent>
            </w:sdt>
            <w:r w:rsidR="005D147E" w:rsidRPr="00FF341A">
              <w:rPr>
                <w:rFonts w:cs="Arial"/>
                <w:sz w:val="18"/>
                <w:szCs w:val="18"/>
              </w:rPr>
              <w:t xml:space="preserve"> Outcome</w:t>
            </w:r>
          </w:p>
          <w:p w14:paraId="1496846E" w14:textId="494BAB2D" w:rsidR="005D147E" w:rsidRDefault="00A27E64" w:rsidP="00FF341A">
            <w:pPr>
              <w:spacing w:before="0" w:after="0"/>
              <w:rPr>
                <w:rFonts w:cs="Arial"/>
                <w:szCs w:val="20"/>
              </w:rPr>
            </w:pPr>
            <w:sdt>
              <w:sdtPr>
                <w:rPr>
                  <w:rFonts w:cs="Arial"/>
                  <w:szCs w:val="20"/>
                </w:rPr>
                <w:id w:val="-98014859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5D147E" w:rsidRPr="00FF341A">
              <w:rPr>
                <w:rFonts w:cs="Arial"/>
                <w:sz w:val="18"/>
                <w:szCs w:val="18"/>
              </w:rPr>
              <w:t xml:space="preserve"> Output</w:t>
            </w:r>
          </w:p>
        </w:tc>
        <w:tc>
          <w:tcPr>
            <w:tcW w:w="284" w:type="dxa"/>
            <w:shd w:val="clear" w:color="auto" w:fill="FFFFFF" w:themeFill="background1"/>
          </w:tcPr>
          <w:p w14:paraId="6D632AA1" w14:textId="77777777" w:rsidR="005D147E" w:rsidRDefault="005D147E" w:rsidP="00523A17">
            <w:pPr>
              <w:spacing w:after="0"/>
              <w:ind w:left="432" w:hanging="432"/>
              <w:rPr>
                <w:rFonts w:cs="Arial"/>
                <w:szCs w:val="20"/>
              </w:rPr>
            </w:pPr>
          </w:p>
        </w:tc>
        <w:tc>
          <w:tcPr>
            <w:tcW w:w="5533" w:type="dxa"/>
            <w:shd w:val="clear" w:color="auto" w:fill="DEEAF6" w:themeFill="accent1" w:themeFillTint="33"/>
          </w:tcPr>
          <w:p w14:paraId="106744F3" w14:textId="21EF6E58" w:rsidR="005D147E" w:rsidRDefault="005D147E" w:rsidP="00523A17">
            <w:pPr>
              <w:spacing w:after="0"/>
              <w:rPr>
                <w:rFonts w:cs="Arial"/>
                <w:szCs w:val="20"/>
              </w:rPr>
            </w:pPr>
          </w:p>
        </w:tc>
        <w:tc>
          <w:tcPr>
            <w:tcW w:w="284" w:type="dxa"/>
            <w:shd w:val="clear" w:color="auto" w:fill="FFFFFF" w:themeFill="background1"/>
          </w:tcPr>
          <w:p w14:paraId="64CCC577" w14:textId="77777777" w:rsidR="005D147E" w:rsidRDefault="005D147E" w:rsidP="00523A17">
            <w:pPr>
              <w:spacing w:after="0"/>
              <w:ind w:left="432" w:hanging="432"/>
              <w:rPr>
                <w:rFonts w:cs="Arial"/>
                <w:szCs w:val="20"/>
              </w:rPr>
            </w:pPr>
          </w:p>
        </w:tc>
        <w:tc>
          <w:tcPr>
            <w:tcW w:w="3538" w:type="dxa"/>
            <w:shd w:val="clear" w:color="auto" w:fill="DEEAF6" w:themeFill="accent1" w:themeFillTint="33"/>
          </w:tcPr>
          <w:p w14:paraId="1EC03FFF" w14:textId="77777777" w:rsidR="005D147E" w:rsidRDefault="005D147E" w:rsidP="00523A17">
            <w:pPr>
              <w:spacing w:after="0"/>
              <w:ind w:left="33"/>
              <w:rPr>
                <w:rFonts w:cs="Arial"/>
                <w:szCs w:val="20"/>
              </w:rPr>
            </w:pPr>
          </w:p>
        </w:tc>
        <w:tc>
          <w:tcPr>
            <w:tcW w:w="284" w:type="dxa"/>
            <w:shd w:val="clear" w:color="auto" w:fill="auto"/>
          </w:tcPr>
          <w:p w14:paraId="0B4C5EB9" w14:textId="77777777" w:rsidR="005D147E" w:rsidRDefault="005D147E" w:rsidP="00523A17">
            <w:pPr>
              <w:spacing w:after="0"/>
              <w:ind w:left="33"/>
              <w:rPr>
                <w:rFonts w:cs="Arial"/>
                <w:szCs w:val="20"/>
              </w:rPr>
            </w:pPr>
          </w:p>
        </w:tc>
        <w:tc>
          <w:tcPr>
            <w:tcW w:w="2551" w:type="dxa"/>
            <w:shd w:val="clear" w:color="auto" w:fill="DEEAF6" w:themeFill="accent1" w:themeFillTint="33"/>
          </w:tcPr>
          <w:p w14:paraId="3F229770" w14:textId="77777777" w:rsidR="005D147E" w:rsidRDefault="005D147E" w:rsidP="00523A17">
            <w:pPr>
              <w:spacing w:after="0"/>
              <w:ind w:left="33"/>
              <w:rPr>
                <w:rFonts w:cs="Arial"/>
                <w:szCs w:val="20"/>
              </w:rPr>
            </w:pPr>
          </w:p>
        </w:tc>
      </w:tr>
      <w:tr w:rsidR="005D147E" w:rsidRPr="002868E5" w14:paraId="536B4FF5" w14:textId="2D187729" w:rsidTr="00FF341A">
        <w:trPr>
          <w:trHeight w:val="71"/>
        </w:trPr>
        <w:tc>
          <w:tcPr>
            <w:tcW w:w="1696" w:type="dxa"/>
            <w:gridSpan w:val="2"/>
            <w:shd w:val="clear" w:color="auto" w:fill="FFFFFF" w:themeFill="background1"/>
          </w:tcPr>
          <w:p w14:paraId="233BBB1E" w14:textId="77777777" w:rsidR="005D147E" w:rsidRPr="002868E5" w:rsidRDefault="005D147E" w:rsidP="00523A17">
            <w:pPr>
              <w:spacing w:after="0"/>
              <w:ind w:left="432" w:hanging="432"/>
              <w:rPr>
                <w:rFonts w:cs="Arial"/>
                <w:sz w:val="2"/>
                <w:szCs w:val="2"/>
              </w:rPr>
            </w:pPr>
          </w:p>
        </w:tc>
        <w:tc>
          <w:tcPr>
            <w:tcW w:w="284" w:type="dxa"/>
            <w:shd w:val="clear" w:color="auto" w:fill="FFFFFF" w:themeFill="background1"/>
          </w:tcPr>
          <w:p w14:paraId="45863BC0" w14:textId="77777777" w:rsidR="005D147E" w:rsidRPr="002868E5" w:rsidRDefault="005D147E" w:rsidP="00523A17">
            <w:pPr>
              <w:spacing w:after="0"/>
              <w:ind w:left="432" w:hanging="432"/>
              <w:rPr>
                <w:rFonts w:cs="Arial"/>
                <w:sz w:val="2"/>
                <w:szCs w:val="2"/>
              </w:rPr>
            </w:pPr>
          </w:p>
        </w:tc>
        <w:tc>
          <w:tcPr>
            <w:tcW w:w="5533" w:type="dxa"/>
            <w:shd w:val="clear" w:color="auto" w:fill="FFFFFF" w:themeFill="background1"/>
          </w:tcPr>
          <w:p w14:paraId="49AF0406" w14:textId="77777777" w:rsidR="005D147E" w:rsidRPr="002868E5" w:rsidRDefault="005D147E" w:rsidP="00523A17">
            <w:pPr>
              <w:spacing w:after="0"/>
              <w:ind w:left="432" w:hanging="432"/>
              <w:rPr>
                <w:rFonts w:cs="Arial"/>
                <w:sz w:val="2"/>
                <w:szCs w:val="2"/>
              </w:rPr>
            </w:pPr>
          </w:p>
        </w:tc>
        <w:tc>
          <w:tcPr>
            <w:tcW w:w="284" w:type="dxa"/>
            <w:shd w:val="clear" w:color="auto" w:fill="FFFFFF" w:themeFill="background1"/>
          </w:tcPr>
          <w:p w14:paraId="5A3A3AC3" w14:textId="77777777" w:rsidR="005D147E" w:rsidRPr="002868E5" w:rsidRDefault="005D147E" w:rsidP="00523A17">
            <w:pPr>
              <w:spacing w:after="0"/>
              <w:ind w:left="432" w:hanging="432"/>
              <w:rPr>
                <w:rFonts w:cs="Arial"/>
                <w:sz w:val="2"/>
                <w:szCs w:val="2"/>
              </w:rPr>
            </w:pPr>
          </w:p>
        </w:tc>
        <w:tc>
          <w:tcPr>
            <w:tcW w:w="3538" w:type="dxa"/>
            <w:shd w:val="clear" w:color="auto" w:fill="FFFFFF" w:themeFill="background1"/>
          </w:tcPr>
          <w:p w14:paraId="06ED29DA" w14:textId="77777777" w:rsidR="005D147E" w:rsidRPr="002868E5" w:rsidRDefault="005D147E" w:rsidP="00523A17">
            <w:pPr>
              <w:spacing w:after="0"/>
              <w:ind w:left="432" w:hanging="432"/>
              <w:rPr>
                <w:rFonts w:cs="Arial"/>
                <w:sz w:val="2"/>
                <w:szCs w:val="2"/>
              </w:rPr>
            </w:pPr>
          </w:p>
        </w:tc>
        <w:tc>
          <w:tcPr>
            <w:tcW w:w="284" w:type="dxa"/>
            <w:shd w:val="clear" w:color="auto" w:fill="FFFFFF" w:themeFill="background1"/>
          </w:tcPr>
          <w:p w14:paraId="5C9025DB" w14:textId="77777777" w:rsidR="005D147E" w:rsidRPr="002868E5" w:rsidRDefault="005D147E" w:rsidP="00523A17">
            <w:pPr>
              <w:spacing w:after="0"/>
              <w:ind w:left="432" w:hanging="432"/>
              <w:rPr>
                <w:rFonts w:cs="Arial"/>
                <w:sz w:val="2"/>
                <w:szCs w:val="2"/>
              </w:rPr>
            </w:pPr>
          </w:p>
        </w:tc>
        <w:tc>
          <w:tcPr>
            <w:tcW w:w="2551" w:type="dxa"/>
            <w:shd w:val="clear" w:color="auto" w:fill="FFFFFF" w:themeFill="background1"/>
          </w:tcPr>
          <w:p w14:paraId="1EA020B6" w14:textId="77777777" w:rsidR="005D147E" w:rsidRPr="002868E5" w:rsidRDefault="005D147E" w:rsidP="00523A17">
            <w:pPr>
              <w:spacing w:after="0"/>
              <w:ind w:left="432" w:hanging="432"/>
              <w:rPr>
                <w:rFonts w:cs="Arial"/>
                <w:sz w:val="2"/>
                <w:szCs w:val="2"/>
              </w:rPr>
            </w:pPr>
          </w:p>
        </w:tc>
      </w:tr>
      <w:tr w:rsidR="00FF341A" w:rsidRPr="006331EB" w14:paraId="3E0ABEA7" w14:textId="77777777" w:rsidTr="00FF341A">
        <w:trPr>
          <w:trHeight w:val="549"/>
        </w:trPr>
        <w:tc>
          <w:tcPr>
            <w:tcW w:w="495" w:type="dxa"/>
            <w:shd w:val="clear" w:color="auto" w:fill="FFFFFF" w:themeFill="background1"/>
          </w:tcPr>
          <w:p w14:paraId="07C6D104" w14:textId="5E97DD84" w:rsidR="00FF341A" w:rsidRDefault="00FF341A" w:rsidP="00FF341A">
            <w:pPr>
              <w:spacing w:after="0"/>
              <w:ind w:left="432" w:hanging="432"/>
              <w:rPr>
                <w:rFonts w:cs="Arial"/>
                <w:szCs w:val="20"/>
              </w:rPr>
            </w:pPr>
            <w:r>
              <w:rPr>
                <w:rFonts w:cs="Arial"/>
                <w:szCs w:val="20"/>
              </w:rPr>
              <w:t>1.2</w:t>
            </w:r>
          </w:p>
        </w:tc>
        <w:tc>
          <w:tcPr>
            <w:tcW w:w="1201" w:type="dxa"/>
            <w:shd w:val="clear" w:color="auto" w:fill="DEEAF6" w:themeFill="accent1" w:themeFillTint="33"/>
          </w:tcPr>
          <w:p w14:paraId="714D37FB" w14:textId="77777777" w:rsidR="00FF341A" w:rsidRPr="00FF341A" w:rsidRDefault="00A27E64" w:rsidP="00523A17">
            <w:pPr>
              <w:spacing w:before="0" w:after="0"/>
              <w:rPr>
                <w:rFonts w:cs="Arial"/>
                <w:sz w:val="18"/>
                <w:szCs w:val="18"/>
              </w:rPr>
            </w:pPr>
            <w:sdt>
              <w:sdtPr>
                <w:rPr>
                  <w:rFonts w:cs="Arial"/>
                  <w:szCs w:val="20"/>
                </w:rPr>
                <w:id w:val="-205014081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A697FFF" w14:textId="77777777" w:rsidR="00FF341A" w:rsidRDefault="00A27E64" w:rsidP="00523A17">
            <w:pPr>
              <w:spacing w:before="0" w:after="0"/>
              <w:rPr>
                <w:rFonts w:cs="Arial"/>
                <w:szCs w:val="20"/>
              </w:rPr>
            </w:pPr>
            <w:sdt>
              <w:sdtPr>
                <w:rPr>
                  <w:rFonts w:cs="Arial"/>
                  <w:szCs w:val="20"/>
                </w:rPr>
                <w:id w:val="-117309408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7C6039C4"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12951622" w14:textId="77777777" w:rsidR="00FF341A" w:rsidRDefault="00FF341A" w:rsidP="00523A17">
            <w:pPr>
              <w:spacing w:after="0"/>
              <w:rPr>
                <w:rFonts w:cs="Arial"/>
                <w:szCs w:val="20"/>
              </w:rPr>
            </w:pPr>
          </w:p>
        </w:tc>
        <w:tc>
          <w:tcPr>
            <w:tcW w:w="284" w:type="dxa"/>
            <w:shd w:val="clear" w:color="auto" w:fill="FFFFFF" w:themeFill="background1"/>
          </w:tcPr>
          <w:p w14:paraId="7C7EC8A0"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26E39DC2" w14:textId="77777777" w:rsidR="00FF341A" w:rsidRDefault="00FF341A" w:rsidP="00523A17">
            <w:pPr>
              <w:spacing w:after="0"/>
              <w:ind w:left="33"/>
              <w:rPr>
                <w:rFonts w:cs="Arial"/>
                <w:szCs w:val="20"/>
              </w:rPr>
            </w:pPr>
          </w:p>
        </w:tc>
        <w:tc>
          <w:tcPr>
            <w:tcW w:w="284" w:type="dxa"/>
            <w:shd w:val="clear" w:color="auto" w:fill="auto"/>
          </w:tcPr>
          <w:p w14:paraId="0527EA3B"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6751893C" w14:textId="77777777" w:rsidR="00FF341A" w:rsidRDefault="00FF341A" w:rsidP="00523A17">
            <w:pPr>
              <w:spacing w:after="0"/>
              <w:ind w:left="33"/>
              <w:rPr>
                <w:rFonts w:cs="Arial"/>
                <w:szCs w:val="20"/>
              </w:rPr>
            </w:pPr>
          </w:p>
        </w:tc>
      </w:tr>
      <w:tr w:rsidR="00FF341A" w:rsidRPr="002868E5" w14:paraId="4C1FBFFB" w14:textId="77777777" w:rsidTr="00FF341A">
        <w:trPr>
          <w:trHeight w:val="71"/>
        </w:trPr>
        <w:tc>
          <w:tcPr>
            <w:tcW w:w="1696" w:type="dxa"/>
            <w:gridSpan w:val="2"/>
            <w:shd w:val="clear" w:color="auto" w:fill="FFFFFF" w:themeFill="background1"/>
          </w:tcPr>
          <w:p w14:paraId="3D40F02C"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F4AAA36"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6E70DED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B21B671"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761133F"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22C3E04"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3653E909" w14:textId="77777777" w:rsidR="00FF341A" w:rsidRPr="002868E5" w:rsidRDefault="00FF341A" w:rsidP="00523A17">
            <w:pPr>
              <w:spacing w:after="0"/>
              <w:ind w:left="432" w:hanging="432"/>
              <w:rPr>
                <w:rFonts w:cs="Arial"/>
                <w:sz w:val="2"/>
                <w:szCs w:val="2"/>
              </w:rPr>
            </w:pPr>
          </w:p>
        </w:tc>
      </w:tr>
      <w:tr w:rsidR="00FF341A" w:rsidRPr="006331EB" w14:paraId="6D3DB5AA" w14:textId="77777777" w:rsidTr="00FF341A">
        <w:trPr>
          <w:trHeight w:val="549"/>
        </w:trPr>
        <w:tc>
          <w:tcPr>
            <w:tcW w:w="495" w:type="dxa"/>
            <w:shd w:val="clear" w:color="auto" w:fill="FFFFFF" w:themeFill="background1"/>
          </w:tcPr>
          <w:p w14:paraId="444A4144" w14:textId="192827AE" w:rsidR="00FF341A" w:rsidRDefault="00FF341A" w:rsidP="00523A17">
            <w:pPr>
              <w:spacing w:after="0"/>
              <w:ind w:left="432" w:hanging="432"/>
              <w:rPr>
                <w:rFonts w:cs="Arial"/>
                <w:szCs w:val="20"/>
              </w:rPr>
            </w:pPr>
            <w:r>
              <w:rPr>
                <w:rFonts w:cs="Arial"/>
                <w:szCs w:val="20"/>
              </w:rPr>
              <w:t>1.3</w:t>
            </w:r>
          </w:p>
        </w:tc>
        <w:tc>
          <w:tcPr>
            <w:tcW w:w="1201" w:type="dxa"/>
            <w:shd w:val="clear" w:color="auto" w:fill="DEEAF6" w:themeFill="accent1" w:themeFillTint="33"/>
          </w:tcPr>
          <w:p w14:paraId="6FB6957B" w14:textId="77777777" w:rsidR="00FF341A" w:rsidRPr="00FF341A" w:rsidRDefault="00A27E64" w:rsidP="00523A17">
            <w:pPr>
              <w:spacing w:before="0" w:after="0"/>
              <w:rPr>
                <w:rFonts w:cs="Arial"/>
                <w:sz w:val="18"/>
                <w:szCs w:val="18"/>
              </w:rPr>
            </w:pPr>
            <w:sdt>
              <w:sdtPr>
                <w:rPr>
                  <w:rFonts w:cs="Arial"/>
                  <w:szCs w:val="20"/>
                </w:rPr>
                <w:id w:val="166788952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4A919056" w14:textId="77777777" w:rsidR="00FF341A" w:rsidRDefault="00A27E64" w:rsidP="00523A17">
            <w:pPr>
              <w:spacing w:before="0" w:after="0"/>
              <w:rPr>
                <w:rFonts w:cs="Arial"/>
                <w:szCs w:val="20"/>
              </w:rPr>
            </w:pPr>
            <w:sdt>
              <w:sdtPr>
                <w:rPr>
                  <w:rFonts w:cs="Arial"/>
                  <w:szCs w:val="20"/>
                </w:rPr>
                <w:id w:val="-48724878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D5B086F"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85F7852" w14:textId="77777777" w:rsidR="00FF341A" w:rsidRDefault="00FF341A" w:rsidP="00523A17">
            <w:pPr>
              <w:spacing w:after="0"/>
              <w:rPr>
                <w:rFonts w:cs="Arial"/>
                <w:szCs w:val="20"/>
              </w:rPr>
            </w:pPr>
          </w:p>
        </w:tc>
        <w:tc>
          <w:tcPr>
            <w:tcW w:w="284" w:type="dxa"/>
            <w:shd w:val="clear" w:color="auto" w:fill="FFFFFF" w:themeFill="background1"/>
          </w:tcPr>
          <w:p w14:paraId="4197AE2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73007870" w14:textId="77777777" w:rsidR="00FF341A" w:rsidRDefault="00FF341A" w:rsidP="00523A17">
            <w:pPr>
              <w:spacing w:after="0"/>
              <w:ind w:left="33"/>
              <w:rPr>
                <w:rFonts w:cs="Arial"/>
                <w:szCs w:val="20"/>
              </w:rPr>
            </w:pPr>
          </w:p>
        </w:tc>
        <w:tc>
          <w:tcPr>
            <w:tcW w:w="284" w:type="dxa"/>
            <w:shd w:val="clear" w:color="auto" w:fill="auto"/>
          </w:tcPr>
          <w:p w14:paraId="741946F6"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8C44953" w14:textId="77777777" w:rsidR="00FF341A" w:rsidRDefault="00FF341A" w:rsidP="00523A17">
            <w:pPr>
              <w:spacing w:after="0"/>
              <w:ind w:left="33"/>
              <w:rPr>
                <w:rFonts w:cs="Arial"/>
                <w:szCs w:val="20"/>
              </w:rPr>
            </w:pPr>
          </w:p>
        </w:tc>
      </w:tr>
      <w:tr w:rsidR="00FF341A" w:rsidRPr="002868E5" w14:paraId="1E9D1D69" w14:textId="77777777" w:rsidTr="00FF341A">
        <w:trPr>
          <w:trHeight w:val="71"/>
        </w:trPr>
        <w:tc>
          <w:tcPr>
            <w:tcW w:w="1696" w:type="dxa"/>
            <w:gridSpan w:val="2"/>
            <w:shd w:val="clear" w:color="auto" w:fill="FFFFFF" w:themeFill="background1"/>
          </w:tcPr>
          <w:p w14:paraId="736F23A8"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9B7C943"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6AB0D21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C790338"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697D31AA"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2E73B0D"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BD11199" w14:textId="77777777" w:rsidR="00FF341A" w:rsidRPr="002868E5" w:rsidRDefault="00FF341A" w:rsidP="00523A17">
            <w:pPr>
              <w:spacing w:after="0"/>
              <w:ind w:left="432" w:hanging="432"/>
              <w:rPr>
                <w:rFonts w:cs="Arial"/>
                <w:sz w:val="2"/>
                <w:szCs w:val="2"/>
              </w:rPr>
            </w:pPr>
          </w:p>
        </w:tc>
      </w:tr>
      <w:tr w:rsidR="00FF341A" w:rsidRPr="006331EB" w14:paraId="517479BA" w14:textId="77777777" w:rsidTr="00FF341A">
        <w:trPr>
          <w:trHeight w:val="549"/>
        </w:trPr>
        <w:tc>
          <w:tcPr>
            <w:tcW w:w="495" w:type="dxa"/>
            <w:shd w:val="clear" w:color="auto" w:fill="FFFFFF" w:themeFill="background1"/>
          </w:tcPr>
          <w:p w14:paraId="5439BA77" w14:textId="3BE987F6" w:rsidR="00FF341A" w:rsidRDefault="00FF341A" w:rsidP="00523A17">
            <w:pPr>
              <w:spacing w:after="0"/>
              <w:ind w:left="432" w:hanging="432"/>
              <w:rPr>
                <w:rFonts w:cs="Arial"/>
                <w:szCs w:val="20"/>
              </w:rPr>
            </w:pPr>
            <w:r>
              <w:rPr>
                <w:rFonts w:cs="Arial"/>
                <w:szCs w:val="20"/>
              </w:rPr>
              <w:t>1.4</w:t>
            </w:r>
          </w:p>
        </w:tc>
        <w:tc>
          <w:tcPr>
            <w:tcW w:w="1201" w:type="dxa"/>
            <w:shd w:val="clear" w:color="auto" w:fill="DEEAF6" w:themeFill="accent1" w:themeFillTint="33"/>
          </w:tcPr>
          <w:p w14:paraId="45B33AC7" w14:textId="77777777" w:rsidR="00FF341A" w:rsidRPr="00FF341A" w:rsidRDefault="00A27E64" w:rsidP="00523A17">
            <w:pPr>
              <w:spacing w:before="0" w:after="0"/>
              <w:rPr>
                <w:rFonts w:cs="Arial"/>
                <w:sz w:val="18"/>
                <w:szCs w:val="18"/>
              </w:rPr>
            </w:pPr>
            <w:sdt>
              <w:sdtPr>
                <w:rPr>
                  <w:rFonts w:cs="Arial"/>
                  <w:szCs w:val="20"/>
                </w:rPr>
                <w:id w:val="-1207789575"/>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07E2AC14" w14:textId="77777777" w:rsidR="00FF341A" w:rsidRDefault="00A27E64" w:rsidP="00523A17">
            <w:pPr>
              <w:spacing w:before="0" w:after="0"/>
              <w:rPr>
                <w:rFonts w:cs="Arial"/>
                <w:szCs w:val="20"/>
              </w:rPr>
            </w:pPr>
            <w:sdt>
              <w:sdtPr>
                <w:rPr>
                  <w:rFonts w:cs="Arial"/>
                  <w:szCs w:val="20"/>
                </w:rPr>
                <w:id w:val="-1818795222"/>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1DF02F31"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224F3FEC" w14:textId="77777777" w:rsidR="00FF341A" w:rsidRDefault="00FF341A" w:rsidP="00523A17">
            <w:pPr>
              <w:spacing w:after="0"/>
              <w:rPr>
                <w:rFonts w:cs="Arial"/>
                <w:szCs w:val="20"/>
              </w:rPr>
            </w:pPr>
          </w:p>
        </w:tc>
        <w:tc>
          <w:tcPr>
            <w:tcW w:w="284" w:type="dxa"/>
            <w:shd w:val="clear" w:color="auto" w:fill="FFFFFF" w:themeFill="background1"/>
          </w:tcPr>
          <w:p w14:paraId="55540166"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12C67688" w14:textId="77777777" w:rsidR="00FF341A" w:rsidRDefault="00FF341A" w:rsidP="00523A17">
            <w:pPr>
              <w:spacing w:after="0"/>
              <w:ind w:left="33"/>
              <w:rPr>
                <w:rFonts w:cs="Arial"/>
                <w:szCs w:val="20"/>
              </w:rPr>
            </w:pPr>
          </w:p>
        </w:tc>
        <w:tc>
          <w:tcPr>
            <w:tcW w:w="284" w:type="dxa"/>
            <w:shd w:val="clear" w:color="auto" w:fill="auto"/>
          </w:tcPr>
          <w:p w14:paraId="62BDF607"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2C945458" w14:textId="77777777" w:rsidR="00FF341A" w:rsidRDefault="00FF341A" w:rsidP="00523A17">
            <w:pPr>
              <w:spacing w:after="0"/>
              <w:ind w:left="33"/>
              <w:rPr>
                <w:rFonts w:cs="Arial"/>
                <w:szCs w:val="20"/>
              </w:rPr>
            </w:pPr>
          </w:p>
        </w:tc>
      </w:tr>
      <w:tr w:rsidR="00FF341A" w:rsidRPr="002868E5" w14:paraId="25210C71" w14:textId="77777777" w:rsidTr="00FF341A">
        <w:trPr>
          <w:trHeight w:val="71"/>
        </w:trPr>
        <w:tc>
          <w:tcPr>
            <w:tcW w:w="1696" w:type="dxa"/>
            <w:gridSpan w:val="2"/>
            <w:shd w:val="clear" w:color="auto" w:fill="FFFFFF" w:themeFill="background1"/>
          </w:tcPr>
          <w:p w14:paraId="7C6EB287"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DC3DCB4"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1DF6C26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E8BC6AD"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7351A09A"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D8B3845"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00FA8085" w14:textId="77777777" w:rsidR="00FF341A" w:rsidRPr="002868E5" w:rsidRDefault="00FF341A" w:rsidP="00523A17">
            <w:pPr>
              <w:spacing w:after="0"/>
              <w:ind w:left="432" w:hanging="432"/>
              <w:rPr>
                <w:rFonts w:cs="Arial"/>
                <w:sz w:val="2"/>
                <w:szCs w:val="2"/>
              </w:rPr>
            </w:pPr>
          </w:p>
        </w:tc>
      </w:tr>
      <w:tr w:rsidR="00FF341A" w:rsidRPr="006331EB" w14:paraId="4D96B66A" w14:textId="77777777" w:rsidTr="00FF341A">
        <w:trPr>
          <w:trHeight w:val="549"/>
        </w:trPr>
        <w:tc>
          <w:tcPr>
            <w:tcW w:w="495" w:type="dxa"/>
            <w:shd w:val="clear" w:color="auto" w:fill="FFFFFF" w:themeFill="background1"/>
          </w:tcPr>
          <w:p w14:paraId="3EF8A44B" w14:textId="085D080D" w:rsidR="00FF341A" w:rsidRDefault="00FF341A" w:rsidP="00523A17">
            <w:pPr>
              <w:spacing w:after="0"/>
              <w:ind w:left="432" w:hanging="432"/>
              <w:rPr>
                <w:rFonts w:cs="Arial"/>
                <w:szCs w:val="20"/>
              </w:rPr>
            </w:pPr>
            <w:r>
              <w:rPr>
                <w:rFonts w:cs="Arial"/>
                <w:szCs w:val="20"/>
              </w:rPr>
              <w:t>1.5</w:t>
            </w:r>
          </w:p>
        </w:tc>
        <w:tc>
          <w:tcPr>
            <w:tcW w:w="1201" w:type="dxa"/>
            <w:shd w:val="clear" w:color="auto" w:fill="DEEAF6" w:themeFill="accent1" w:themeFillTint="33"/>
          </w:tcPr>
          <w:p w14:paraId="63C39ECC" w14:textId="77777777" w:rsidR="00FF341A" w:rsidRPr="00FF341A" w:rsidRDefault="00A27E64" w:rsidP="00523A17">
            <w:pPr>
              <w:spacing w:before="0" w:after="0"/>
              <w:rPr>
                <w:rFonts w:cs="Arial"/>
                <w:sz w:val="18"/>
                <w:szCs w:val="18"/>
              </w:rPr>
            </w:pPr>
            <w:sdt>
              <w:sdtPr>
                <w:rPr>
                  <w:rFonts w:cs="Arial"/>
                  <w:szCs w:val="20"/>
                </w:rPr>
                <w:id w:val="-1212724068"/>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2AFD1DF" w14:textId="77777777" w:rsidR="00FF341A" w:rsidRDefault="00A27E64" w:rsidP="00523A17">
            <w:pPr>
              <w:spacing w:before="0" w:after="0"/>
              <w:rPr>
                <w:rFonts w:cs="Arial"/>
                <w:szCs w:val="20"/>
              </w:rPr>
            </w:pPr>
            <w:sdt>
              <w:sdtPr>
                <w:rPr>
                  <w:rFonts w:cs="Arial"/>
                  <w:szCs w:val="20"/>
                </w:rPr>
                <w:id w:val="140980038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0E134915"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14E761C7" w14:textId="77777777" w:rsidR="00FF341A" w:rsidRDefault="00FF341A" w:rsidP="00523A17">
            <w:pPr>
              <w:spacing w:after="0"/>
              <w:rPr>
                <w:rFonts w:cs="Arial"/>
                <w:szCs w:val="20"/>
              </w:rPr>
            </w:pPr>
          </w:p>
        </w:tc>
        <w:tc>
          <w:tcPr>
            <w:tcW w:w="284" w:type="dxa"/>
            <w:shd w:val="clear" w:color="auto" w:fill="FFFFFF" w:themeFill="background1"/>
          </w:tcPr>
          <w:p w14:paraId="0B9EDD26"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6896A3B7" w14:textId="77777777" w:rsidR="00FF341A" w:rsidRDefault="00FF341A" w:rsidP="00523A17">
            <w:pPr>
              <w:spacing w:after="0"/>
              <w:ind w:left="33"/>
              <w:rPr>
                <w:rFonts w:cs="Arial"/>
                <w:szCs w:val="20"/>
              </w:rPr>
            </w:pPr>
          </w:p>
        </w:tc>
        <w:tc>
          <w:tcPr>
            <w:tcW w:w="284" w:type="dxa"/>
            <w:shd w:val="clear" w:color="auto" w:fill="auto"/>
          </w:tcPr>
          <w:p w14:paraId="7613840F"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65BE38D2" w14:textId="77777777" w:rsidR="00FF341A" w:rsidRDefault="00FF341A" w:rsidP="00523A17">
            <w:pPr>
              <w:spacing w:after="0"/>
              <w:ind w:left="33"/>
              <w:rPr>
                <w:rFonts w:cs="Arial"/>
                <w:szCs w:val="20"/>
              </w:rPr>
            </w:pPr>
          </w:p>
        </w:tc>
      </w:tr>
      <w:tr w:rsidR="00FF341A" w:rsidRPr="002868E5" w14:paraId="1CA0223A" w14:textId="77777777" w:rsidTr="00FF341A">
        <w:trPr>
          <w:trHeight w:val="71"/>
        </w:trPr>
        <w:tc>
          <w:tcPr>
            <w:tcW w:w="1696" w:type="dxa"/>
            <w:gridSpan w:val="2"/>
            <w:shd w:val="clear" w:color="auto" w:fill="FFFFFF" w:themeFill="background1"/>
          </w:tcPr>
          <w:p w14:paraId="29E0F074"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57553DB"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711EB77F"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2727328"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3BB88E4A"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2376EAC"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139D8265" w14:textId="77777777" w:rsidR="00FF341A" w:rsidRPr="002868E5" w:rsidRDefault="00FF341A" w:rsidP="00523A17">
            <w:pPr>
              <w:spacing w:after="0"/>
              <w:ind w:left="432" w:hanging="432"/>
              <w:rPr>
                <w:rFonts w:cs="Arial"/>
                <w:sz w:val="2"/>
                <w:szCs w:val="2"/>
              </w:rPr>
            </w:pPr>
          </w:p>
        </w:tc>
      </w:tr>
      <w:tr w:rsidR="00FF341A" w:rsidRPr="006331EB" w14:paraId="70881B41" w14:textId="77777777" w:rsidTr="00FF341A">
        <w:trPr>
          <w:trHeight w:val="549"/>
        </w:trPr>
        <w:tc>
          <w:tcPr>
            <w:tcW w:w="495" w:type="dxa"/>
            <w:shd w:val="clear" w:color="auto" w:fill="FFFFFF" w:themeFill="background1"/>
          </w:tcPr>
          <w:p w14:paraId="0D7771AC" w14:textId="554B7D32" w:rsidR="00FF341A" w:rsidRDefault="00FF341A" w:rsidP="00523A17">
            <w:pPr>
              <w:spacing w:after="0"/>
              <w:ind w:left="432" w:hanging="432"/>
              <w:rPr>
                <w:rFonts w:cs="Arial"/>
                <w:szCs w:val="20"/>
              </w:rPr>
            </w:pPr>
            <w:r>
              <w:rPr>
                <w:rFonts w:cs="Arial"/>
                <w:szCs w:val="20"/>
              </w:rPr>
              <w:t>1.6</w:t>
            </w:r>
          </w:p>
        </w:tc>
        <w:tc>
          <w:tcPr>
            <w:tcW w:w="1201" w:type="dxa"/>
            <w:shd w:val="clear" w:color="auto" w:fill="DEEAF6" w:themeFill="accent1" w:themeFillTint="33"/>
          </w:tcPr>
          <w:p w14:paraId="3A50908D" w14:textId="77777777" w:rsidR="00FF341A" w:rsidRPr="00FF341A" w:rsidRDefault="00A27E64" w:rsidP="00523A17">
            <w:pPr>
              <w:spacing w:before="0" w:after="0"/>
              <w:rPr>
                <w:rFonts w:cs="Arial"/>
                <w:sz w:val="18"/>
                <w:szCs w:val="18"/>
              </w:rPr>
            </w:pPr>
            <w:sdt>
              <w:sdtPr>
                <w:rPr>
                  <w:rFonts w:cs="Arial"/>
                  <w:szCs w:val="20"/>
                </w:rPr>
                <w:id w:val="1704904814"/>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FC64C7C" w14:textId="77777777" w:rsidR="00FF341A" w:rsidRDefault="00A27E64" w:rsidP="00523A17">
            <w:pPr>
              <w:spacing w:before="0" w:after="0"/>
              <w:rPr>
                <w:rFonts w:cs="Arial"/>
                <w:szCs w:val="20"/>
              </w:rPr>
            </w:pPr>
            <w:sdt>
              <w:sdtPr>
                <w:rPr>
                  <w:rFonts w:cs="Arial"/>
                  <w:szCs w:val="20"/>
                </w:rPr>
                <w:id w:val="-195277931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35711407"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E1A285C" w14:textId="77777777" w:rsidR="00FF341A" w:rsidRDefault="00FF341A" w:rsidP="00523A17">
            <w:pPr>
              <w:spacing w:after="0"/>
              <w:rPr>
                <w:rFonts w:cs="Arial"/>
                <w:szCs w:val="20"/>
              </w:rPr>
            </w:pPr>
          </w:p>
        </w:tc>
        <w:tc>
          <w:tcPr>
            <w:tcW w:w="284" w:type="dxa"/>
            <w:shd w:val="clear" w:color="auto" w:fill="FFFFFF" w:themeFill="background1"/>
          </w:tcPr>
          <w:p w14:paraId="5C8B26C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615B02C5" w14:textId="77777777" w:rsidR="00FF341A" w:rsidRDefault="00FF341A" w:rsidP="00523A17">
            <w:pPr>
              <w:spacing w:after="0"/>
              <w:ind w:left="33"/>
              <w:rPr>
                <w:rFonts w:cs="Arial"/>
                <w:szCs w:val="20"/>
              </w:rPr>
            </w:pPr>
          </w:p>
        </w:tc>
        <w:tc>
          <w:tcPr>
            <w:tcW w:w="284" w:type="dxa"/>
            <w:shd w:val="clear" w:color="auto" w:fill="auto"/>
          </w:tcPr>
          <w:p w14:paraId="7B862A09"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65079FBE" w14:textId="77777777" w:rsidR="00FF341A" w:rsidRDefault="00FF341A" w:rsidP="00523A17">
            <w:pPr>
              <w:spacing w:after="0"/>
              <w:ind w:left="33"/>
              <w:rPr>
                <w:rFonts w:cs="Arial"/>
                <w:szCs w:val="20"/>
              </w:rPr>
            </w:pPr>
          </w:p>
        </w:tc>
      </w:tr>
      <w:tr w:rsidR="00FF341A" w:rsidRPr="002868E5" w14:paraId="33321E2B" w14:textId="77777777" w:rsidTr="00FF341A">
        <w:trPr>
          <w:trHeight w:val="71"/>
        </w:trPr>
        <w:tc>
          <w:tcPr>
            <w:tcW w:w="1696" w:type="dxa"/>
            <w:gridSpan w:val="2"/>
            <w:shd w:val="clear" w:color="auto" w:fill="FFFFFF" w:themeFill="background1"/>
          </w:tcPr>
          <w:p w14:paraId="308A87A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D82A8AC"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88D9F42"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C237979"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7F7F04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DC974AF"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148E53D0" w14:textId="77777777" w:rsidR="00FF341A" w:rsidRPr="002868E5" w:rsidRDefault="00FF341A" w:rsidP="00523A17">
            <w:pPr>
              <w:spacing w:after="0"/>
              <w:ind w:left="432" w:hanging="432"/>
              <w:rPr>
                <w:rFonts w:cs="Arial"/>
                <w:sz w:val="2"/>
                <w:szCs w:val="2"/>
              </w:rPr>
            </w:pPr>
          </w:p>
        </w:tc>
      </w:tr>
      <w:tr w:rsidR="00FF341A" w:rsidRPr="006331EB" w14:paraId="23FB7D36" w14:textId="77777777" w:rsidTr="00FF341A">
        <w:trPr>
          <w:trHeight w:val="549"/>
        </w:trPr>
        <w:tc>
          <w:tcPr>
            <w:tcW w:w="495" w:type="dxa"/>
            <w:shd w:val="clear" w:color="auto" w:fill="FFFFFF" w:themeFill="background1"/>
          </w:tcPr>
          <w:p w14:paraId="675CDF5F" w14:textId="2AD1F475" w:rsidR="00FF341A" w:rsidRDefault="00FF341A" w:rsidP="00523A17">
            <w:pPr>
              <w:spacing w:after="0"/>
              <w:ind w:left="432" w:hanging="432"/>
              <w:rPr>
                <w:rFonts w:cs="Arial"/>
                <w:szCs w:val="20"/>
              </w:rPr>
            </w:pPr>
            <w:r>
              <w:rPr>
                <w:rFonts w:cs="Arial"/>
                <w:szCs w:val="20"/>
              </w:rPr>
              <w:t>1.7</w:t>
            </w:r>
          </w:p>
        </w:tc>
        <w:tc>
          <w:tcPr>
            <w:tcW w:w="1201" w:type="dxa"/>
            <w:shd w:val="clear" w:color="auto" w:fill="DEEAF6" w:themeFill="accent1" w:themeFillTint="33"/>
          </w:tcPr>
          <w:p w14:paraId="70F22BA1" w14:textId="77777777" w:rsidR="00FF341A" w:rsidRPr="00FF341A" w:rsidRDefault="00A27E64" w:rsidP="00523A17">
            <w:pPr>
              <w:spacing w:before="0" w:after="0"/>
              <w:rPr>
                <w:rFonts w:cs="Arial"/>
                <w:sz w:val="18"/>
                <w:szCs w:val="18"/>
              </w:rPr>
            </w:pPr>
            <w:sdt>
              <w:sdtPr>
                <w:rPr>
                  <w:rFonts w:cs="Arial"/>
                  <w:szCs w:val="20"/>
                </w:rPr>
                <w:id w:val="-53311822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1580C3D1" w14:textId="77777777" w:rsidR="00FF341A" w:rsidRDefault="00A27E64" w:rsidP="00523A17">
            <w:pPr>
              <w:spacing w:before="0" w:after="0"/>
              <w:rPr>
                <w:rFonts w:cs="Arial"/>
                <w:szCs w:val="20"/>
              </w:rPr>
            </w:pPr>
            <w:sdt>
              <w:sdtPr>
                <w:rPr>
                  <w:rFonts w:cs="Arial"/>
                  <w:szCs w:val="20"/>
                </w:rPr>
                <w:id w:val="-19609417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07E4D403"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70A63B92" w14:textId="77777777" w:rsidR="00FF341A" w:rsidRDefault="00FF341A" w:rsidP="00523A17">
            <w:pPr>
              <w:spacing w:after="0"/>
              <w:rPr>
                <w:rFonts w:cs="Arial"/>
                <w:szCs w:val="20"/>
              </w:rPr>
            </w:pPr>
          </w:p>
        </w:tc>
        <w:tc>
          <w:tcPr>
            <w:tcW w:w="284" w:type="dxa"/>
            <w:shd w:val="clear" w:color="auto" w:fill="FFFFFF" w:themeFill="background1"/>
          </w:tcPr>
          <w:p w14:paraId="344850FE"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5557EAFA" w14:textId="77777777" w:rsidR="00FF341A" w:rsidRDefault="00FF341A" w:rsidP="00523A17">
            <w:pPr>
              <w:spacing w:after="0"/>
              <w:ind w:left="33"/>
              <w:rPr>
                <w:rFonts w:cs="Arial"/>
                <w:szCs w:val="20"/>
              </w:rPr>
            </w:pPr>
          </w:p>
        </w:tc>
        <w:tc>
          <w:tcPr>
            <w:tcW w:w="284" w:type="dxa"/>
            <w:shd w:val="clear" w:color="auto" w:fill="auto"/>
          </w:tcPr>
          <w:p w14:paraId="28DE5655"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74A2C8BA" w14:textId="77777777" w:rsidR="00FF341A" w:rsidRDefault="00FF341A" w:rsidP="00523A17">
            <w:pPr>
              <w:spacing w:after="0"/>
              <w:ind w:left="33"/>
              <w:rPr>
                <w:rFonts w:cs="Arial"/>
                <w:szCs w:val="20"/>
              </w:rPr>
            </w:pPr>
          </w:p>
        </w:tc>
      </w:tr>
      <w:tr w:rsidR="00FF341A" w:rsidRPr="002868E5" w14:paraId="17826F0C" w14:textId="77777777" w:rsidTr="00FF341A">
        <w:trPr>
          <w:trHeight w:val="71"/>
        </w:trPr>
        <w:tc>
          <w:tcPr>
            <w:tcW w:w="1696" w:type="dxa"/>
            <w:gridSpan w:val="2"/>
            <w:shd w:val="clear" w:color="auto" w:fill="FFFFFF" w:themeFill="background1"/>
          </w:tcPr>
          <w:p w14:paraId="01FF3AF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786C27E"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7E039A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010E9BB"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23E35C8A"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461D70D"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1883E8B0" w14:textId="77777777" w:rsidR="00FF341A" w:rsidRPr="002868E5" w:rsidRDefault="00FF341A" w:rsidP="00523A17">
            <w:pPr>
              <w:spacing w:after="0"/>
              <w:ind w:left="432" w:hanging="432"/>
              <w:rPr>
                <w:rFonts w:cs="Arial"/>
                <w:sz w:val="2"/>
                <w:szCs w:val="2"/>
              </w:rPr>
            </w:pPr>
          </w:p>
        </w:tc>
      </w:tr>
    </w:tbl>
    <w:p w14:paraId="01C39FED" w14:textId="77777777" w:rsidR="00523A17" w:rsidRPr="00523A17" w:rsidRDefault="00523A17" w:rsidP="00523A17">
      <w:pPr>
        <w:spacing w:before="0" w:after="0"/>
        <w:rPr>
          <w:sz w:val="24"/>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3A17" w:rsidRPr="00523A17" w14:paraId="120E1F20" w14:textId="77777777" w:rsidTr="00523A17">
        <w:tc>
          <w:tcPr>
            <w:tcW w:w="9638" w:type="dxa"/>
          </w:tcPr>
          <w:p w14:paraId="48DAEEF6" w14:textId="4EF3E417" w:rsidR="00523A17" w:rsidRPr="00523A17" w:rsidRDefault="00523A17" w:rsidP="000354F7">
            <w:pPr>
              <w:spacing w:after="0" w:line="276" w:lineRule="auto"/>
              <w:rPr>
                <w:rFonts w:cs="Arial"/>
                <w:u w:val="single"/>
              </w:rPr>
            </w:pPr>
            <w:r w:rsidRPr="00523A17">
              <w:rPr>
                <w:u w:val="single"/>
              </w:rPr>
              <w:t xml:space="preserve">Ziele </w:t>
            </w:r>
            <w:r>
              <w:rPr>
                <w:u w:val="single"/>
              </w:rPr>
              <w:t>zweites</w:t>
            </w:r>
            <w:r w:rsidRPr="00523A17">
              <w:rPr>
                <w:u w:val="single"/>
              </w:rPr>
              <w:t xml:space="preserve"> Programmjahr</w:t>
            </w:r>
            <w:r w:rsidR="000354F7">
              <w:rPr>
                <w:u w:val="single"/>
              </w:rPr>
              <w:t xml:space="preserve"> (provisorisch)</w:t>
            </w:r>
          </w:p>
        </w:tc>
      </w:tr>
    </w:tbl>
    <w:p w14:paraId="42CCCB3E" w14:textId="77777777" w:rsidR="00523A17" w:rsidRPr="00523A17" w:rsidRDefault="00523A17" w:rsidP="00523A17">
      <w:pPr>
        <w:spacing w:before="0" w:after="0"/>
        <w:rPr>
          <w:sz w:val="6"/>
          <w:szCs w:val="6"/>
          <w:u w:val="single"/>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533"/>
        <w:gridCol w:w="284"/>
        <w:gridCol w:w="3538"/>
        <w:gridCol w:w="284"/>
        <w:gridCol w:w="2551"/>
      </w:tblGrid>
      <w:tr w:rsidR="00FF341A" w:rsidRPr="005D147E" w14:paraId="07C9D759" w14:textId="77777777" w:rsidTr="00523A17">
        <w:trPr>
          <w:trHeight w:val="280"/>
        </w:trPr>
        <w:tc>
          <w:tcPr>
            <w:tcW w:w="495" w:type="dxa"/>
            <w:shd w:val="clear" w:color="auto" w:fill="FFFFFF" w:themeFill="background1"/>
          </w:tcPr>
          <w:p w14:paraId="4CF40FBC" w14:textId="77777777" w:rsidR="00FF341A" w:rsidRPr="005D147E" w:rsidRDefault="00FF341A" w:rsidP="00523A17">
            <w:pPr>
              <w:spacing w:after="0"/>
              <w:ind w:left="432" w:hanging="432"/>
              <w:rPr>
                <w:rFonts w:cs="Arial"/>
                <w:b/>
                <w:sz w:val="18"/>
                <w:szCs w:val="18"/>
              </w:rPr>
            </w:pPr>
            <w:r w:rsidRPr="005D147E">
              <w:rPr>
                <w:rFonts w:cs="Arial"/>
                <w:b/>
                <w:sz w:val="18"/>
                <w:szCs w:val="18"/>
              </w:rPr>
              <w:t>Nr.</w:t>
            </w:r>
          </w:p>
        </w:tc>
        <w:tc>
          <w:tcPr>
            <w:tcW w:w="1201" w:type="dxa"/>
            <w:shd w:val="clear" w:color="auto" w:fill="FFFFFF" w:themeFill="background1"/>
          </w:tcPr>
          <w:p w14:paraId="4A0C820D" w14:textId="77777777" w:rsidR="00FF341A" w:rsidRPr="005D147E" w:rsidRDefault="00FF341A" w:rsidP="00523A17">
            <w:pPr>
              <w:spacing w:after="0"/>
              <w:ind w:left="432" w:hanging="432"/>
              <w:rPr>
                <w:rFonts w:cs="Arial"/>
                <w:b/>
                <w:sz w:val="18"/>
                <w:szCs w:val="18"/>
              </w:rPr>
            </w:pPr>
            <w:r w:rsidRPr="005D147E">
              <w:rPr>
                <w:rFonts w:cs="Arial"/>
                <w:b/>
                <w:sz w:val="18"/>
                <w:szCs w:val="18"/>
              </w:rPr>
              <w:t>Zielart</w:t>
            </w:r>
          </w:p>
        </w:tc>
        <w:tc>
          <w:tcPr>
            <w:tcW w:w="284" w:type="dxa"/>
            <w:shd w:val="clear" w:color="auto" w:fill="FFFFFF" w:themeFill="background1"/>
          </w:tcPr>
          <w:p w14:paraId="5CE615FF" w14:textId="77777777" w:rsidR="00FF341A" w:rsidRPr="005D147E" w:rsidRDefault="00FF341A" w:rsidP="00523A17">
            <w:pPr>
              <w:spacing w:after="0"/>
              <w:ind w:left="432" w:hanging="432"/>
              <w:rPr>
                <w:rFonts w:cs="Arial"/>
                <w:b/>
                <w:sz w:val="18"/>
                <w:szCs w:val="18"/>
              </w:rPr>
            </w:pPr>
          </w:p>
        </w:tc>
        <w:tc>
          <w:tcPr>
            <w:tcW w:w="5533" w:type="dxa"/>
            <w:shd w:val="clear" w:color="auto" w:fill="FFFFFF" w:themeFill="background1"/>
          </w:tcPr>
          <w:p w14:paraId="01E6B959" w14:textId="77777777" w:rsidR="00FF341A" w:rsidRPr="005D147E" w:rsidRDefault="00FF341A" w:rsidP="00523A17">
            <w:pPr>
              <w:spacing w:after="0"/>
              <w:ind w:left="432" w:hanging="432"/>
              <w:rPr>
                <w:rFonts w:cs="Arial"/>
                <w:b/>
                <w:sz w:val="18"/>
                <w:szCs w:val="18"/>
              </w:rPr>
            </w:pPr>
            <w:r w:rsidRPr="005D147E">
              <w:rPr>
                <w:rFonts w:cs="Arial"/>
                <w:b/>
                <w:sz w:val="18"/>
                <w:szCs w:val="18"/>
              </w:rPr>
              <w:t>Beschreibung des Ziels (was?)</w:t>
            </w:r>
          </w:p>
        </w:tc>
        <w:tc>
          <w:tcPr>
            <w:tcW w:w="284" w:type="dxa"/>
            <w:shd w:val="clear" w:color="auto" w:fill="FFFFFF" w:themeFill="background1"/>
          </w:tcPr>
          <w:p w14:paraId="0B61396B" w14:textId="77777777" w:rsidR="00FF341A" w:rsidRPr="005D147E" w:rsidRDefault="00FF341A" w:rsidP="00523A17">
            <w:pPr>
              <w:spacing w:after="0"/>
              <w:ind w:left="432" w:hanging="432"/>
              <w:rPr>
                <w:rFonts w:cs="Arial"/>
                <w:b/>
                <w:sz w:val="18"/>
                <w:szCs w:val="18"/>
              </w:rPr>
            </w:pPr>
          </w:p>
        </w:tc>
        <w:tc>
          <w:tcPr>
            <w:tcW w:w="3538" w:type="dxa"/>
            <w:shd w:val="clear" w:color="auto" w:fill="FFFFFF" w:themeFill="background1"/>
          </w:tcPr>
          <w:p w14:paraId="2BE46630" w14:textId="58D9EB28" w:rsidR="00FF341A" w:rsidRPr="005D147E" w:rsidRDefault="00FF341A" w:rsidP="00523A17">
            <w:pPr>
              <w:spacing w:after="0"/>
              <w:ind w:left="432" w:hanging="432"/>
              <w:rPr>
                <w:rFonts w:cs="Arial"/>
                <w:b/>
                <w:sz w:val="18"/>
                <w:szCs w:val="18"/>
              </w:rPr>
            </w:pPr>
            <w:r>
              <w:rPr>
                <w:b/>
                <w:sz w:val="18"/>
                <w:szCs w:val="18"/>
              </w:rPr>
              <w:t>„smarte“</w:t>
            </w:r>
            <w:r w:rsidRPr="005D147E">
              <w:rPr>
                <w:b/>
                <w:sz w:val="18"/>
                <w:szCs w:val="18"/>
              </w:rPr>
              <w:t xml:space="preserve"> Indikatoren</w:t>
            </w:r>
            <w:r w:rsidR="0039442B">
              <w:rPr>
                <w:b/>
                <w:sz w:val="18"/>
                <w:szCs w:val="18"/>
              </w:rPr>
              <w:t xml:space="preserve"> </w:t>
            </w:r>
            <w:r w:rsidRPr="005D147E">
              <w:rPr>
                <w:b/>
                <w:sz w:val="18"/>
                <w:szCs w:val="18"/>
              </w:rPr>
              <w:t>/ Messung (wie</w:t>
            </w:r>
            <w:r>
              <w:rPr>
                <w:b/>
                <w:sz w:val="18"/>
                <w:szCs w:val="18"/>
              </w:rPr>
              <w:t>?</w:t>
            </w:r>
            <w:r w:rsidRPr="005D147E">
              <w:rPr>
                <w:b/>
                <w:sz w:val="18"/>
                <w:szCs w:val="18"/>
              </w:rPr>
              <w:t>)</w:t>
            </w:r>
          </w:p>
        </w:tc>
        <w:tc>
          <w:tcPr>
            <w:tcW w:w="284" w:type="dxa"/>
            <w:shd w:val="clear" w:color="auto" w:fill="FFFFFF" w:themeFill="background1"/>
          </w:tcPr>
          <w:p w14:paraId="7430FF44" w14:textId="77777777" w:rsidR="00FF341A" w:rsidRPr="005D147E" w:rsidRDefault="00FF341A" w:rsidP="00523A17">
            <w:pPr>
              <w:spacing w:after="0"/>
              <w:ind w:left="432" w:hanging="432"/>
              <w:rPr>
                <w:rFonts w:cs="Arial"/>
                <w:b/>
                <w:sz w:val="18"/>
                <w:szCs w:val="18"/>
              </w:rPr>
            </w:pPr>
          </w:p>
        </w:tc>
        <w:tc>
          <w:tcPr>
            <w:tcW w:w="2551" w:type="dxa"/>
            <w:shd w:val="clear" w:color="auto" w:fill="FFFFFF" w:themeFill="background1"/>
          </w:tcPr>
          <w:p w14:paraId="16BDBB5F" w14:textId="77777777" w:rsidR="00FF341A" w:rsidRPr="005D147E" w:rsidRDefault="00FF341A" w:rsidP="00523A17">
            <w:pPr>
              <w:spacing w:after="0"/>
              <w:ind w:left="432" w:hanging="432"/>
              <w:rPr>
                <w:rFonts w:cs="Arial"/>
                <w:b/>
                <w:sz w:val="18"/>
                <w:szCs w:val="18"/>
              </w:rPr>
            </w:pPr>
            <w:r w:rsidRPr="005D147E">
              <w:rPr>
                <w:rFonts w:cs="Arial"/>
                <w:b/>
                <w:sz w:val="18"/>
                <w:szCs w:val="18"/>
              </w:rPr>
              <w:t>Zeitpunkt (bis wann?)</w:t>
            </w:r>
          </w:p>
        </w:tc>
      </w:tr>
      <w:tr w:rsidR="00FF341A" w:rsidRPr="006331EB" w14:paraId="4FDC70FB" w14:textId="77777777" w:rsidTr="00523A17">
        <w:trPr>
          <w:trHeight w:val="549"/>
        </w:trPr>
        <w:tc>
          <w:tcPr>
            <w:tcW w:w="495" w:type="dxa"/>
            <w:shd w:val="clear" w:color="auto" w:fill="FFFFFF" w:themeFill="background1"/>
          </w:tcPr>
          <w:p w14:paraId="65572EC5" w14:textId="7E203B4F" w:rsidR="00FF341A" w:rsidRDefault="00FF341A" w:rsidP="00523A17">
            <w:pPr>
              <w:spacing w:after="0"/>
              <w:ind w:left="432" w:hanging="432"/>
              <w:rPr>
                <w:rFonts w:cs="Arial"/>
                <w:szCs w:val="20"/>
              </w:rPr>
            </w:pPr>
            <w:r>
              <w:rPr>
                <w:rFonts w:cs="Arial"/>
                <w:szCs w:val="20"/>
              </w:rPr>
              <w:t>2.1</w:t>
            </w:r>
          </w:p>
        </w:tc>
        <w:tc>
          <w:tcPr>
            <w:tcW w:w="1201" w:type="dxa"/>
            <w:shd w:val="clear" w:color="auto" w:fill="DEEAF6" w:themeFill="accent1" w:themeFillTint="33"/>
          </w:tcPr>
          <w:p w14:paraId="5CAA39AB" w14:textId="77777777" w:rsidR="00FF341A" w:rsidRPr="00FF341A" w:rsidRDefault="00A27E64" w:rsidP="00523A17">
            <w:pPr>
              <w:spacing w:before="0" w:after="0"/>
              <w:rPr>
                <w:rFonts w:cs="Arial"/>
                <w:sz w:val="18"/>
                <w:szCs w:val="18"/>
              </w:rPr>
            </w:pPr>
            <w:sdt>
              <w:sdtPr>
                <w:rPr>
                  <w:rFonts w:cs="Arial"/>
                  <w:szCs w:val="20"/>
                </w:rPr>
                <w:id w:val="184928929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097349DD" w14:textId="77777777" w:rsidR="00FF341A" w:rsidRDefault="00A27E64" w:rsidP="00523A17">
            <w:pPr>
              <w:spacing w:before="0" w:after="0"/>
              <w:rPr>
                <w:rFonts w:cs="Arial"/>
                <w:szCs w:val="20"/>
              </w:rPr>
            </w:pPr>
            <w:sdt>
              <w:sdtPr>
                <w:rPr>
                  <w:rFonts w:cs="Arial"/>
                  <w:szCs w:val="20"/>
                </w:rPr>
                <w:id w:val="1489053862"/>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26E5569D"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73888C5" w14:textId="77777777" w:rsidR="00FF341A" w:rsidRDefault="00FF341A" w:rsidP="00523A17">
            <w:pPr>
              <w:spacing w:after="0"/>
              <w:rPr>
                <w:rFonts w:cs="Arial"/>
                <w:szCs w:val="20"/>
              </w:rPr>
            </w:pPr>
          </w:p>
        </w:tc>
        <w:tc>
          <w:tcPr>
            <w:tcW w:w="284" w:type="dxa"/>
            <w:shd w:val="clear" w:color="auto" w:fill="FFFFFF" w:themeFill="background1"/>
          </w:tcPr>
          <w:p w14:paraId="5EE3CF32"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6490A500" w14:textId="77777777" w:rsidR="00FF341A" w:rsidRDefault="00FF341A" w:rsidP="00523A17">
            <w:pPr>
              <w:spacing w:after="0"/>
              <w:ind w:left="33"/>
              <w:rPr>
                <w:rFonts w:cs="Arial"/>
                <w:szCs w:val="20"/>
              </w:rPr>
            </w:pPr>
          </w:p>
        </w:tc>
        <w:tc>
          <w:tcPr>
            <w:tcW w:w="284" w:type="dxa"/>
            <w:shd w:val="clear" w:color="auto" w:fill="auto"/>
          </w:tcPr>
          <w:p w14:paraId="1C16EA29"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621F5B8" w14:textId="77777777" w:rsidR="00FF341A" w:rsidRDefault="00FF341A" w:rsidP="00523A17">
            <w:pPr>
              <w:spacing w:after="0"/>
              <w:ind w:left="33"/>
              <w:rPr>
                <w:rFonts w:cs="Arial"/>
                <w:szCs w:val="20"/>
              </w:rPr>
            </w:pPr>
          </w:p>
        </w:tc>
      </w:tr>
      <w:tr w:rsidR="00FF341A" w:rsidRPr="002868E5" w14:paraId="2705E697" w14:textId="77777777" w:rsidTr="00523A17">
        <w:trPr>
          <w:trHeight w:val="71"/>
        </w:trPr>
        <w:tc>
          <w:tcPr>
            <w:tcW w:w="1696" w:type="dxa"/>
            <w:gridSpan w:val="2"/>
            <w:shd w:val="clear" w:color="auto" w:fill="FFFFFF" w:themeFill="background1"/>
          </w:tcPr>
          <w:p w14:paraId="56E71E8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B8C1176"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786E0F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C7047CF"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1A7F83E7"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8F3F522"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320FE661" w14:textId="77777777" w:rsidR="00FF341A" w:rsidRPr="002868E5" w:rsidRDefault="00FF341A" w:rsidP="00523A17">
            <w:pPr>
              <w:spacing w:after="0"/>
              <w:ind w:left="432" w:hanging="432"/>
              <w:rPr>
                <w:rFonts w:cs="Arial"/>
                <w:sz w:val="2"/>
                <w:szCs w:val="2"/>
              </w:rPr>
            </w:pPr>
          </w:p>
        </w:tc>
      </w:tr>
      <w:tr w:rsidR="00FF341A" w:rsidRPr="006331EB" w14:paraId="01B47B2F" w14:textId="77777777" w:rsidTr="00523A17">
        <w:trPr>
          <w:trHeight w:val="549"/>
        </w:trPr>
        <w:tc>
          <w:tcPr>
            <w:tcW w:w="495" w:type="dxa"/>
            <w:shd w:val="clear" w:color="auto" w:fill="FFFFFF" w:themeFill="background1"/>
          </w:tcPr>
          <w:p w14:paraId="286BF00B" w14:textId="7C3AF0A0" w:rsidR="00FF341A" w:rsidRDefault="00FF341A" w:rsidP="00523A17">
            <w:pPr>
              <w:spacing w:after="0"/>
              <w:ind w:left="432" w:hanging="432"/>
              <w:rPr>
                <w:rFonts w:cs="Arial"/>
                <w:szCs w:val="20"/>
              </w:rPr>
            </w:pPr>
            <w:r>
              <w:rPr>
                <w:rFonts w:cs="Arial"/>
                <w:szCs w:val="20"/>
              </w:rPr>
              <w:t>2.2</w:t>
            </w:r>
          </w:p>
        </w:tc>
        <w:tc>
          <w:tcPr>
            <w:tcW w:w="1201" w:type="dxa"/>
            <w:shd w:val="clear" w:color="auto" w:fill="DEEAF6" w:themeFill="accent1" w:themeFillTint="33"/>
          </w:tcPr>
          <w:p w14:paraId="4FE4B0E2" w14:textId="77777777" w:rsidR="00FF341A" w:rsidRPr="00FF341A" w:rsidRDefault="00A27E64" w:rsidP="00523A17">
            <w:pPr>
              <w:spacing w:before="0" w:after="0"/>
              <w:rPr>
                <w:rFonts w:cs="Arial"/>
                <w:sz w:val="18"/>
                <w:szCs w:val="18"/>
              </w:rPr>
            </w:pPr>
            <w:sdt>
              <w:sdtPr>
                <w:rPr>
                  <w:rFonts w:cs="Arial"/>
                  <w:szCs w:val="20"/>
                </w:rPr>
                <w:id w:val="-145447505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1362B49B" w14:textId="77777777" w:rsidR="00FF341A" w:rsidRDefault="00A27E64" w:rsidP="00523A17">
            <w:pPr>
              <w:spacing w:before="0" w:after="0"/>
              <w:rPr>
                <w:rFonts w:cs="Arial"/>
                <w:szCs w:val="20"/>
              </w:rPr>
            </w:pPr>
            <w:sdt>
              <w:sdtPr>
                <w:rPr>
                  <w:rFonts w:cs="Arial"/>
                  <w:szCs w:val="20"/>
                </w:rPr>
                <w:id w:val="-145293852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CB7645E"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2923D9F" w14:textId="77777777" w:rsidR="00FF341A" w:rsidRDefault="00FF341A" w:rsidP="00523A17">
            <w:pPr>
              <w:spacing w:after="0"/>
              <w:rPr>
                <w:rFonts w:cs="Arial"/>
                <w:szCs w:val="20"/>
              </w:rPr>
            </w:pPr>
          </w:p>
        </w:tc>
        <w:tc>
          <w:tcPr>
            <w:tcW w:w="284" w:type="dxa"/>
            <w:shd w:val="clear" w:color="auto" w:fill="FFFFFF" w:themeFill="background1"/>
          </w:tcPr>
          <w:p w14:paraId="2F52BD93"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143F8ED1" w14:textId="77777777" w:rsidR="00FF341A" w:rsidRDefault="00FF341A" w:rsidP="00523A17">
            <w:pPr>
              <w:spacing w:after="0"/>
              <w:ind w:left="33"/>
              <w:rPr>
                <w:rFonts w:cs="Arial"/>
                <w:szCs w:val="20"/>
              </w:rPr>
            </w:pPr>
          </w:p>
        </w:tc>
        <w:tc>
          <w:tcPr>
            <w:tcW w:w="284" w:type="dxa"/>
            <w:shd w:val="clear" w:color="auto" w:fill="auto"/>
          </w:tcPr>
          <w:p w14:paraId="6556964E"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45D118E2" w14:textId="77777777" w:rsidR="00FF341A" w:rsidRDefault="00FF341A" w:rsidP="00523A17">
            <w:pPr>
              <w:spacing w:after="0"/>
              <w:ind w:left="33"/>
              <w:rPr>
                <w:rFonts w:cs="Arial"/>
                <w:szCs w:val="20"/>
              </w:rPr>
            </w:pPr>
          </w:p>
        </w:tc>
      </w:tr>
      <w:tr w:rsidR="00FF341A" w:rsidRPr="002868E5" w14:paraId="26494BD1" w14:textId="77777777" w:rsidTr="00523A17">
        <w:trPr>
          <w:trHeight w:val="71"/>
        </w:trPr>
        <w:tc>
          <w:tcPr>
            <w:tcW w:w="1696" w:type="dxa"/>
            <w:gridSpan w:val="2"/>
            <w:shd w:val="clear" w:color="auto" w:fill="FFFFFF" w:themeFill="background1"/>
          </w:tcPr>
          <w:p w14:paraId="03E66ED4"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A3669B3"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5481C8B7"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1FDF717"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6FCE254"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E839A77"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59C99AED" w14:textId="77777777" w:rsidR="00FF341A" w:rsidRPr="002868E5" w:rsidRDefault="00FF341A" w:rsidP="00523A17">
            <w:pPr>
              <w:spacing w:after="0"/>
              <w:ind w:left="432" w:hanging="432"/>
              <w:rPr>
                <w:rFonts w:cs="Arial"/>
                <w:sz w:val="2"/>
                <w:szCs w:val="2"/>
              </w:rPr>
            </w:pPr>
          </w:p>
        </w:tc>
      </w:tr>
      <w:tr w:rsidR="00FF341A" w:rsidRPr="006331EB" w14:paraId="48AE9C4E" w14:textId="77777777" w:rsidTr="00523A17">
        <w:trPr>
          <w:trHeight w:val="549"/>
        </w:trPr>
        <w:tc>
          <w:tcPr>
            <w:tcW w:w="495" w:type="dxa"/>
            <w:shd w:val="clear" w:color="auto" w:fill="FFFFFF" w:themeFill="background1"/>
          </w:tcPr>
          <w:p w14:paraId="64EE62F8" w14:textId="113D544C" w:rsidR="00FF341A" w:rsidRDefault="00FF341A" w:rsidP="00523A17">
            <w:pPr>
              <w:spacing w:after="0"/>
              <w:ind w:left="432" w:hanging="432"/>
              <w:rPr>
                <w:rFonts w:cs="Arial"/>
                <w:szCs w:val="20"/>
              </w:rPr>
            </w:pPr>
            <w:r>
              <w:rPr>
                <w:rFonts w:cs="Arial"/>
                <w:szCs w:val="20"/>
              </w:rPr>
              <w:t>2.3</w:t>
            </w:r>
          </w:p>
        </w:tc>
        <w:tc>
          <w:tcPr>
            <w:tcW w:w="1201" w:type="dxa"/>
            <w:shd w:val="clear" w:color="auto" w:fill="DEEAF6" w:themeFill="accent1" w:themeFillTint="33"/>
          </w:tcPr>
          <w:p w14:paraId="2857C054" w14:textId="77777777" w:rsidR="00FF341A" w:rsidRPr="00FF341A" w:rsidRDefault="00A27E64" w:rsidP="00523A17">
            <w:pPr>
              <w:spacing w:before="0" w:after="0"/>
              <w:rPr>
                <w:rFonts w:cs="Arial"/>
                <w:sz w:val="18"/>
                <w:szCs w:val="18"/>
              </w:rPr>
            </w:pPr>
            <w:sdt>
              <w:sdtPr>
                <w:rPr>
                  <w:rFonts w:cs="Arial"/>
                  <w:szCs w:val="20"/>
                </w:rPr>
                <w:id w:val="64593899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497A1023" w14:textId="77777777" w:rsidR="00FF341A" w:rsidRDefault="00A27E64" w:rsidP="00523A17">
            <w:pPr>
              <w:spacing w:before="0" w:after="0"/>
              <w:rPr>
                <w:rFonts w:cs="Arial"/>
                <w:szCs w:val="20"/>
              </w:rPr>
            </w:pPr>
            <w:sdt>
              <w:sdtPr>
                <w:rPr>
                  <w:rFonts w:cs="Arial"/>
                  <w:szCs w:val="20"/>
                </w:rPr>
                <w:id w:val="21069176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6AC9DC57"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5D16D656" w14:textId="77777777" w:rsidR="00FF341A" w:rsidRDefault="00FF341A" w:rsidP="00523A17">
            <w:pPr>
              <w:spacing w:after="0"/>
              <w:rPr>
                <w:rFonts w:cs="Arial"/>
                <w:szCs w:val="20"/>
              </w:rPr>
            </w:pPr>
          </w:p>
        </w:tc>
        <w:tc>
          <w:tcPr>
            <w:tcW w:w="284" w:type="dxa"/>
            <w:shd w:val="clear" w:color="auto" w:fill="FFFFFF" w:themeFill="background1"/>
          </w:tcPr>
          <w:p w14:paraId="50298E43"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65438531" w14:textId="77777777" w:rsidR="00FF341A" w:rsidRDefault="00FF341A" w:rsidP="00523A17">
            <w:pPr>
              <w:spacing w:after="0"/>
              <w:ind w:left="33"/>
              <w:rPr>
                <w:rFonts w:cs="Arial"/>
                <w:szCs w:val="20"/>
              </w:rPr>
            </w:pPr>
          </w:p>
        </w:tc>
        <w:tc>
          <w:tcPr>
            <w:tcW w:w="284" w:type="dxa"/>
            <w:shd w:val="clear" w:color="auto" w:fill="auto"/>
          </w:tcPr>
          <w:p w14:paraId="6A59955F"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9C43EEC" w14:textId="77777777" w:rsidR="00FF341A" w:rsidRDefault="00FF341A" w:rsidP="00523A17">
            <w:pPr>
              <w:spacing w:after="0"/>
              <w:ind w:left="33"/>
              <w:rPr>
                <w:rFonts w:cs="Arial"/>
                <w:szCs w:val="20"/>
              </w:rPr>
            </w:pPr>
          </w:p>
        </w:tc>
      </w:tr>
      <w:tr w:rsidR="00FF341A" w:rsidRPr="002868E5" w14:paraId="56E791E9" w14:textId="77777777" w:rsidTr="00523A17">
        <w:trPr>
          <w:trHeight w:val="71"/>
        </w:trPr>
        <w:tc>
          <w:tcPr>
            <w:tcW w:w="1696" w:type="dxa"/>
            <w:gridSpan w:val="2"/>
            <w:shd w:val="clear" w:color="auto" w:fill="FFFFFF" w:themeFill="background1"/>
          </w:tcPr>
          <w:p w14:paraId="6DAF3B7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68A44D6"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317FAD8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A3090D3"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0430A96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9DF711D"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6C03552D" w14:textId="77777777" w:rsidR="00FF341A" w:rsidRPr="002868E5" w:rsidRDefault="00FF341A" w:rsidP="00523A17">
            <w:pPr>
              <w:spacing w:after="0"/>
              <w:ind w:left="432" w:hanging="432"/>
              <w:rPr>
                <w:rFonts w:cs="Arial"/>
                <w:sz w:val="2"/>
                <w:szCs w:val="2"/>
              </w:rPr>
            </w:pPr>
          </w:p>
        </w:tc>
      </w:tr>
      <w:tr w:rsidR="00FF341A" w:rsidRPr="006331EB" w14:paraId="19C7C62D" w14:textId="77777777" w:rsidTr="00523A17">
        <w:trPr>
          <w:trHeight w:val="549"/>
        </w:trPr>
        <w:tc>
          <w:tcPr>
            <w:tcW w:w="495" w:type="dxa"/>
            <w:shd w:val="clear" w:color="auto" w:fill="FFFFFF" w:themeFill="background1"/>
          </w:tcPr>
          <w:p w14:paraId="0CD58D83" w14:textId="05FD4349" w:rsidR="00FF341A" w:rsidRDefault="00FF341A" w:rsidP="00523A17">
            <w:pPr>
              <w:spacing w:after="0"/>
              <w:ind w:left="432" w:hanging="432"/>
              <w:rPr>
                <w:rFonts w:cs="Arial"/>
                <w:szCs w:val="20"/>
              </w:rPr>
            </w:pPr>
            <w:r>
              <w:rPr>
                <w:rFonts w:cs="Arial"/>
                <w:szCs w:val="20"/>
              </w:rPr>
              <w:lastRenderedPageBreak/>
              <w:t>2.4</w:t>
            </w:r>
          </w:p>
        </w:tc>
        <w:tc>
          <w:tcPr>
            <w:tcW w:w="1201" w:type="dxa"/>
            <w:shd w:val="clear" w:color="auto" w:fill="DEEAF6" w:themeFill="accent1" w:themeFillTint="33"/>
          </w:tcPr>
          <w:p w14:paraId="77A28359" w14:textId="77777777" w:rsidR="00FF341A" w:rsidRPr="00FF341A" w:rsidRDefault="00A27E64" w:rsidP="00523A17">
            <w:pPr>
              <w:spacing w:before="0" w:after="0"/>
              <w:rPr>
                <w:rFonts w:cs="Arial"/>
                <w:sz w:val="18"/>
                <w:szCs w:val="18"/>
              </w:rPr>
            </w:pPr>
            <w:sdt>
              <w:sdtPr>
                <w:rPr>
                  <w:rFonts w:cs="Arial"/>
                  <w:szCs w:val="20"/>
                </w:rPr>
                <w:id w:val="-1450082428"/>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095E658" w14:textId="77777777" w:rsidR="00FF341A" w:rsidRDefault="00A27E64" w:rsidP="00523A17">
            <w:pPr>
              <w:spacing w:before="0" w:after="0"/>
              <w:rPr>
                <w:rFonts w:cs="Arial"/>
                <w:szCs w:val="20"/>
              </w:rPr>
            </w:pPr>
            <w:sdt>
              <w:sdtPr>
                <w:rPr>
                  <w:rFonts w:cs="Arial"/>
                  <w:szCs w:val="20"/>
                </w:rPr>
                <w:id w:val="92199586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01B27EF0"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7BC5CCF" w14:textId="77777777" w:rsidR="00FF341A" w:rsidRDefault="00FF341A" w:rsidP="00523A17">
            <w:pPr>
              <w:spacing w:after="0"/>
              <w:rPr>
                <w:rFonts w:cs="Arial"/>
                <w:szCs w:val="20"/>
              </w:rPr>
            </w:pPr>
          </w:p>
        </w:tc>
        <w:tc>
          <w:tcPr>
            <w:tcW w:w="284" w:type="dxa"/>
            <w:shd w:val="clear" w:color="auto" w:fill="FFFFFF" w:themeFill="background1"/>
          </w:tcPr>
          <w:p w14:paraId="50413DB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71E8FE53" w14:textId="77777777" w:rsidR="00FF341A" w:rsidRDefault="00FF341A" w:rsidP="00523A17">
            <w:pPr>
              <w:spacing w:after="0"/>
              <w:ind w:left="33"/>
              <w:rPr>
                <w:rFonts w:cs="Arial"/>
                <w:szCs w:val="20"/>
              </w:rPr>
            </w:pPr>
          </w:p>
        </w:tc>
        <w:tc>
          <w:tcPr>
            <w:tcW w:w="284" w:type="dxa"/>
            <w:shd w:val="clear" w:color="auto" w:fill="auto"/>
          </w:tcPr>
          <w:p w14:paraId="1271B17D"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2EB2BB4A" w14:textId="77777777" w:rsidR="00FF341A" w:rsidRDefault="00FF341A" w:rsidP="00523A17">
            <w:pPr>
              <w:spacing w:after="0"/>
              <w:ind w:left="33"/>
              <w:rPr>
                <w:rFonts w:cs="Arial"/>
                <w:szCs w:val="20"/>
              </w:rPr>
            </w:pPr>
          </w:p>
        </w:tc>
      </w:tr>
      <w:tr w:rsidR="00FF341A" w:rsidRPr="002868E5" w14:paraId="725BE09A" w14:textId="77777777" w:rsidTr="00523A17">
        <w:trPr>
          <w:trHeight w:val="71"/>
        </w:trPr>
        <w:tc>
          <w:tcPr>
            <w:tcW w:w="1696" w:type="dxa"/>
            <w:gridSpan w:val="2"/>
            <w:shd w:val="clear" w:color="auto" w:fill="FFFFFF" w:themeFill="background1"/>
          </w:tcPr>
          <w:p w14:paraId="200A59FB"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82ABD69"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AB14D12"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EE682E7"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1C38D02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A973CB7"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270127AD" w14:textId="77777777" w:rsidR="00FF341A" w:rsidRPr="002868E5" w:rsidRDefault="00FF341A" w:rsidP="00523A17">
            <w:pPr>
              <w:spacing w:after="0"/>
              <w:ind w:left="432" w:hanging="432"/>
              <w:rPr>
                <w:rFonts w:cs="Arial"/>
                <w:sz w:val="2"/>
                <w:szCs w:val="2"/>
              </w:rPr>
            </w:pPr>
          </w:p>
        </w:tc>
      </w:tr>
      <w:tr w:rsidR="00FF341A" w:rsidRPr="006331EB" w14:paraId="71491CA4" w14:textId="77777777" w:rsidTr="00523A17">
        <w:trPr>
          <w:trHeight w:val="549"/>
        </w:trPr>
        <w:tc>
          <w:tcPr>
            <w:tcW w:w="495" w:type="dxa"/>
            <w:shd w:val="clear" w:color="auto" w:fill="FFFFFF" w:themeFill="background1"/>
          </w:tcPr>
          <w:p w14:paraId="49C45C18" w14:textId="1E1873A9" w:rsidR="00FF341A" w:rsidRDefault="00FF341A" w:rsidP="00523A17">
            <w:pPr>
              <w:spacing w:after="0"/>
              <w:ind w:left="432" w:hanging="432"/>
              <w:rPr>
                <w:rFonts w:cs="Arial"/>
                <w:szCs w:val="20"/>
              </w:rPr>
            </w:pPr>
            <w:r>
              <w:rPr>
                <w:rFonts w:cs="Arial"/>
                <w:szCs w:val="20"/>
              </w:rPr>
              <w:t>2.5</w:t>
            </w:r>
          </w:p>
        </w:tc>
        <w:tc>
          <w:tcPr>
            <w:tcW w:w="1201" w:type="dxa"/>
            <w:shd w:val="clear" w:color="auto" w:fill="DEEAF6" w:themeFill="accent1" w:themeFillTint="33"/>
          </w:tcPr>
          <w:p w14:paraId="0D0DF125" w14:textId="77777777" w:rsidR="00FF341A" w:rsidRPr="00FF341A" w:rsidRDefault="00A27E64" w:rsidP="00523A17">
            <w:pPr>
              <w:spacing w:before="0" w:after="0"/>
              <w:rPr>
                <w:rFonts w:cs="Arial"/>
                <w:sz w:val="18"/>
                <w:szCs w:val="18"/>
              </w:rPr>
            </w:pPr>
            <w:sdt>
              <w:sdtPr>
                <w:rPr>
                  <w:rFonts w:cs="Arial"/>
                  <w:szCs w:val="20"/>
                </w:rPr>
                <w:id w:val="-17534810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AE8C58C" w14:textId="77777777" w:rsidR="00FF341A" w:rsidRDefault="00A27E64" w:rsidP="00523A17">
            <w:pPr>
              <w:spacing w:before="0" w:after="0"/>
              <w:rPr>
                <w:rFonts w:cs="Arial"/>
                <w:szCs w:val="20"/>
              </w:rPr>
            </w:pPr>
            <w:sdt>
              <w:sdtPr>
                <w:rPr>
                  <w:rFonts w:cs="Arial"/>
                  <w:szCs w:val="20"/>
                </w:rPr>
                <w:id w:val="-9326003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7EEF7308"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31CFEC1" w14:textId="77777777" w:rsidR="00FF341A" w:rsidRDefault="00FF341A" w:rsidP="00523A17">
            <w:pPr>
              <w:spacing w:after="0"/>
              <w:rPr>
                <w:rFonts w:cs="Arial"/>
                <w:szCs w:val="20"/>
              </w:rPr>
            </w:pPr>
          </w:p>
        </w:tc>
        <w:tc>
          <w:tcPr>
            <w:tcW w:w="284" w:type="dxa"/>
            <w:shd w:val="clear" w:color="auto" w:fill="FFFFFF" w:themeFill="background1"/>
          </w:tcPr>
          <w:p w14:paraId="4A660DE6"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48301DF3" w14:textId="77777777" w:rsidR="00FF341A" w:rsidRDefault="00FF341A" w:rsidP="00523A17">
            <w:pPr>
              <w:spacing w:after="0"/>
              <w:ind w:left="33"/>
              <w:rPr>
                <w:rFonts w:cs="Arial"/>
                <w:szCs w:val="20"/>
              </w:rPr>
            </w:pPr>
          </w:p>
        </w:tc>
        <w:tc>
          <w:tcPr>
            <w:tcW w:w="284" w:type="dxa"/>
            <w:shd w:val="clear" w:color="auto" w:fill="auto"/>
          </w:tcPr>
          <w:p w14:paraId="78F9D49B"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235E3CA4" w14:textId="77777777" w:rsidR="00FF341A" w:rsidRDefault="00FF341A" w:rsidP="00523A17">
            <w:pPr>
              <w:spacing w:after="0"/>
              <w:ind w:left="33"/>
              <w:rPr>
                <w:rFonts w:cs="Arial"/>
                <w:szCs w:val="20"/>
              </w:rPr>
            </w:pPr>
          </w:p>
        </w:tc>
      </w:tr>
      <w:tr w:rsidR="00FF341A" w:rsidRPr="002868E5" w14:paraId="4B8DF6A9" w14:textId="77777777" w:rsidTr="00523A17">
        <w:trPr>
          <w:trHeight w:val="71"/>
        </w:trPr>
        <w:tc>
          <w:tcPr>
            <w:tcW w:w="1696" w:type="dxa"/>
            <w:gridSpan w:val="2"/>
            <w:shd w:val="clear" w:color="auto" w:fill="FFFFFF" w:themeFill="background1"/>
          </w:tcPr>
          <w:p w14:paraId="1CDCC13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BECCB05"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6356492"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9600223"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233EF56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159071F"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0F730B87" w14:textId="77777777" w:rsidR="00FF341A" w:rsidRPr="002868E5" w:rsidRDefault="00FF341A" w:rsidP="00523A17">
            <w:pPr>
              <w:spacing w:after="0"/>
              <w:ind w:left="432" w:hanging="432"/>
              <w:rPr>
                <w:rFonts w:cs="Arial"/>
                <w:sz w:val="2"/>
                <w:szCs w:val="2"/>
              </w:rPr>
            </w:pPr>
          </w:p>
        </w:tc>
      </w:tr>
      <w:tr w:rsidR="00FF341A" w:rsidRPr="006331EB" w14:paraId="5ABF6023" w14:textId="77777777" w:rsidTr="00523A17">
        <w:trPr>
          <w:trHeight w:val="549"/>
        </w:trPr>
        <w:tc>
          <w:tcPr>
            <w:tcW w:w="495" w:type="dxa"/>
            <w:shd w:val="clear" w:color="auto" w:fill="FFFFFF" w:themeFill="background1"/>
          </w:tcPr>
          <w:p w14:paraId="203C8936" w14:textId="183AF2D7" w:rsidR="00FF341A" w:rsidRDefault="00FF341A" w:rsidP="00523A17">
            <w:pPr>
              <w:spacing w:after="0"/>
              <w:ind w:left="432" w:hanging="432"/>
              <w:rPr>
                <w:rFonts w:cs="Arial"/>
                <w:szCs w:val="20"/>
              </w:rPr>
            </w:pPr>
            <w:r>
              <w:rPr>
                <w:rFonts w:cs="Arial"/>
                <w:szCs w:val="20"/>
              </w:rPr>
              <w:t>2.6</w:t>
            </w:r>
          </w:p>
        </w:tc>
        <w:tc>
          <w:tcPr>
            <w:tcW w:w="1201" w:type="dxa"/>
            <w:shd w:val="clear" w:color="auto" w:fill="DEEAF6" w:themeFill="accent1" w:themeFillTint="33"/>
          </w:tcPr>
          <w:p w14:paraId="4D68B1F6" w14:textId="77777777" w:rsidR="00FF341A" w:rsidRPr="00FF341A" w:rsidRDefault="00A27E64" w:rsidP="00523A17">
            <w:pPr>
              <w:spacing w:before="0" w:after="0"/>
              <w:rPr>
                <w:rFonts w:cs="Arial"/>
                <w:sz w:val="18"/>
                <w:szCs w:val="18"/>
              </w:rPr>
            </w:pPr>
            <w:sdt>
              <w:sdtPr>
                <w:rPr>
                  <w:rFonts w:cs="Arial"/>
                  <w:szCs w:val="20"/>
                </w:rPr>
                <w:id w:val="55366271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447FFFEF" w14:textId="77777777" w:rsidR="00FF341A" w:rsidRDefault="00A27E64" w:rsidP="00523A17">
            <w:pPr>
              <w:spacing w:before="0" w:after="0"/>
              <w:rPr>
                <w:rFonts w:cs="Arial"/>
                <w:szCs w:val="20"/>
              </w:rPr>
            </w:pPr>
            <w:sdt>
              <w:sdtPr>
                <w:rPr>
                  <w:rFonts w:cs="Arial"/>
                  <w:szCs w:val="20"/>
                </w:rPr>
                <w:id w:val="177921288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7D8A5E4B"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05067B8" w14:textId="77777777" w:rsidR="00FF341A" w:rsidRDefault="00FF341A" w:rsidP="00523A17">
            <w:pPr>
              <w:spacing w:after="0"/>
              <w:rPr>
                <w:rFonts w:cs="Arial"/>
                <w:szCs w:val="20"/>
              </w:rPr>
            </w:pPr>
          </w:p>
        </w:tc>
        <w:tc>
          <w:tcPr>
            <w:tcW w:w="284" w:type="dxa"/>
            <w:shd w:val="clear" w:color="auto" w:fill="FFFFFF" w:themeFill="background1"/>
          </w:tcPr>
          <w:p w14:paraId="67A7DD13"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2DD91CF0" w14:textId="77777777" w:rsidR="00FF341A" w:rsidRDefault="00FF341A" w:rsidP="00523A17">
            <w:pPr>
              <w:spacing w:after="0"/>
              <w:ind w:left="33"/>
              <w:rPr>
                <w:rFonts w:cs="Arial"/>
                <w:szCs w:val="20"/>
              </w:rPr>
            </w:pPr>
          </w:p>
        </w:tc>
        <w:tc>
          <w:tcPr>
            <w:tcW w:w="284" w:type="dxa"/>
            <w:shd w:val="clear" w:color="auto" w:fill="auto"/>
          </w:tcPr>
          <w:p w14:paraId="7D37E067"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63A8B89E" w14:textId="77777777" w:rsidR="00FF341A" w:rsidRDefault="00FF341A" w:rsidP="00523A17">
            <w:pPr>
              <w:spacing w:after="0"/>
              <w:ind w:left="33"/>
              <w:rPr>
                <w:rFonts w:cs="Arial"/>
                <w:szCs w:val="20"/>
              </w:rPr>
            </w:pPr>
          </w:p>
        </w:tc>
      </w:tr>
      <w:tr w:rsidR="00FF341A" w:rsidRPr="002868E5" w14:paraId="64BCEA02" w14:textId="77777777" w:rsidTr="00523A17">
        <w:trPr>
          <w:trHeight w:val="71"/>
        </w:trPr>
        <w:tc>
          <w:tcPr>
            <w:tcW w:w="1696" w:type="dxa"/>
            <w:gridSpan w:val="2"/>
            <w:shd w:val="clear" w:color="auto" w:fill="FFFFFF" w:themeFill="background1"/>
          </w:tcPr>
          <w:p w14:paraId="7AD7F747"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A365375"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12C824D"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38F92CC"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75FF793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4DB3742"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48E3C301" w14:textId="77777777" w:rsidR="00FF341A" w:rsidRPr="002868E5" w:rsidRDefault="00FF341A" w:rsidP="00523A17">
            <w:pPr>
              <w:spacing w:after="0"/>
              <w:ind w:left="432" w:hanging="432"/>
              <w:rPr>
                <w:rFonts w:cs="Arial"/>
                <w:sz w:val="2"/>
                <w:szCs w:val="2"/>
              </w:rPr>
            </w:pPr>
          </w:p>
        </w:tc>
      </w:tr>
      <w:tr w:rsidR="00FF341A" w:rsidRPr="006331EB" w14:paraId="50962FB5" w14:textId="77777777" w:rsidTr="00523A17">
        <w:trPr>
          <w:trHeight w:val="549"/>
        </w:trPr>
        <w:tc>
          <w:tcPr>
            <w:tcW w:w="495" w:type="dxa"/>
            <w:shd w:val="clear" w:color="auto" w:fill="FFFFFF" w:themeFill="background1"/>
          </w:tcPr>
          <w:p w14:paraId="3E6A371A" w14:textId="41E05D6B" w:rsidR="00FF341A" w:rsidRDefault="00FF341A" w:rsidP="00523A17">
            <w:pPr>
              <w:spacing w:after="0"/>
              <w:ind w:left="432" w:hanging="432"/>
              <w:rPr>
                <w:rFonts w:cs="Arial"/>
                <w:szCs w:val="20"/>
              </w:rPr>
            </w:pPr>
            <w:r>
              <w:rPr>
                <w:rFonts w:cs="Arial"/>
                <w:szCs w:val="20"/>
              </w:rPr>
              <w:t>2.7</w:t>
            </w:r>
          </w:p>
        </w:tc>
        <w:tc>
          <w:tcPr>
            <w:tcW w:w="1201" w:type="dxa"/>
            <w:shd w:val="clear" w:color="auto" w:fill="DEEAF6" w:themeFill="accent1" w:themeFillTint="33"/>
          </w:tcPr>
          <w:p w14:paraId="0BD0BB43" w14:textId="77777777" w:rsidR="00FF341A" w:rsidRPr="00FF341A" w:rsidRDefault="00A27E64" w:rsidP="00523A17">
            <w:pPr>
              <w:spacing w:before="0" w:after="0"/>
              <w:rPr>
                <w:rFonts w:cs="Arial"/>
                <w:sz w:val="18"/>
                <w:szCs w:val="18"/>
              </w:rPr>
            </w:pPr>
            <w:sdt>
              <w:sdtPr>
                <w:rPr>
                  <w:rFonts w:cs="Arial"/>
                  <w:szCs w:val="20"/>
                </w:rPr>
                <w:id w:val="143824956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1ACB282" w14:textId="77777777" w:rsidR="00FF341A" w:rsidRDefault="00A27E64" w:rsidP="00523A17">
            <w:pPr>
              <w:spacing w:before="0" w:after="0"/>
              <w:rPr>
                <w:rFonts w:cs="Arial"/>
                <w:szCs w:val="20"/>
              </w:rPr>
            </w:pPr>
            <w:sdt>
              <w:sdtPr>
                <w:rPr>
                  <w:rFonts w:cs="Arial"/>
                  <w:szCs w:val="20"/>
                </w:rPr>
                <w:id w:val="-214565012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394915C5"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3D4F9A9" w14:textId="77777777" w:rsidR="00FF341A" w:rsidRDefault="00FF341A" w:rsidP="00523A17">
            <w:pPr>
              <w:spacing w:after="0"/>
              <w:rPr>
                <w:rFonts w:cs="Arial"/>
                <w:szCs w:val="20"/>
              </w:rPr>
            </w:pPr>
          </w:p>
        </w:tc>
        <w:tc>
          <w:tcPr>
            <w:tcW w:w="284" w:type="dxa"/>
            <w:shd w:val="clear" w:color="auto" w:fill="FFFFFF" w:themeFill="background1"/>
          </w:tcPr>
          <w:p w14:paraId="5C7AB317"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6A356C5E" w14:textId="77777777" w:rsidR="00FF341A" w:rsidRDefault="00FF341A" w:rsidP="00523A17">
            <w:pPr>
              <w:spacing w:after="0"/>
              <w:ind w:left="33"/>
              <w:rPr>
                <w:rFonts w:cs="Arial"/>
                <w:szCs w:val="20"/>
              </w:rPr>
            </w:pPr>
          </w:p>
        </w:tc>
        <w:tc>
          <w:tcPr>
            <w:tcW w:w="284" w:type="dxa"/>
            <w:shd w:val="clear" w:color="auto" w:fill="auto"/>
          </w:tcPr>
          <w:p w14:paraId="1E8B4B63"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60D7C465" w14:textId="77777777" w:rsidR="00FF341A" w:rsidRDefault="00FF341A" w:rsidP="00523A17">
            <w:pPr>
              <w:spacing w:after="0"/>
              <w:ind w:left="33"/>
              <w:rPr>
                <w:rFonts w:cs="Arial"/>
                <w:szCs w:val="20"/>
              </w:rPr>
            </w:pPr>
          </w:p>
        </w:tc>
      </w:tr>
      <w:tr w:rsidR="00FF341A" w:rsidRPr="002868E5" w14:paraId="20BC2A2F" w14:textId="77777777" w:rsidTr="00523A17">
        <w:trPr>
          <w:trHeight w:val="71"/>
        </w:trPr>
        <w:tc>
          <w:tcPr>
            <w:tcW w:w="1696" w:type="dxa"/>
            <w:gridSpan w:val="2"/>
            <w:shd w:val="clear" w:color="auto" w:fill="FFFFFF" w:themeFill="background1"/>
          </w:tcPr>
          <w:p w14:paraId="2CB1048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E0682DC"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7AD6FC0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48F64AC"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2C15E2F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EB003D4"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218FB269" w14:textId="77777777" w:rsidR="00FF341A" w:rsidRPr="002868E5" w:rsidRDefault="00FF341A" w:rsidP="00523A17">
            <w:pPr>
              <w:spacing w:after="0"/>
              <w:ind w:left="432" w:hanging="432"/>
              <w:rPr>
                <w:rFonts w:cs="Arial"/>
                <w:sz w:val="2"/>
                <w:szCs w:val="2"/>
              </w:rPr>
            </w:pPr>
          </w:p>
        </w:tc>
      </w:tr>
    </w:tbl>
    <w:p w14:paraId="22BF1BE7" w14:textId="77777777" w:rsidR="00523A17" w:rsidRPr="00523A17" w:rsidRDefault="00523A17" w:rsidP="00523A17">
      <w:pPr>
        <w:spacing w:before="0" w:after="0"/>
        <w:rPr>
          <w:sz w:val="24"/>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3A17" w:rsidRPr="00523A17" w14:paraId="06338A05" w14:textId="77777777" w:rsidTr="00523A17">
        <w:tc>
          <w:tcPr>
            <w:tcW w:w="9638" w:type="dxa"/>
          </w:tcPr>
          <w:p w14:paraId="189E2664" w14:textId="7D822656" w:rsidR="00523A17" w:rsidRPr="00523A17" w:rsidRDefault="00523A17" w:rsidP="00523A17">
            <w:pPr>
              <w:spacing w:after="0" w:line="276" w:lineRule="auto"/>
              <w:ind w:left="431" w:hanging="431"/>
              <w:rPr>
                <w:rFonts w:cs="Arial"/>
                <w:u w:val="single"/>
              </w:rPr>
            </w:pPr>
            <w:r w:rsidRPr="00523A17">
              <w:rPr>
                <w:u w:val="single"/>
              </w:rPr>
              <w:t xml:space="preserve">Ziele </w:t>
            </w:r>
            <w:r>
              <w:rPr>
                <w:u w:val="single"/>
              </w:rPr>
              <w:t>drittes</w:t>
            </w:r>
            <w:r w:rsidRPr="00523A17">
              <w:rPr>
                <w:u w:val="single"/>
              </w:rPr>
              <w:t xml:space="preserve"> Programmjahr</w:t>
            </w:r>
            <w:r w:rsidR="000354F7">
              <w:rPr>
                <w:u w:val="single"/>
              </w:rPr>
              <w:t xml:space="preserve"> (provisorisch)</w:t>
            </w:r>
          </w:p>
        </w:tc>
      </w:tr>
    </w:tbl>
    <w:p w14:paraId="0242A46F" w14:textId="77777777" w:rsidR="00523A17" w:rsidRPr="00523A17" w:rsidRDefault="00523A17" w:rsidP="00523A17">
      <w:pPr>
        <w:spacing w:before="0" w:after="0"/>
        <w:rPr>
          <w:sz w:val="6"/>
          <w:szCs w:val="6"/>
          <w:u w:val="single"/>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533"/>
        <w:gridCol w:w="284"/>
        <w:gridCol w:w="3538"/>
        <w:gridCol w:w="284"/>
        <w:gridCol w:w="2551"/>
      </w:tblGrid>
      <w:tr w:rsidR="00FF341A" w:rsidRPr="005D147E" w14:paraId="75E47695" w14:textId="77777777" w:rsidTr="00523A17">
        <w:trPr>
          <w:trHeight w:val="280"/>
        </w:trPr>
        <w:tc>
          <w:tcPr>
            <w:tcW w:w="495" w:type="dxa"/>
            <w:shd w:val="clear" w:color="auto" w:fill="FFFFFF" w:themeFill="background1"/>
          </w:tcPr>
          <w:p w14:paraId="24EFA20E" w14:textId="77777777" w:rsidR="00FF341A" w:rsidRPr="005D147E" w:rsidRDefault="00FF341A" w:rsidP="00523A17">
            <w:pPr>
              <w:spacing w:after="0"/>
              <w:ind w:left="432" w:hanging="432"/>
              <w:rPr>
                <w:rFonts w:cs="Arial"/>
                <w:b/>
                <w:sz w:val="18"/>
                <w:szCs w:val="18"/>
              </w:rPr>
            </w:pPr>
            <w:r w:rsidRPr="005D147E">
              <w:rPr>
                <w:rFonts w:cs="Arial"/>
                <w:b/>
                <w:sz w:val="18"/>
                <w:szCs w:val="18"/>
              </w:rPr>
              <w:t>Nr.</w:t>
            </w:r>
          </w:p>
        </w:tc>
        <w:tc>
          <w:tcPr>
            <w:tcW w:w="1201" w:type="dxa"/>
            <w:shd w:val="clear" w:color="auto" w:fill="FFFFFF" w:themeFill="background1"/>
          </w:tcPr>
          <w:p w14:paraId="1828CA01" w14:textId="77777777" w:rsidR="00FF341A" w:rsidRPr="005D147E" w:rsidRDefault="00FF341A" w:rsidP="00523A17">
            <w:pPr>
              <w:spacing w:after="0"/>
              <w:ind w:left="432" w:hanging="432"/>
              <w:rPr>
                <w:rFonts w:cs="Arial"/>
                <w:b/>
                <w:sz w:val="18"/>
                <w:szCs w:val="18"/>
              </w:rPr>
            </w:pPr>
            <w:r w:rsidRPr="005D147E">
              <w:rPr>
                <w:rFonts w:cs="Arial"/>
                <w:b/>
                <w:sz w:val="18"/>
                <w:szCs w:val="18"/>
              </w:rPr>
              <w:t>Zielart</w:t>
            </w:r>
          </w:p>
        </w:tc>
        <w:tc>
          <w:tcPr>
            <w:tcW w:w="284" w:type="dxa"/>
            <w:shd w:val="clear" w:color="auto" w:fill="FFFFFF" w:themeFill="background1"/>
          </w:tcPr>
          <w:p w14:paraId="6FDA56D0" w14:textId="77777777" w:rsidR="00FF341A" w:rsidRPr="005D147E" w:rsidRDefault="00FF341A" w:rsidP="00523A17">
            <w:pPr>
              <w:spacing w:after="0"/>
              <w:ind w:left="432" w:hanging="432"/>
              <w:rPr>
                <w:rFonts w:cs="Arial"/>
                <w:b/>
                <w:sz w:val="18"/>
                <w:szCs w:val="18"/>
              </w:rPr>
            </w:pPr>
          </w:p>
        </w:tc>
        <w:tc>
          <w:tcPr>
            <w:tcW w:w="5533" w:type="dxa"/>
            <w:shd w:val="clear" w:color="auto" w:fill="FFFFFF" w:themeFill="background1"/>
          </w:tcPr>
          <w:p w14:paraId="26414A39" w14:textId="77777777" w:rsidR="00FF341A" w:rsidRPr="005D147E" w:rsidRDefault="00FF341A" w:rsidP="00523A17">
            <w:pPr>
              <w:spacing w:after="0"/>
              <w:ind w:left="432" w:hanging="432"/>
              <w:rPr>
                <w:rFonts w:cs="Arial"/>
                <w:b/>
                <w:sz w:val="18"/>
                <w:szCs w:val="18"/>
              </w:rPr>
            </w:pPr>
            <w:r w:rsidRPr="005D147E">
              <w:rPr>
                <w:rFonts w:cs="Arial"/>
                <w:b/>
                <w:sz w:val="18"/>
                <w:szCs w:val="18"/>
              </w:rPr>
              <w:t>Beschreibung des Ziels (was?)</w:t>
            </w:r>
          </w:p>
        </w:tc>
        <w:tc>
          <w:tcPr>
            <w:tcW w:w="284" w:type="dxa"/>
            <w:shd w:val="clear" w:color="auto" w:fill="FFFFFF" w:themeFill="background1"/>
          </w:tcPr>
          <w:p w14:paraId="31C92C79" w14:textId="77777777" w:rsidR="00FF341A" w:rsidRPr="005D147E" w:rsidRDefault="00FF341A" w:rsidP="00523A17">
            <w:pPr>
              <w:spacing w:after="0"/>
              <w:ind w:left="432" w:hanging="432"/>
              <w:rPr>
                <w:rFonts w:cs="Arial"/>
                <w:b/>
                <w:sz w:val="18"/>
                <w:szCs w:val="18"/>
              </w:rPr>
            </w:pPr>
          </w:p>
        </w:tc>
        <w:tc>
          <w:tcPr>
            <w:tcW w:w="3538" w:type="dxa"/>
            <w:shd w:val="clear" w:color="auto" w:fill="FFFFFF" w:themeFill="background1"/>
          </w:tcPr>
          <w:p w14:paraId="0DBBE78A" w14:textId="39EF0E6A" w:rsidR="00FF341A" w:rsidRPr="005D147E" w:rsidRDefault="00FF341A" w:rsidP="00523A17">
            <w:pPr>
              <w:spacing w:after="0"/>
              <w:ind w:left="432" w:hanging="432"/>
              <w:rPr>
                <w:rFonts w:cs="Arial"/>
                <w:b/>
                <w:sz w:val="18"/>
                <w:szCs w:val="18"/>
              </w:rPr>
            </w:pPr>
            <w:r>
              <w:rPr>
                <w:b/>
                <w:sz w:val="18"/>
                <w:szCs w:val="18"/>
              </w:rPr>
              <w:t>„smarte“</w:t>
            </w:r>
            <w:r w:rsidRPr="005D147E">
              <w:rPr>
                <w:b/>
                <w:sz w:val="18"/>
                <w:szCs w:val="18"/>
              </w:rPr>
              <w:t xml:space="preserve"> Indikatoren</w:t>
            </w:r>
            <w:r w:rsidR="0039442B">
              <w:rPr>
                <w:b/>
                <w:sz w:val="18"/>
                <w:szCs w:val="18"/>
              </w:rPr>
              <w:t xml:space="preserve"> </w:t>
            </w:r>
            <w:r w:rsidRPr="005D147E">
              <w:rPr>
                <w:b/>
                <w:sz w:val="18"/>
                <w:szCs w:val="18"/>
              </w:rPr>
              <w:t>/ Messung (wie</w:t>
            </w:r>
            <w:r>
              <w:rPr>
                <w:b/>
                <w:sz w:val="18"/>
                <w:szCs w:val="18"/>
              </w:rPr>
              <w:t>?</w:t>
            </w:r>
            <w:r w:rsidRPr="005D147E">
              <w:rPr>
                <w:b/>
                <w:sz w:val="18"/>
                <w:szCs w:val="18"/>
              </w:rPr>
              <w:t>)</w:t>
            </w:r>
          </w:p>
        </w:tc>
        <w:tc>
          <w:tcPr>
            <w:tcW w:w="284" w:type="dxa"/>
            <w:shd w:val="clear" w:color="auto" w:fill="FFFFFF" w:themeFill="background1"/>
          </w:tcPr>
          <w:p w14:paraId="7CAE5AD7" w14:textId="77777777" w:rsidR="00FF341A" w:rsidRPr="005D147E" w:rsidRDefault="00FF341A" w:rsidP="00523A17">
            <w:pPr>
              <w:spacing w:after="0"/>
              <w:ind w:left="432" w:hanging="432"/>
              <w:rPr>
                <w:rFonts w:cs="Arial"/>
                <w:b/>
                <w:sz w:val="18"/>
                <w:szCs w:val="18"/>
              </w:rPr>
            </w:pPr>
          </w:p>
        </w:tc>
        <w:tc>
          <w:tcPr>
            <w:tcW w:w="2551" w:type="dxa"/>
            <w:shd w:val="clear" w:color="auto" w:fill="FFFFFF" w:themeFill="background1"/>
          </w:tcPr>
          <w:p w14:paraId="47DFF5C6" w14:textId="77777777" w:rsidR="00FF341A" w:rsidRPr="005D147E" w:rsidRDefault="00FF341A" w:rsidP="00523A17">
            <w:pPr>
              <w:spacing w:after="0"/>
              <w:ind w:left="432" w:hanging="432"/>
              <w:rPr>
                <w:rFonts w:cs="Arial"/>
                <w:b/>
                <w:sz w:val="18"/>
                <w:szCs w:val="18"/>
              </w:rPr>
            </w:pPr>
            <w:r w:rsidRPr="005D147E">
              <w:rPr>
                <w:rFonts w:cs="Arial"/>
                <w:b/>
                <w:sz w:val="18"/>
                <w:szCs w:val="18"/>
              </w:rPr>
              <w:t>Zeitpunkt (bis wann?)</w:t>
            </w:r>
          </w:p>
        </w:tc>
      </w:tr>
      <w:tr w:rsidR="00FF341A" w:rsidRPr="006331EB" w14:paraId="0ED3C338" w14:textId="77777777" w:rsidTr="00523A17">
        <w:trPr>
          <w:trHeight w:val="549"/>
        </w:trPr>
        <w:tc>
          <w:tcPr>
            <w:tcW w:w="495" w:type="dxa"/>
            <w:shd w:val="clear" w:color="auto" w:fill="FFFFFF" w:themeFill="background1"/>
          </w:tcPr>
          <w:p w14:paraId="58A6212C" w14:textId="3178F6FA" w:rsidR="00FF341A" w:rsidRDefault="00FF341A" w:rsidP="00523A17">
            <w:pPr>
              <w:spacing w:after="0"/>
              <w:ind w:left="432" w:hanging="432"/>
              <w:rPr>
                <w:rFonts w:cs="Arial"/>
                <w:szCs w:val="20"/>
              </w:rPr>
            </w:pPr>
            <w:r>
              <w:rPr>
                <w:rFonts w:cs="Arial"/>
                <w:szCs w:val="20"/>
              </w:rPr>
              <w:t>3.1</w:t>
            </w:r>
          </w:p>
        </w:tc>
        <w:tc>
          <w:tcPr>
            <w:tcW w:w="1201" w:type="dxa"/>
            <w:shd w:val="clear" w:color="auto" w:fill="DEEAF6" w:themeFill="accent1" w:themeFillTint="33"/>
          </w:tcPr>
          <w:p w14:paraId="78537650" w14:textId="77777777" w:rsidR="00FF341A" w:rsidRPr="00FF341A" w:rsidRDefault="00A27E64" w:rsidP="00523A17">
            <w:pPr>
              <w:spacing w:before="0" w:after="0"/>
              <w:rPr>
                <w:rFonts w:cs="Arial"/>
                <w:sz w:val="18"/>
                <w:szCs w:val="18"/>
              </w:rPr>
            </w:pPr>
            <w:sdt>
              <w:sdtPr>
                <w:rPr>
                  <w:rFonts w:cs="Arial"/>
                  <w:szCs w:val="20"/>
                </w:rPr>
                <w:id w:val="-136151204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4EED965" w14:textId="77777777" w:rsidR="00FF341A" w:rsidRDefault="00A27E64" w:rsidP="00523A17">
            <w:pPr>
              <w:spacing w:before="0" w:after="0"/>
              <w:rPr>
                <w:rFonts w:cs="Arial"/>
                <w:szCs w:val="20"/>
              </w:rPr>
            </w:pPr>
            <w:sdt>
              <w:sdtPr>
                <w:rPr>
                  <w:rFonts w:cs="Arial"/>
                  <w:szCs w:val="20"/>
                </w:rPr>
                <w:id w:val="71315631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A16B4C2"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642151BD" w14:textId="77777777" w:rsidR="00FF341A" w:rsidRDefault="00FF341A" w:rsidP="00523A17">
            <w:pPr>
              <w:spacing w:after="0"/>
              <w:rPr>
                <w:rFonts w:cs="Arial"/>
                <w:szCs w:val="20"/>
              </w:rPr>
            </w:pPr>
          </w:p>
        </w:tc>
        <w:tc>
          <w:tcPr>
            <w:tcW w:w="284" w:type="dxa"/>
            <w:shd w:val="clear" w:color="auto" w:fill="FFFFFF" w:themeFill="background1"/>
          </w:tcPr>
          <w:p w14:paraId="6D49A2A3"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3CF14565" w14:textId="77777777" w:rsidR="00FF341A" w:rsidRDefault="00FF341A" w:rsidP="00523A17">
            <w:pPr>
              <w:spacing w:after="0"/>
              <w:ind w:left="33"/>
              <w:rPr>
                <w:rFonts w:cs="Arial"/>
                <w:szCs w:val="20"/>
              </w:rPr>
            </w:pPr>
          </w:p>
        </w:tc>
        <w:tc>
          <w:tcPr>
            <w:tcW w:w="284" w:type="dxa"/>
            <w:shd w:val="clear" w:color="auto" w:fill="auto"/>
          </w:tcPr>
          <w:p w14:paraId="0F00090A"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F6773D7" w14:textId="77777777" w:rsidR="00FF341A" w:rsidRDefault="00FF341A" w:rsidP="00523A17">
            <w:pPr>
              <w:spacing w:after="0"/>
              <w:ind w:left="33"/>
              <w:rPr>
                <w:rFonts w:cs="Arial"/>
                <w:szCs w:val="20"/>
              </w:rPr>
            </w:pPr>
          </w:p>
        </w:tc>
      </w:tr>
      <w:tr w:rsidR="00FF341A" w:rsidRPr="002868E5" w14:paraId="699E5627" w14:textId="77777777" w:rsidTr="00523A17">
        <w:trPr>
          <w:trHeight w:val="71"/>
        </w:trPr>
        <w:tc>
          <w:tcPr>
            <w:tcW w:w="1696" w:type="dxa"/>
            <w:gridSpan w:val="2"/>
            <w:shd w:val="clear" w:color="auto" w:fill="FFFFFF" w:themeFill="background1"/>
          </w:tcPr>
          <w:p w14:paraId="6CF4F317"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C1E9898"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0CD0AD9A"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CA0B121"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7BB82410"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24C7B49"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2B229AEE" w14:textId="77777777" w:rsidR="00FF341A" w:rsidRPr="002868E5" w:rsidRDefault="00FF341A" w:rsidP="00523A17">
            <w:pPr>
              <w:spacing w:after="0"/>
              <w:ind w:left="432" w:hanging="432"/>
              <w:rPr>
                <w:rFonts w:cs="Arial"/>
                <w:sz w:val="2"/>
                <w:szCs w:val="2"/>
              </w:rPr>
            </w:pPr>
          </w:p>
        </w:tc>
      </w:tr>
      <w:tr w:rsidR="00FF341A" w:rsidRPr="006331EB" w14:paraId="3098BFC9" w14:textId="77777777" w:rsidTr="00523A17">
        <w:trPr>
          <w:trHeight w:val="549"/>
        </w:trPr>
        <w:tc>
          <w:tcPr>
            <w:tcW w:w="495" w:type="dxa"/>
            <w:shd w:val="clear" w:color="auto" w:fill="FFFFFF" w:themeFill="background1"/>
          </w:tcPr>
          <w:p w14:paraId="7A5C111F" w14:textId="1FE5091C" w:rsidR="00FF341A" w:rsidRDefault="00FF341A" w:rsidP="00523A17">
            <w:pPr>
              <w:spacing w:after="0"/>
              <w:ind w:left="432" w:hanging="432"/>
              <w:rPr>
                <w:rFonts w:cs="Arial"/>
                <w:szCs w:val="20"/>
              </w:rPr>
            </w:pPr>
            <w:r>
              <w:rPr>
                <w:rFonts w:cs="Arial"/>
                <w:szCs w:val="20"/>
              </w:rPr>
              <w:t>3.2</w:t>
            </w:r>
          </w:p>
        </w:tc>
        <w:tc>
          <w:tcPr>
            <w:tcW w:w="1201" w:type="dxa"/>
            <w:shd w:val="clear" w:color="auto" w:fill="DEEAF6" w:themeFill="accent1" w:themeFillTint="33"/>
          </w:tcPr>
          <w:p w14:paraId="3909D53D" w14:textId="77777777" w:rsidR="00FF341A" w:rsidRPr="00FF341A" w:rsidRDefault="00A27E64" w:rsidP="00523A17">
            <w:pPr>
              <w:spacing w:before="0" w:after="0"/>
              <w:rPr>
                <w:rFonts w:cs="Arial"/>
                <w:sz w:val="18"/>
                <w:szCs w:val="18"/>
              </w:rPr>
            </w:pPr>
            <w:sdt>
              <w:sdtPr>
                <w:rPr>
                  <w:rFonts w:cs="Arial"/>
                  <w:szCs w:val="20"/>
                </w:rPr>
                <w:id w:val="-184685595"/>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49464C1E" w14:textId="77777777" w:rsidR="00FF341A" w:rsidRDefault="00A27E64" w:rsidP="00523A17">
            <w:pPr>
              <w:spacing w:before="0" w:after="0"/>
              <w:rPr>
                <w:rFonts w:cs="Arial"/>
                <w:szCs w:val="20"/>
              </w:rPr>
            </w:pPr>
            <w:sdt>
              <w:sdtPr>
                <w:rPr>
                  <w:rFonts w:cs="Arial"/>
                  <w:szCs w:val="20"/>
                </w:rPr>
                <w:id w:val="52945147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28E2F544"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25E7E76E" w14:textId="77777777" w:rsidR="00FF341A" w:rsidRDefault="00FF341A" w:rsidP="00523A17">
            <w:pPr>
              <w:spacing w:after="0"/>
              <w:rPr>
                <w:rFonts w:cs="Arial"/>
                <w:szCs w:val="20"/>
              </w:rPr>
            </w:pPr>
          </w:p>
        </w:tc>
        <w:tc>
          <w:tcPr>
            <w:tcW w:w="284" w:type="dxa"/>
            <w:shd w:val="clear" w:color="auto" w:fill="FFFFFF" w:themeFill="background1"/>
          </w:tcPr>
          <w:p w14:paraId="4CA62381"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1CACDCB7" w14:textId="77777777" w:rsidR="00FF341A" w:rsidRDefault="00FF341A" w:rsidP="00523A17">
            <w:pPr>
              <w:spacing w:after="0"/>
              <w:ind w:left="33"/>
              <w:rPr>
                <w:rFonts w:cs="Arial"/>
                <w:szCs w:val="20"/>
              </w:rPr>
            </w:pPr>
          </w:p>
        </w:tc>
        <w:tc>
          <w:tcPr>
            <w:tcW w:w="284" w:type="dxa"/>
            <w:shd w:val="clear" w:color="auto" w:fill="auto"/>
          </w:tcPr>
          <w:p w14:paraId="2E9C0B95"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3752853" w14:textId="77777777" w:rsidR="00FF341A" w:rsidRDefault="00FF341A" w:rsidP="00523A17">
            <w:pPr>
              <w:spacing w:after="0"/>
              <w:ind w:left="33"/>
              <w:rPr>
                <w:rFonts w:cs="Arial"/>
                <w:szCs w:val="20"/>
              </w:rPr>
            </w:pPr>
          </w:p>
        </w:tc>
      </w:tr>
      <w:tr w:rsidR="00FF341A" w:rsidRPr="002868E5" w14:paraId="23418A1C" w14:textId="77777777" w:rsidTr="00523A17">
        <w:trPr>
          <w:trHeight w:val="71"/>
        </w:trPr>
        <w:tc>
          <w:tcPr>
            <w:tcW w:w="1696" w:type="dxa"/>
            <w:gridSpan w:val="2"/>
            <w:shd w:val="clear" w:color="auto" w:fill="FFFFFF" w:themeFill="background1"/>
          </w:tcPr>
          <w:p w14:paraId="6F024E5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6856FDF"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0821A47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DAE4225"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712C36AB"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83A24EC"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9A753AA" w14:textId="77777777" w:rsidR="00FF341A" w:rsidRPr="002868E5" w:rsidRDefault="00FF341A" w:rsidP="00523A17">
            <w:pPr>
              <w:spacing w:after="0"/>
              <w:ind w:left="432" w:hanging="432"/>
              <w:rPr>
                <w:rFonts w:cs="Arial"/>
                <w:sz w:val="2"/>
                <w:szCs w:val="2"/>
              </w:rPr>
            </w:pPr>
          </w:p>
        </w:tc>
      </w:tr>
      <w:tr w:rsidR="00FF341A" w:rsidRPr="006331EB" w14:paraId="4FB3CCC3" w14:textId="77777777" w:rsidTr="00523A17">
        <w:trPr>
          <w:trHeight w:val="549"/>
        </w:trPr>
        <w:tc>
          <w:tcPr>
            <w:tcW w:w="495" w:type="dxa"/>
            <w:shd w:val="clear" w:color="auto" w:fill="FFFFFF" w:themeFill="background1"/>
          </w:tcPr>
          <w:p w14:paraId="245C16A3" w14:textId="4D1324B7" w:rsidR="00FF341A" w:rsidRDefault="00FF341A" w:rsidP="00523A17">
            <w:pPr>
              <w:spacing w:after="0"/>
              <w:ind w:left="432" w:hanging="432"/>
              <w:rPr>
                <w:rFonts w:cs="Arial"/>
                <w:szCs w:val="20"/>
              </w:rPr>
            </w:pPr>
            <w:r>
              <w:rPr>
                <w:rFonts w:cs="Arial"/>
                <w:szCs w:val="20"/>
              </w:rPr>
              <w:t>3.3</w:t>
            </w:r>
          </w:p>
        </w:tc>
        <w:tc>
          <w:tcPr>
            <w:tcW w:w="1201" w:type="dxa"/>
            <w:shd w:val="clear" w:color="auto" w:fill="DEEAF6" w:themeFill="accent1" w:themeFillTint="33"/>
          </w:tcPr>
          <w:p w14:paraId="7BDD231C" w14:textId="77777777" w:rsidR="00FF341A" w:rsidRPr="00FF341A" w:rsidRDefault="00A27E64" w:rsidP="00523A17">
            <w:pPr>
              <w:spacing w:before="0" w:after="0"/>
              <w:rPr>
                <w:rFonts w:cs="Arial"/>
                <w:sz w:val="18"/>
                <w:szCs w:val="18"/>
              </w:rPr>
            </w:pPr>
            <w:sdt>
              <w:sdtPr>
                <w:rPr>
                  <w:rFonts w:cs="Arial"/>
                  <w:szCs w:val="20"/>
                </w:rPr>
                <w:id w:val="201232453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D98D657" w14:textId="77777777" w:rsidR="00FF341A" w:rsidRDefault="00A27E64" w:rsidP="00523A17">
            <w:pPr>
              <w:spacing w:before="0" w:after="0"/>
              <w:rPr>
                <w:rFonts w:cs="Arial"/>
                <w:szCs w:val="20"/>
              </w:rPr>
            </w:pPr>
            <w:sdt>
              <w:sdtPr>
                <w:rPr>
                  <w:rFonts w:cs="Arial"/>
                  <w:szCs w:val="20"/>
                </w:rPr>
                <w:id w:val="4480764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1B63BA79"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5BF578F7" w14:textId="77777777" w:rsidR="00FF341A" w:rsidRDefault="00FF341A" w:rsidP="00523A17">
            <w:pPr>
              <w:spacing w:after="0"/>
              <w:rPr>
                <w:rFonts w:cs="Arial"/>
                <w:szCs w:val="20"/>
              </w:rPr>
            </w:pPr>
          </w:p>
        </w:tc>
        <w:tc>
          <w:tcPr>
            <w:tcW w:w="284" w:type="dxa"/>
            <w:shd w:val="clear" w:color="auto" w:fill="FFFFFF" w:themeFill="background1"/>
          </w:tcPr>
          <w:p w14:paraId="732E80BB"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5A0D8071" w14:textId="77777777" w:rsidR="00FF341A" w:rsidRDefault="00FF341A" w:rsidP="00523A17">
            <w:pPr>
              <w:spacing w:after="0"/>
              <w:ind w:left="33"/>
              <w:rPr>
                <w:rFonts w:cs="Arial"/>
                <w:szCs w:val="20"/>
              </w:rPr>
            </w:pPr>
          </w:p>
        </w:tc>
        <w:tc>
          <w:tcPr>
            <w:tcW w:w="284" w:type="dxa"/>
            <w:shd w:val="clear" w:color="auto" w:fill="auto"/>
          </w:tcPr>
          <w:p w14:paraId="5305484A"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CB3258A" w14:textId="77777777" w:rsidR="00FF341A" w:rsidRDefault="00FF341A" w:rsidP="00523A17">
            <w:pPr>
              <w:spacing w:after="0"/>
              <w:ind w:left="33"/>
              <w:rPr>
                <w:rFonts w:cs="Arial"/>
                <w:szCs w:val="20"/>
              </w:rPr>
            </w:pPr>
          </w:p>
        </w:tc>
      </w:tr>
      <w:tr w:rsidR="00FF341A" w:rsidRPr="002868E5" w14:paraId="77C3D44D" w14:textId="77777777" w:rsidTr="00523A17">
        <w:trPr>
          <w:trHeight w:val="71"/>
        </w:trPr>
        <w:tc>
          <w:tcPr>
            <w:tcW w:w="1696" w:type="dxa"/>
            <w:gridSpan w:val="2"/>
            <w:shd w:val="clear" w:color="auto" w:fill="FFFFFF" w:themeFill="background1"/>
          </w:tcPr>
          <w:p w14:paraId="3FC3466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171D1E3"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68DC8D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85E6546"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68601CB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A3ACD6F"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4CE7E833" w14:textId="77777777" w:rsidR="00FF341A" w:rsidRPr="002868E5" w:rsidRDefault="00FF341A" w:rsidP="00523A17">
            <w:pPr>
              <w:spacing w:after="0"/>
              <w:ind w:left="432" w:hanging="432"/>
              <w:rPr>
                <w:rFonts w:cs="Arial"/>
                <w:sz w:val="2"/>
                <w:szCs w:val="2"/>
              </w:rPr>
            </w:pPr>
          </w:p>
        </w:tc>
      </w:tr>
      <w:tr w:rsidR="00FF341A" w:rsidRPr="006331EB" w14:paraId="0EBFCF85" w14:textId="77777777" w:rsidTr="00523A17">
        <w:trPr>
          <w:trHeight w:val="549"/>
        </w:trPr>
        <w:tc>
          <w:tcPr>
            <w:tcW w:w="495" w:type="dxa"/>
            <w:shd w:val="clear" w:color="auto" w:fill="FFFFFF" w:themeFill="background1"/>
          </w:tcPr>
          <w:p w14:paraId="2EB47DC4" w14:textId="7685B8C4" w:rsidR="00FF341A" w:rsidRDefault="00FF341A" w:rsidP="00523A17">
            <w:pPr>
              <w:spacing w:after="0"/>
              <w:ind w:left="432" w:hanging="432"/>
              <w:rPr>
                <w:rFonts w:cs="Arial"/>
                <w:szCs w:val="20"/>
              </w:rPr>
            </w:pPr>
            <w:r>
              <w:rPr>
                <w:rFonts w:cs="Arial"/>
                <w:szCs w:val="20"/>
              </w:rPr>
              <w:t>3.4</w:t>
            </w:r>
          </w:p>
        </w:tc>
        <w:tc>
          <w:tcPr>
            <w:tcW w:w="1201" w:type="dxa"/>
            <w:shd w:val="clear" w:color="auto" w:fill="DEEAF6" w:themeFill="accent1" w:themeFillTint="33"/>
          </w:tcPr>
          <w:p w14:paraId="5D49A257" w14:textId="77777777" w:rsidR="00FF341A" w:rsidRPr="00FF341A" w:rsidRDefault="00A27E64" w:rsidP="00523A17">
            <w:pPr>
              <w:spacing w:before="0" w:after="0"/>
              <w:rPr>
                <w:rFonts w:cs="Arial"/>
                <w:sz w:val="18"/>
                <w:szCs w:val="18"/>
              </w:rPr>
            </w:pPr>
            <w:sdt>
              <w:sdtPr>
                <w:rPr>
                  <w:rFonts w:cs="Arial"/>
                  <w:szCs w:val="20"/>
                </w:rPr>
                <w:id w:val="-43467002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CE5D126" w14:textId="77777777" w:rsidR="00FF341A" w:rsidRDefault="00A27E64" w:rsidP="00523A17">
            <w:pPr>
              <w:spacing w:before="0" w:after="0"/>
              <w:rPr>
                <w:rFonts w:cs="Arial"/>
                <w:szCs w:val="20"/>
              </w:rPr>
            </w:pPr>
            <w:sdt>
              <w:sdtPr>
                <w:rPr>
                  <w:rFonts w:cs="Arial"/>
                  <w:szCs w:val="20"/>
                </w:rPr>
                <w:id w:val="974250362"/>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7958E13"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F783EB3" w14:textId="77777777" w:rsidR="00FF341A" w:rsidRDefault="00FF341A" w:rsidP="00523A17">
            <w:pPr>
              <w:spacing w:after="0"/>
              <w:rPr>
                <w:rFonts w:cs="Arial"/>
                <w:szCs w:val="20"/>
              </w:rPr>
            </w:pPr>
          </w:p>
        </w:tc>
        <w:tc>
          <w:tcPr>
            <w:tcW w:w="284" w:type="dxa"/>
            <w:shd w:val="clear" w:color="auto" w:fill="FFFFFF" w:themeFill="background1"/>
          </w:tcPr>
          <w:p w14:paraId="530A4406"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4BE082B4" w14:textId="77777777" w:rsidR="00FF341A" w:rsidRDefault="00FF341A" w:rsidP="00523A17">
            <w:pPr>
              <w:spacing w:after="0"/>
              <w:ind w:left="33"/>
              <w:rPr>
                <w:rFonts w:cs="Arial"/>
                <w:szCs w:val="20"/>
              </w:rPr>
            </w:pPr>
          </w:p>
        </w:tc>
        <w:tc>
          <w:tcPr>
            <w:tcW w:w="284" w:type="dxa"/>
            <w:shd w:val="clear" w:color="auto" w:fill="auto"/>
          </w:tcPr>
          <w:p w14:paraId="7F031C23"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55B685F" w14:textId="77777777" w:rsidR="00FF341A" w:rsidRDefault="00FF341A" w:rsidP="00523A17">
            <w:pPr>
              <w:spacing w:after="0"/>
              <w:ind w:left="33"/>
              <w:rPr>
                <w:rFonts w:cs="Arial"/>
                <w:szCs w:val="20"/>
              </w:rPr>
            </w:pPr>
          </w:p>
        </w:tc>
      </w:tr>
      <w:tr w:rsidR="00FF341A" w:rsidRPr="002868E5" w14:paraId="4615399C" w14:textId="77777777" w:rsidTr="00523A17">
        <w:trPr>
          <w:trHeight w:val="71"/>
        </w:trPr>
        <w:tc>
          <w:tcPr>
            <w:tcW w:w="1696" w:type="dxa"/>
            <w:gridSpan w:val="2"/>
            <w:shd w:val="clear" w:color="auto" w:fill="FFFFFF" w:themeFill="background1"/>
          </w:tcPr>
          <w:p w14:paraId="6F88CDF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E52AD2F"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74CADB48"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54B5910"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6A470AF"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D83DA6A"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465F037A" w14:textId="77777777" w:rsidR="00FF341A" w:rsidRPr="002868E5" w:rsidRDefault="00FF341A" w:rsidP="00523A17">
            <w:pPr>
              <w:spacing w:after="0"/>
              <w:ind w:left="432" w:hanging="432"/>
              <w:rPr>
                <w:rFonts w:cs="Arial"/>
                <w:sz w:val="2"/>
                <w:szCs w:val="2"/>
              </w:rPr>
            </w:pPr>
          </w:p>
        </w:tc>
      </w:tr>
      <w:tr w:rsidR="00FF341A" w:rsidRPr="006331EB" w14:paraId="6E9835FC" w14:textId="77777777" w:rsidTr="00523A17">
        <w:trPr>
          <w:trHeight w:val="549"/>
        </w:trPr>
        <w:tc>
          <w:tcPr>
            <w:tcW w:w="495" w:type="dxa"/>
            <w:shd w:val="clear" w:color="auto" w:fill="FFFFFF" w:themeFill="background1"/>
          </w:tcPr>
          <w:p w14:paraId="374FEACB" w14:textId="5250EF76" w:rsidR="00FF341A" w:rsidRDefault="00FF341A" w:rsidP="00523A17">
            <w:pPr>
              <w:spacing w:after="0"/>
              <w:ind w:left="432" w:hanging="432"/>
              <w:rPr>
                <w:rFonts w:cs="Arial"/>
                <w:szCs w:val="20"/>
              </w:rPr>
            </w:pPr>
            <w:r>
              <w:rPr>
                <w:rFonts w:cs="Arial"/>
                <w:szCs w:val="20"/>
              </w:rPr>
              <w:t>3.5</w:t>
            </w:r>
          </w:p>
        </w:tc>
        <w:tc>
          <w:tcPr>
            <w:tcW w:w="1201" w:type="dxa"/>
            <w:shd w:val="clear" w:color="auto" w:fill="DEEAF6" w:themeFill="accent1" w:themeFillTint="33"/>
          </w:tcPr>
          <w:p w14:paraId="0FEF2E6A" w14:textId="77777777" w:rsidR="00FF341A" w:rsidRPr="00FF341A" w:rsidRDefault="00A27E64" w:rsidP="00523A17">
            <w:pPr>
              <w:spacing w:before="0" w:after="0"/>
              <w:rPr>
                <w:rFonts w:cs="Arial"/>
                <w:sz w:val="18"/>
                <w:szCs w:val="18"/>
              </w:rPr>
            </w:pPr>
            <w:sdt>
              <w:sdtPr>
                <w:rPr>
                  <w:rFonts w:cs="Arial"/>
                  <w:szCs w:val="20"/>
                </w:rPr>
                <w:id w:val="1783309435"/>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5D4429E" w14:textId="77777777" w:rsidR="00FF341A" w:rsidRDefault="00A27E64" w:rsidP="00523A17">
            <w:pPr>
              <w:spacing w:before="0" w:after="0"/>
              <w:rPr>
                <w:rFonts w:cs="Arial"/>
                <w:szCs w:val="20"/>
              </w:rPr>
            </w:pPr>
            <w:sdt>
              <w:sdtPr>
                <w:rPr>
                  <w:rFonts w:cs="Arial"/>
                  <w:szCs w:val="20"/>
                </w:rPr>
                <w:id w:val="-94514975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1B0C8463"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4A3F8D66" w14:textId="77777777" w:rsidR="00FF341A" w:rsidRDefault="00FF341A" w:rsidP="00523A17">
            <w:pPr>
              <w:spacing w:after="0"/>
              <w:rPr>
                <w:rFonts w:cs="Arial"/>
                <w:szCs w:val="20"/>
              </w:rPr>
            </w:pPr>
          </w:p>
        </w:tc>
        <w:tc>
          <w:tcPr>
            <w:tcW w:w="284" w:type="dxa"/>
            <w:shd w:val="clear" w:color="auto" w:fill="FFFFFF" w:themeFill="background1"/>
          </w:tcPr>
          <w:p w14:paraId="03206E2E"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0E2F9250" w14:textId="77777777" w:rsidR="00FF341A" w:rsidRDefault="00FF341A" w:rsidP="00523A17">
            <w:pPr>
              <w:spacing w:after="0"/>
              <w:ind w:left="33"/>
              <w:rPr>
                <w:rFonts w:cs="Arial"/>
                <w:szCs w:val="20"/>
              </w:rPr>
            </w:pPr>
          </w:p>
        </w:tc>
        <w:tc>
          <w:tcPr>
            <w:tcW w:w="284" w:type="dxa"/>
            <w:shd w:val="clear" w:color="auto" w:fill="auto"/>
          </w:tcPr>
          <w:p w14:paraId="520CB1FF"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4C15778D" w14:textId="77777777" w:rsidR="00FF341A" w:rsidRDefault="00FF341A" w:rsidP="00523A17">
            <w:pPr>
              <w:spacing w:after="0"/>
              <w:ind w:left="33"/>
              <w:rPr>
                <w:rFonts w:cs="Arial"/>
                <w:szCs w:val="20"/>
              </w:rPr>
            </w:pPr>
          </w:p>
        </w:tc>
      </w:tr>
      <w:tr w:rsidR="00FF341A" w:rsidRPr="002868E5" w14:paraId="07AA1ED9" w14:textId="77777777" w:rsidTr="00523A17">
        <w:trPr>
          <w:trHeight w:val="71"/>
        </w:trPr>
        <w:tc>
          <w:tcPr>
            <w:tcW w:w="1696" w:type="dxa"/>
            <w:gridSpan w:val="2"/>
            <w:shd w:val="clear" w:color="auto" w:fill="FFFFFF" w:themeFill="background1"/>
          </w:tcPr>
          <w:p w14:paraId="605BF59D"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2EA659F"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3549599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9FE7448"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11BFCF1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6796707"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A7222B3" w14:textId="77777777" w:rsidR="00FF341A" w:rsidRPr="002868E5" w:rsidRDefault="00FF341A" w:rsidP="00523A17">
            <w:pPr>
              <w:spacing w:after="0"/>
              <w:ind w:left="432" w:hanging="432"/>
              <w:rPr>
                <w:rFonts w:cs="Arial"/>
                <w:sz w:val="2"/>
                <w:szCs w:val="2"/>
              </w:rPr>
            </w:pPr>
          </w:p>
        </w:tc>
      </w:tr>
      <w:tr w:rsidR="00FF341A" w:rsidRPr="006331EB" w14:paraId="4FBFE455" w14:textId="77777777" w:rsidTr="00523A17">
        <w:trPr>
          <w:trHeight w:val="549"/>
        </w:trPr>
        <w:tc>
          <w:tcPr>
            <w:tcW w:w="495" w:type="dxa"/>
            <w:shd w:val="clear" w:color="auto" w:fill="FFFFFF" w:themeFill="background1"/>
          </w:tcPr>
          <w:p w14:paraId="246E1B03" w14:textId="2FECBD40" w:rsidR="00FF341A" w:rsidRDefault="00FF341A" w:rsidP="00523A17">
            <w:pPr>
              <w:spacing w:after="0"/>
              <w:ind w:left="432" w:hanging="432"/>
              <w:rPr>
                <w:rFonts w:cs="Arial"/>
                <w:szCs w:val="20"/>
              </w:rPr>
            </w:pPr>
            <w:r>
              <w:rPr>
                <w:rFonts w:cs="Arial"/>
                <w:szCs w:val="20"/>
              </w:rPr>
              <w:t>3.6</w:t>
            </w:r>
          </w:p>
        </w:tc>
        <w:tc>
          <w:tcPr>
            <w:tcW w:w="1201" w:type="dxa"/>
            <w:shd w:val="clear" w:color="auto" w:fill="DEEAF6" w:themeFill="accent1" w:themeFillTint="33"/>
          </w:tcPr>
          <w:p w14:paraId="2F0F1410" w14:textId="77777777" w:rsidR="00FF341A" w:rsidRPr="00FF341A" w:rsidRDefault="00A27E64" w:rsidP="00523A17">
            <w:pPr>
              <w:spacing w:before="0" w:after="0"/>
              <w:rPr>
                <w:rFonts w:cs="Arial"/>
                <w:sz w:val="18"/>
                <w:szCs w:val="18"/>
              </w:rPr>
            </w:pPr>
            <w:sdt>
              <w:sdtPr>
                <w:rPr>
                  <w:rFonts w:cs="Arial"/>
                  <w:szCs w:val="20"/>
                </w:rPr>
                <w:id w:val="874112208"/>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708178B6" w14:textId="77777777" w:rsidR="00FF341A" w:rsidRDefault="00A27E64" w:rsidP="00523A17">
            <w:pPr>
              <w:spacing w:before="0" w:after="0"/>
              <w:rPr>
                <w:rFonts w:cs="Arial"/>
                <w:szCs w:val="20"/>
              </w:rPr>
            </w:pPr>
            <w:sdt>
              <w:sdtPr>
                <w:rPr>
                  <w:rFonts w:cs="Arial"/>
                  <w:szCs w:val="20"/>
                </w:rPr>
                <w:id w:val="203924147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3200C239"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6227D1F5" w14:textId="77777777" w:rsidR="00FF341A" w:rsidRDefault="00FF341A" w:rsidP="00523A17">
            <w:pPr>
              <w:spacing w:after="0"/>
              <w:rPr>
                <w:rFonts w:cs="Arial"/>
                <w:szCs w:val="20"/>
              </w:rPr>
            </w:pPr>
          </w:p>
        </w:tc>
        <w:tc>
          <w:tcPr>
            <w:tcW w:w="284" w:type="dxa"/>
            <w:shd w:val="clear" w:color="auto" w:fill="FFFFFF" w:themeFill="background1"/>
          </w:tcPr>
          <w:p w14:paraId="2CAE8842"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3EAE272A" w14:textId="77777777" w:rsidR="00FF341A" w:rsidRDefault="00FF341A" w:rsidP="00523A17">
            <w:pPr>
              <w:spacing w:after="0"/>
              <w:ind w:left="33"/>
              <w:rPr>
                <w:rFonts w:cs="Arial"/>
                <w:szCs w:val="20"/>
              </w:rPr>
            </w:pPr>
          </w:p>
        </w:tc>
        <w:tc>
          <w:tcPr>
            <w:tcW w:w="284" w:type="dxa"/>
            <w:shd w:val="clear" w:color="auto" w:fill="auto"/>
          </w:tcPr>
          <w:p w14:paraId="3A215245"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2B5DFD01" w14:textId="77777777" w:rsidR="00FF341A" w:rsidRDefault="00FF341A" w:rsidP="00523A17">
            <w:pPr>
              <w:spacing w:after="0"/>
              <w:ind w:left="33"/>
              <w:rPr>
                <w:rFonts w:cs="Arial"/>
                <w:szCs w:val="20"/>
              </w:rPr>
            </w:pPr>
          </w:p>
        </w:tc>
      </w:tr>
      <w:tr w:rsidR="00FF341A" w:rsidRPr="002868E5" w14:paraId="31FDF545" w14:textId="77777777" w:rsidTr="00523A17">
        <w:trPr>
          <w:trHeight w:val="71"/>
        </w:trPr>
        <w:tc>
          <w:tcPr>
            <w:tcW w:w="1696" w:type="dxa"/>
            <w:gridSpan w:val="2"/>
            <w:shd w:val="clear" w:color="auto" w:fill="FFFFFF" w:themeFill="background1"/>
          </w:tcPr>
          <w:p w14:paraId="0FA769F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49927D0"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2990C70"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47EEF2A"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74AA0D3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ACA4449"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CAA72AB" w14:textId="77777777" w:rsidR="00FF341A" w:rsidRPr="002868E5" w:rsidRDefault="00FF341A" w:rsidP="00523A17">
            <w:pPr>
              <w:spacing w:after="0"/>
              <w:ind w:left="432" w:hanging="432"/>
              <w:rPr>
                <w:rFonts w:cs="Arial"/>
                <w:sz w:val="2"/>
                <w:szCs w:val="2"/>
              </w:rPr>
            </w:pPr>
          </w:p>
        </w:tc>
      </w:tr>
      <w:tr w:rsidR="00FF341A" w:rsidRPr="006331EB" w14:paraId="11DF9304" w14:textId="77777777" w:rsidTr="00523A17">
        <w:trPr>
          <w:trHeight w:val="549"/>
        </w:trPr>
        <w:tc>
          <w:tcPr>
            <w:tcW w:w="495" w:type="dxa"/>
            <w:shd w:val="clear" w:color="auto" w:fill="FFFFFF" w:themeFill="background1"/>
          </w:tcPr>
          <w:p w14:paraId="76B72850" w14:textId="30055172" w:rsidR="00FF341A" w:rsidRDefault="00FF341A" w:rsidP="00523A17">
            <w:pPr>
              <w:spacing w:after="0"/>
              <w:ind w:left="432" w:hanging="432"/>
              <w:rPr>
                <w:rFonts w:cs="Arial"/>
                <w:szCs w:val="20"/>
              </w:rPr>
            </w:pPr>
            <w:r>
              <w:rPr>
                <w:rFonts w:cs="Arial"/>
                <w:szCs w:val="20"/>
              </w:rPr>
              <w:t>3.7</w:t>
            </w:r>
          </w:p>
        </w:tc>
        <w:tc>
          <w:tcPr>
            <w:tcW w:w="1201" w:type="dxa"/>
            <w:shd w:val="clear" w:color="auto" w:fill="DEEAF6" w:themeFill="accent1" w:themeFillTint="33"/>
          </w:tcPr>
          <w:p w14:paraId="6B927381" w14:textId="77777777" w:rsidR="00FF341A" w:rsidRPr="00FF341A" w:rsidRDefault="00A27E64" w:rsidP="00523A17">
            <w:pPr>
              <w:spacing w:before="0" w:after="0"/>
              <w:rPr>
                <w:rFonts w:cs="Arial"/>
                <w:sz w:val="18"/>
                <w:szCs w:val="18"/>
              </w:rPr>
            </w:pPr>
            <w:sdt>
              <w:sdtPr>
                <w:rPr>
                  <w:rFonts w:cs="Arial"/>
                  <w:szCs w:val="20"/>
                </w:rPr>
                <w:id w:val="-2126218518"/>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C66122C" w14:textId="77777777" w:rsidR="00FF341A" w:rsidRDefault="00A27E64" w:rsidP="00523A17">
            <w:pPr>
              <w:spacing w:before="0" w:after="0"/>
              <w:rPr>
                <w:rFonts w:cs="Arial"/>
                <w:szCs w:val="20"/>
              </w:rPr>
            </w:pPr>
            <w:sdt>
              <w:sdtPr>
                <w:rPr>
                  <w:rFonts w:cs="Arial"/>
                  <w:szCs w:val="20"/>
                </w:rPr>
                <w:id w:val="-83337978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22D41AFF"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E1C699A" w14:textId="77777777" w:rsidR="00FF341A" w:rsidRDefault="00FF341A" w:rsidP="00523A17">
            <w:pPr>
              <w:spacing w:after="0"/>
              <w:rPr>
                <w:rFonts w:cs="Arial"/>
                <w:szCs w:val="20"/>
              </w:rPr>
            </w:pPr>
          </w:p>
        </w:tc>
        <w:tc>
          <w:tcPr>
            <w:tcW w:w="284" w:type="dxa"/>
            <w:shd w:val="clear" w:color="auto" w:fill="FFFFFF" w:themeFill="background1"/>
          </w:tcPr>
          <w:p w14:paraId="630BFEED"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5E3FBCF6" w14:textId="77777777" w:rsidR="00FF341A" w:rsidRDefault="00FF341A" w:rsidP="00523A17">
            <w:pPr>
              <w:spacing w:after="0"/>
              <w:ind w:left="33"/>
              <w:rPr>
                <w:rFonts w:cs="Arial"/>
                <w:szCs w:val="20"/>
              </w:rPr>
            </w:pPr>
          </w:p>
        </w:tc>
        <w:tc>
          <w:tcPr>
            <w:tcW w:w="284" w:type="dxa"/>
            <w:shd w:val="clear" w:color="auto" w:fill="auto"/>
          </w:tcPr>
          <w:p w14:paraId="4E4114AA"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1C29BCB" w14:textId="77777777" w:rsidR="00FF341A" w:rsidRDefault="00FF341A" w:rsidP="00523A17">
            <w:pPr>
              <w:spacing w:after="0"/>
              <w:ind w:left="33"/>
              <w:rPr>
                <w:rFonts w:cs="Arial"/>
                <w:szCs w:val="20"/>
              </w:rPr>
            </w:pPr>
          </w:p>
        </w:tc>
      </w:tr>
      <w:tr w:rsidR="00FF341A" w:rsidRPr="002868E5" w14:paraId="238CED02" w14:textId="77777777" w:rsidTr="00523A17">
        <w:trPr>
          <w:trHeight w:val="71"/>
        </w:trPr>
        <w:tc>
          <w:tcPr>
            <w:tcW w:w="1696" w:type="dxa"/>
            <w:gridSpan w:val="2"/>
            <w:shd w:val="clear" w:color="auto" w:fill="FFFFFF" w:themeFill="background1"/>
          </w:tcPr>
          <w:p w14:paraId="4917B2E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D3644F2"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15FFBE4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F334C6A"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3E072ED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49CA7A7"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8D87852" w14:textId="77777777" w:rsidR="00FF341A" w:rsidRPr="002868E5" w:rsidRDefault="00FF341A" w:rsidP="00523A17">
            <w:pPr>
              <w:spacing w:after="0"/>
              <w:ind w:left="432" w:hanging="432"/>
              <w:rPr>
                <w:rFonts w:cs="Arial"/>
                <w:sz w:val="2"/>
                <w:szCs w:val="2"/>
              </w:rPr>
            </w:pPr>
          </w:p>
        </w:tc>
      </w:tr>
    </w:tbl>
    <w:p w14:paraId="28D3BE86" w14:textId="77777777" w:rsidR="00523A17" w:rsidRDefault="00523A17" w:rsidP="00523A17">
      <w:pPr>
        <w:spacing w:before="0" w:after="0"/>
        <w:rPr>
          <w:sz w:val="6"/>
          <w:szCs w:val="6"/>
          <w:u w:val="single"/>
        </w:rPr>
      </w:pPr>
    </w:p>
    <w:p w14:paraId="591C6FF3" w14:textId="77777777" w:rsidR="00850B2E" w:rsidRDefault="00850B2E" w:rsidP="00523A17">
      <w:pPr>
        <w:spacing w:before="0" w:after="0"/>
        <w:rPr>
          <w:sz w:val="6"/>
          <w:szCs w:val="6"/>
          <w:u w:val="single"/>
        </w:rPr>
      </w:pPr>
    </w:p>
    <w:p w14:paraId="32FFA282" w14:textId="77777777" w:rsidR="00850B2E" w:rsidRDefault="00850B2E" w:rsidP="00523A17">
      <w:pPr>
        <w:spacing w:before="0" w:after="0"/>
        <w:rPr>
          <w:sz w:val="6"/>
          <w:szCs w:val="6"/>
          <w:u w:val="single"/>
        </w:rPr>
      </w:pPr>
    </w:p>
    <w:p w14:paraId="140A17EA" w14:textId="77777777" w:rsidR="00850B2E" w:rsidRDefault="00850B2E" w:rsidP="00523A17">
      <w:pPr>
        <w:spacing w:before="0" w:after="0"/>
        <w:rPr>
          <w:sz w:val="6"/>
          <w:szCs w:val="6"/>
          <w:u w:val="single"/>
        </w:rPr>
      </w:pPr>
    </w:p>
    <w:p w14:paraId="624438CF" w14:textId="77777777" w:rsidR="00850B2E" w:rsidRPr="00523A17" w:rsidRDefault="00850B2E" w:rsidP="00523A17">
      <w:pPr>
        <w:spacing w:before="0" w:after="0"/>
        <w:rPr>
          <w:sz w:val="6"/>
          <w:szCs w:val="6"/>
          <w:u w:val="single"/>
        </w:rPr>
      </w:pPr>
    </w:p>
    <w:p w14:paraId="1332D1BA" w14:textId="77777777" w:rsidR="00274880" w:rsidRDefault="00274880">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23A17" w:rsidRPr="00523A17" w14:paraId="7C3F2C01" w14:textId="77777777" w:rsidTr="00523A17">
        <w:tc>
          <w:tcPr>
            <w:tcW w:w="9638" w:type="dxa"/>
          </w:tcPr>
          <w:p w14:paraId="5E40EFDF" w14:textId="7FFFCB9A" w:rsidR="00523A17" w:rsidRPr="00523A17" w:rsidRDefault="00523A17" w:rsidP="00523A17">
            <w:pPr>
              <w:spacing w:after="0" w:line="276" w:lineRule="auto"/>
              <w:ind w:left="431" w:hanging="431"/>
              <w:rPr>
                <w:rFonts w:cs="Arial"/>
                <w:u w:val="single"/>
              </w:rPr>
            </w:pPr>
            <w:r w:rsidRPr="00523A17">
              <w:rPr>
                <w:u w:val="single"/>
              </w:rPr>
              <w:lastRenderedPageBreak/>
              <w:t xml:space="preserve">Ziele </w:t>
            </w:r>
            <w:r>
              <w:rPr>
                <w:u w:val="single"/>
              </w:rPr>
              <w:t xml:space="preserve">viertes </w:t>
            </w:r>
            <w:r w:rsidRPr="00523A17">
              <w:rPr>
                <w:u w:val="single"/>
              </w:rPr>
              <w:t>Programmjahr</w:t>
            </w:r>
            <w:r w:rsidR="000354F7">
              <w:rPr>
                <w:u w:val="single"/>
              </w:rPr>
              <w:t xml:space="preserve"> (provisorisch)</w:t>
            </w:r>
          </w:p>
        </w:tc>
      </w:tr>
    </w:tbl>
    <w:p w14:paraId="1E881515" w14:textId="77777777" w:rsidR="00523A17" w:rsidRPr="00523A17" w:rsidRDefault="00523A17" w:rsidP="00523A17">
      <w:pPr>
        <w:spacing w:before="0" w:after="0"/>
        <w:rPr>
          <w:sz w:val="6"/>
          <w:szCs w:val="6"/>
          <w:u w:val="single"/>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533"/>
        <w:gridCol w:w="284"/>
        <w:gridCol w:w="3538"/>
        <w:gridCol w:w="284"/>
        <w:gridCol w:w="2551"/>
      </w:tblGrid>
      <w:tr w:rsidR="00FF341A" w:rsidRPr="005D147E" w14:paraId="153B3188" w14:textId="77777777" w:rsidTr="00523A17">
        <w:trPr>
          <w:trHeight w:val="280"/>
        </w:trPr>
        <w:tc>
          <w:tcPr>
            <w:tcW w:w="495" w:type="dxa"/>
            <w:shd w:val="clear" w:color="auto" w:fill="FFFFFF" w:themeFill="background1"/>
          </w:tcPr>
          <w:p w14:paraId="4B21791F" w14:textId="77777777" w:rsidR="00FF341A" w:rsidRPr="005D147E" w:rsidRDefault="00FF341A" w:rsidP="00523A17">
            <w:pPr>
              <w:spacing w:after="0"/>
              <w:ind w:left="432" w:hanging="432"/>
              <w:rPr>
                <w:rFonts w:cs="Arial"/>
                <w:b/>
                <w:sz w:val="18"/>
                <w:szCs w:val="18"/>
              </w:rPr>
            </w:pPr>
            <w:r w:rsidRPr="005D147E">
              <w:rPr>
                <w:rFonts w:cs="Arial"/>
                <w:b/>
                <w:sz w:val="18"/>
                <w:szCs w:val="18"/>
              </w:rPr>
              <w:t>Nr.</w:t>
            </w:r>
          </w:p>
        </w:tc>
        <w:tc>
          <w:tcPr>
            <w:tcW w:w="1201" w:type="dxa"/>
            <w:shd w:val="clear" w:color="auto" w:fill="FFFFFF" w:themeFill="background1"/>
          </w:tcPr>
          <w:p w14:paraId="5E306DCE" w14:textId="77777777" w:rsidR="00FF341A" w:rsidRPr="005D147E" w:rsidRDefault="00FF341A" w:rsidP="00523A17">
            <w:pPr>
              <w:spacing w:after="0"/>
              <w:ind w:left="432" w:hanging="432"/>
              <w:rPr>
                <w:rFonts w:cs="Arial"/>
                <w:b/>
                <w:sz w:val="18"/>
                <w:szCs w:val="18"/>
              </w:rPr>
            </w:pPr>
            <w:r w:rsidRPr="005D147E">
              <w:rPr>
                <w:rFonts w:cs="Arial"/>
                <w:b/>
                <w:sz w:val="18"/>
                <w:szCs w:val="18"/>
              </w:rPr>
              <w:t>Zielart</w:t>
            </w:r>
          </w:p>
        </w:tc>
        <w:tc>
          <w:tcPr>
            <w:tcW w:w="284" w:type="dxa"/>
            <w:shd w:val="clear" w:color="auto" w:fill="FFFFFF" w:themeFill="background1"/>
          </w:tcPr>
          <w:p w14:paraId="02F165FC" w14:textId="77777777" w:rsidR="00FF341A" w:rsidRPr="005D147E" w:rsidRDefault="00FF341A" w:rsidP="00523A17">
            <w:pPr>
              <w:spacing w:after="0"/>
              <w:ind w:left="432" w:hanging="432"/>
              <w:rPr>
                <w:rFonts w:cs="Arial"/>
                <w:b/>
                <w:sz w:val="18"/>
                <w:szCs w:val="18"/>
              </w:rPr>
            </w:pPr>
          </w:p>
        </w:tc>
        <w:tc>
          <w:tcPr>
            <w:tcW w:w="5533" w:type="dxa"/>
            <w:shd w:val="clear" w:color="auto" w:fill="FFFFFF" w:themeFill="background1"/>
          </w:tcPr>
          <w:p w14:paraId="01E2287A" w14:textId="77777777" w:rsidR="00FF341A" w:rsidRPr="005D147E" w:rsidRDefault="00FF341A" w:rsidP="00523A17">
            <w:pPr>
              <w:spacing w:after="0"/>
              <w:ind w:left="432" w:hanging="432"/>
              <w:rPr>
                <w:rFonts w:cs="Arial"/>
                <w:b/>
                <w:sz w:val="18"/>
                <w:szCs w:val="18"/>
              </w:rPr>
            </w:pPr>
            <w:r w:rsidRPr="005D147E">
              <w:rPr>
                <w:rFonts w:cs="Arial"/>
                <w:b/>
                <w:sz w:val="18"/>
                <w:szCs w:val="18"/>
              </w:rPr>
              <w:t>Beschreibung des Ziels (was?)</w:t>
            </w:r>
          </w:p>
        </w:tc>
        <w:tc>
          <w:tcPr>
            <w:tcW w:w="284" w:type="dxa"/>
            <w:shd w:val="clear" w:color="auto" w:fill="FFFFFF" w:themeFill="background1"/>
          </w:tcPr>
          <w:p w14:paraId="5C377F14" w14:textId="77777777" w:rsidR="00FF341A" w:rsidRPr="005D147E" w:rsidRDefault="00FF341A" w:rsidP="00523A17">
            <w:pPr>
              <w:spacing w:after="0"/>
              <w:ind w:left="432" w:hanging="432"/>
              <w:rPr>
                <w:rFonts w:cs="Arial"/>
                <w:b/>
                <w:sz w:val="18"/>
                <w:szCs w:val="18"/>
              </w:rPr>
            </w:pPr>
          </w:p>
        </w:tc>
        <w:tc>
          <w:tcPr>
            <w:tcW w:w="3538" w:type="dxa"/>
            <w:shd w:val="clear" w:color="auto" w:fill="FFFFFF" w:themeFill="background1"/>
          </w:tcPr>
          <w:p w14:paraId="5812F9ED" w14:textId="2308C8D5" w:rsidR="00FF341A" w:rsidRPr="005D147E" w:rsidRDefault="00FF341A" w:rsidP="00523A17">
            <w:pPr>
              <w:spacing w:after="0"/>
              <w:ind w:left="432" w:hanging="432"/>
              <w:rPr>
                <w:rFonts w:cs="Arial"/>
                <w:b/>
                <w:sz w:val="18"/>
                <w:szCs w:val="18"/>
              </w:rPr>
            </w:pPr>
            <w:r>
              <w:rPr>
                <w:b/>
                <w:sz w:val="18"/>
                <w:szCs w:val="18"/>
              </w:rPr>
              <w:t>„smarte“</w:t>
            </w:r>
            <w:r w:rsidRPr="005D147E">
              <w:rPr>
                <w:b/>
                <w:sz w:val="18"/>
                <w:szCs w:val="18"/>
              </w:rPr>
              <w:t xml:space="preserve"> Indikatoren</w:t>
            </w:r>
            <w:r w:rsidR="0039442B">
              <w:rPr>
                <w:b/>
                <w:sz w:val="18"/>
                <w:szCs w:val="18"/>
              </w:rPr>
              <w:t xml:space="preserve"> </w:t>
            </w:r>
            <w:r w:rsidRPr="005D147E">
              <w:rPr>
                <w:b/>
                <w:sz w:val="18"/>
                <w:szCs w:val="18"/>
              </w:rPr>
              <w:t>/ Messung (wie</w:t>
            </w:r>
            <w:r>
              <w:rPr>
                <w:b/>
                <w:sz w:val="18"/>
                <w:szCs w:val="18"/>
              </w:rPr>
              <w:t>?</w:t>
            </w:r>
            <w:r w:rsidRPr="005D147E">
              <w:rPr>
                <w:b/>
                <w:sz w:val="18"/>
                <w:szCs w:val="18"/>
              </w:rPr>
              <w:t>)</w:t>
            </w:r>
          </w:p>
        </w:tc>
        <w:tc>
          <w:tcPr>
            <w:tcW w:w="284" w:type="dxa"/>
            <w:shd w:val="clear" w:color="auto" w:fill="FFFFFF" w:themeFill="background1"/>
          </w:tcPr>
          <w:p w14:paraId="6B0ADF39" w14:textId="77777777" w:rsidR="00FF341A" w:rsidRPr="005D147E" w:rsidRDefault="00FF341A" w:rsidP="00523A17">
            <w:pPr>
              <w:spacing w:after="0"/>
              <w:ind w:left="432" w:hanging="432"/>
              <w:rPr>
                <w:rFonts w:cs="Arial"/>
                <w:b/>
                <w:sz w:val="18"/>
                <w:szCs w:val="18"/>
              </w:rPr>
            </w:pPr>
          </w:p>
        </w:tc>
        <w:tc>
          <w:tcPr>
            <w:tcW w:w="2551" w:type="dxa"/>
            <w:shd w:val="clear" w:color="auto" w:fill="FFFFFF" w:themeFill="background1"/>
          </w:tcPr>
          <w:p w14:paraId="1B227DA7" w14:textId="77777777" w:rsidR="00FF341A" w:rsidRPr="005D147E" w:rsidRDefault="00FF341A" w:rsidP="00523A17">
            <w:pPr>
              <w:spacing w:after="0"/>
              <w:ind w:left="432" w:hanging="432"/>
              <w:rPr>
                <w:rFonts w:cs="Arial"/>
                <w:b/>
                <w:sz w:val="18"/>
                <w:szCs w:val="18"/>
              </w:rPr>
            </w:pPr>
            <w:r w:rsidRPr="005D147E">
              <w:rPr>
                <w:rFonts w:cs="Arial"/>
                <w:b/>
                <w:sz w:val="18"/>
                <w:szCs w:val="18"/>
              </w:rPr>
              <w:t>Zeitpunkt (bis wann?)</w:t>
            </w:r>
          </w:p>
        </w:tc>
      </w:tr>
      <w:tr w:rsidR="00FF341A" w:rsidRPr="006331EB" w14:paraId="6BBB9530" w14:textId="77777777" w:rsidTr="00523A17">
        <w:trPr>
          <w:trHeight w:val="549"/>
        </w:trPr>
        <w:tc>
          <w:tcPr>
            <w:tcW w:w="495" w:type="dxa"/>
            <w:shd w:val="clear" w:color="auto" w:fill="FFFFFF" w:themeFill="background1"/>
          </w:tcPr>
          <w:p w14:paraId="1AE7FB49" w14:textId="6C514435" w:rsidR="00FF341A" w:rsidRDefault="00FF341A" w:rsidP="00523A17">
            <w:pPr>
              <w:spacing w:after="0"/>
              <w:ind w:left="432" w:hanging="432"/>
              <w:rPr>
                <w:rFonts w:cs="Arial"/>
                <w:szCs w:val="20"/>
              </w:rPr>
            </w:pPr>
            <w:r>
              <w:rPr>
                <w:rFonts w:cs="Arial"/>
                <w:szCs w:val="20"/>
              </w:rPr>
              <w:t>4.1</w:t>
            </w:r>
          </w:p>
        </w:tc>
        <w:tc>
          <w:tcPr>
            <w:tcW w:w="1201" w:type="dxa"/>
            <w:shd w:val="clear" w:color="auto" w:fill="DEEAF6" w:themeFill="accent1" w:themeFillTint="33"/>
          </w:tcPr>
          <w:p w14:paraId="509FE0EE" w14:textId="77777777" w:rsidR="00FF341A" w:rsidRPr="00FF341A" w:rsidRDefault="00A27E64" w:rsidP="00523A17">
            <w:pPr>
              <w:spacing w:before="0" w:after="0"/>
              <w:rPr>
                <w:rFonts w:cs="Arial"/>
                <w:sz w:val="18"/>
                <w:szCs w:val="18"/>
              </w:rPr>
            </w:pPr>
            <w:sdt>
              <w:sdtPr>
                <w:rPr>
                  <w:rFonts w:cs="Arial"/>
                  <w:szCs w:val="20"/>
                </w:rPr>
                <w:id w:val="-137337802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2084FA42" w14:textId="77777777" w:rsidR="00FF341A" w:rsidRDefault="00A27E64" w:rsidP="00523A17">
            <w:pPr>
              <w:spacing w:before="0" w:after="0"/>
              <w:rPr>
                <w:rFonts w:cs="Arial"/>
                <w:szCs w:val="20"/>
              </w:rPr>
            </w:pPr>
            <w:sdt>
              <w:sdtPr>
                <w:rPr>
                  <w:rFonts w:cs="Arial"/>
                  <w:szCs w:val="20"/>
                </w:rPr>
                <w:id w:val="-1701394016"/>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288169C1"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07C2D84D" w14:textId="77777777" w:rsidR="00FF341A" w:rsidRDefault="00FF341A" w:rsidP="00523A17">
            <w:pPr>
              <w:spacing w:after="0"/>
              <w:rPr>
                <w:rFonts w:cs="Arial"/>
                <w:szCs w:val="20"/>
              </w:rPr>
            </w:pPr>
          </w:p>
        </w:tc>
        <w:tc>
          <w:tcPr>
            <w:tcW w:w="284" w:type="dxa"/>
            <w:shd w:val="clear" w:color="auto" w:fill="FFFFFF" w:themeFill="background1"/>
          </w:tcPr>
          <w:p w14:paraId="58F0A483"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22E42BAE" w14:textId="77777777" w:rsidR="00FF341A" w:rsidRDefault="00FF341A" w:rsidP="00523A17">
            <w:pPr>
              <w:spacing w:after="0"/>
              <w:ind w:left="33"/>
              <w:rPr>
                <w:rFonts w:cs="Arial"/>
                <w:szCs w:val="20"/>
              </w:rPr>
            </w:pPr>
          </w:p>
        </w:tc>
        <w:tc>
          <w:tcPr>
            <w:tcW w:w="284" w:type="dxa"/>
            <w:shd w:val="clear" w:color="auto" w:fill="auto"/>
          </w:tcPr>
          <w:p w14:paraId="266C6FE1"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290CD106" w14:textId="77777777" w:rsidR="00FF341A" w:rsidRDefault="00FF341A" w:rsidP="00523A17">
            <w:pPr>
              <w:spacing w:after="0"/>
              <w:ind w:left="33"/>
              <w:rPr>
                <w:rFonts w:cs="Arial"/>
                <w:szCs w:val="20"/>
              </w:rPr>
            </w:pPr>
          </w:p>
        </w:tc>
      </w:tr>
      <w:tr w:rsidR="00FF341A" w:rsidRPr="002868E5" w14:paraId="076658DD" w14:textId="77777777" w:rsidTr="00523A17">
        <w:trPr>
          <w:trHeight w:val="71"/>
        </w:trPr>
        <w:tc>
          <w:tcPr>
            <w:tcW w:w="1696" w:type="dxa"/>
            <w:gridSpan w:val="2"/>
            <w:shd w:val="clear" w:color="auto" w:fill="FFFFFF" w:themeFill="background1"/>
          </w:tcPr>
          <w:p w14:paraId="1657539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F2F8D92"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E56E438"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67E0B70"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C89B262"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98D4C9E"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2CC11C45" w14:textId="77777777" w:rsidR="00FF341A" w:rsidRPr="002868E5" w:rsidRDefault="00FF341A" w:rsidP="00523A17">
            <w:pPr>
              <w:spacing w:after="0"/>
              <w:ind w:left="432" w:hanging="432"/>
              <w:rPr>
                <w:rFonts w:cs="Arial"/>
                <w:sz w:val="2"/>
                <w:szCs w:val="2"/>
              </w:rPr>
            </w:pPr>
          </w:p>
        </w:tc>
      </w:tr>
      <w:tr w:rsidR="00FF341A" w:rsidRPr="006331EB" w14:paraId="17CA84A9" w14:textId="77777777" w:rsidTr="00523A17">
        <w:trPr>
          <w:trHeight w:val="549"/>
        </w:trPr>
        <w:tc>
          <w:tcPr>
            <w:tcW w:w="495" w:type="dxa"/>
            <w:shd w:val="clear" w:color="auto" w:fill="FFFFFF" w:themeFill="background1"/>
          </w:tcPr>
          <w:p w14:paraId="7C6BC8EF" w14:textId="4F7A8530" w:rsidR="00FF341A" w:rsidRDefault="00FF341A" w:rsidP="00523A17">
            <w:pPr>
              <w:spacing w:after="0"/>
              <w:ind w:left="432" w:hanging="432"/>
              <w:rPr>
                <w:rFonts w:cs="Arial"/>
                <w:szCs w:val="20"/>
              </w:rPr>
            </w:pPr>
            <w:r>
              <w:rPr>
                <w:rFonts w:cs="Arial"/>
                <w:szCs w:val="20"/>
              </w:rPr>
              <w:t>4.2</w:t>
            </w:r>
          </w:p>
        </w:tc>
        <w:tc>
          <w:tcPr>
            <w:tcW w:w="1201" w:type="dxa"/>
            <w:shd w:val="clear" w:color="auto" w:fill="DEEAF6" w:themeFill="accent1" w:themeFillTint="33"/>
          </w:tcPr>
          <w:p w14:paraId="4E0870EF" w14:textId="77777777" w:rsidR="00FF341A" w:rsidRPr="00FF341A" w:rsidRDefault="00A27E64" w:rsidP="00523A17">
            <w:pPr>
              <w:spacing w:before="0" w:after="0"/>
              <w:rPr>
                <w:rFonts w:cs="Arial"/>
                <w:sz w:val="18"/>
                <w:szCs w:val="18"/>
              </w:rPr>
            </w:pPr>
            <w:sdt>
              <w:sdtPr>
                <w:rPr>
                  <w:rFonts w:cs="Arial"/>
                  <w:szCs w:val="20"/>
                </w:rPr>
                <w:id w:val="1658269607"/>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4E16142" w14:textId="77777777" w:rsidR="00FF341A" w:rsidRDefault="00A27E64" w:rsidP="00523A17">
            <w:pPr>
              <w:spacing w:before="0" w:after="0"/>
              <w:rPr>
                <w:rFonts w:cs="Arial"/>
                <w:szCs w:val="20"/>
              </w:rPr>
            </w:pPr>
            <w:sdt>
              <w:sdtPr>
                <w:rPr>
                  <w:rFonts w:cs="Arial"/>
                  <w:szCs w:val="20"/>
                </w:rPr>
                <w:id w:val="150162000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55CF20D"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19BEA4BB" w14:textId="77777777" w:rsidR="00FF341A" w:rsidRDefault="00FF341A" w:rsidP="00523A17">
            <w:pPr>
              <w:spacing w:after="0"/>
              <w:rPr>
                <w:rFonts w:cs="Arial"/>
                <w:szCs w:val="20"/>
              </w:rPr>
            </w:pPr>
          </w:p>
        </w:tc>
        <w:tc>
          <w:tcPr>
            <w:tcW w:w="284" w:type="dxa"/>
            <w:shd w:val="clear" w:color="auto" w:fill="FFFFFF" w:themeFill="background1"/>
          </w:tcPr>
          <w:p w14:paraId="41C262C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5953C1F5" w14:textId="77777777" w:rsidR="00FF341A" w:rsidRDefault="00FF341A" w:rsidP="00523A17">
            <w:pPr>
              <w:spacing w:after="0"/>
              <w:ind w:left="33"/>
              <w:rPr>
                <w:rFonts w:cs="Arial"/>
                <w:szCs w:val="20"/>
              </w:rPr>
            </w:pPr>
          </w:p>
        </w:tc>
        <w:tc>
          <w:tcPr>
            <w:tcW w:w="284" w:type="dxa"/>
            <w:shd w:val="clear" w:color="auto" w:fill="auto"/>
          </w:tcPr>
          <w:p w14:paraId="7D44BC27"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50F31070" w14:textId="77777777" w:rsidR="00FF341A" w:rsidRDefault="00FF341A" w:rsidP="00523A17">
            <w:pPr>
              <w:spacing w:after="0"/>
              <w:ind w:left="33"/>
              <w:rPr>
                <w:rFonts w:cs="Arial"/>
                <w:szCs w:val="20"/>
              </w:rPr>
            </w:pPr>
          </w:p>
        </w:tc>
      </w:tr>
      <w:tr w:rsidR="00FF341A" w:rsidRPr="002868E5" w14:paraId="68782A83" w14:textId="77777777" w:rsidTr="00523A17">
        <w:trPr>
          <w:trHeight w:val="71"/>
        </w:trPr>
        <w:tc>
          <w:tcPr>
            <w:tcW w:w="1696" w:type="dxa"/>
            <w:gridSpan w:val="2"/>
            <w:shd w:val="clear" w:color="auto" w:fill="FFFFFF" w:themeFill="background1"/>
          </w:tcPr>
          <w:p w14:paraId="4F50176B"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E9F3D69"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E03C14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011BB737"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1F505F5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69668CCF"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1E34BE60" w14:textId="77777777" w:rsidR="00FF341A" w:rsidRPr="002868E5" w:rsidRDefault="00FF341A" w:rsidP="00523A17">
            <w:pPr>
              <w:spacing w:after="0"/>
              <w:ind w:left="432" w:hanging="432"/>
              <w:rPr>
                <w:rFonts w:cs="Arial"/>
                <w:sz w:val="2"/>
                <w:szCs w:val="2"/>
              </w:rPr>
            </w:pPr>
          </w:p>
        </w:tc>
      </w:tr>
      <w:tr w:rsidR="00FF341A" w:rsidRPr="006331EB" w14:paraId="55290FE9" w14:textId="77777777" w:rsidTr="00523A17">
        <w:trPr>
          <w:trHeight w:val="549"/>
        </w:trPr>
        <w:tc>
          <w:tcPr>
            <w:tcW w:w="495" w:type="dxa"/>
            <w:shd w:val="clear" w:color="auto" w:fill="FFFFFF" w:themeFill="background1"/>
          </w:tcPr>
          <w:p w14:paraId="6503C1EC" w14:textId="0316EDF1" w:rsidR="00FF341A" w:rsidRDefault="00FF341A" w:rsidP="00523A17">
            <w:pPr>
              <w:spacing w:after="0"/>
              <w:ind w:left="432" w:hanging="432"/>
              <w:rPr>
                <w:rFonts w:cs="Arial"/>
                <w:szCs w:val="20"/>
              </w:rPr>
            </w:pPr>
            <w:r>
              <w:rPr>
                <w:rFonts w:cs="Arial"/>
                <w:szCs w:val="20"/>
              </w:rPr>
              <w:t>4.3</w:t>
            </w:r>
          </w:p>
        </w:tc>
        <w:tc>
          <w:tcPr>
            <w:tcW w:w="1201" w:type="dxa"/>
            <w:shd w:val="clear" w:color="auto" w:fill="DEEAF6" w:themeFill="accent1" w:themeFillTint="33"/>
          </w:tcPr>
          <w:p w14:paraId="5C336EDF" w14:textId="77777777" w:rsidR="00FF341A" w:rsidRPr="00FF341A" w:rsidRDefault="00A27E64" w:rsidP="00523A17">
            <w:pPr>
              <w:spacing w:before="0" w:after="0"/>
              <w:rPr>
                <w:rFonts w:cs="Arial"/>
                <w:sz w:val="18"/>
                <w:szCs w:val="18"/>
              </w:rPr>
            </w:pPr>
            <w:sdt>
              <w:sdtPr>
                <w:rPr>
                  <w:rFonts w:cs="Arial"/>
                  <w:szCs w:val="20"/>
                </w:rPr>
                <w:id w:val="-1739703432"/>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C314FAE" w14:textId="77777777" w:rsidR="00FF341A" w:rsidRDefault="00A27E64" w:rsidP="00523A17">
            <w:pPr>
              <w:spacing w:before="0" w:after="0"/>
              <w:rPr>
                <w:rFonts w:cs="Arial"/>
                <w:szCs w:val="20"/>
              </w:rPr>
            </w:pPr>
            <w:sdt>
              <w:sdtPr>
                <w:rPr>
                  <w:rFonts w:cs="Arial"/>
                  <w:szCs w:val="20"/>
                </w:rPr>
                <w:id w:val="-124347457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4ACAAAEA"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5C0BB1A4" w14:textId="77777777" w:rsidR="00FF341A" w:rsidRDefault="00FF341A" w:rsidP="00523A17">
            <w:pPr>
              <w:spacing w:after="0"/>
              <w:rPr>
                <w:rFonts w:cs="Arial"/>
                <w:szCs w:val="20"/>
              </w:rPr>
            </w:pPr>
          </w:p>
        </w:tc>
        <w:tc>
          <w:tcPr>
            <w:tcW w:w="284" w:type="dxa"/>
            <w:shd w:val="clear" w:color="auto" w:fill="FFFFFF" w:themeFill="background1"/>
          </w:tcPr>
          <w:p w14:paraId="47AACA3A"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7E1CF140" w14:textId="77777777" w:rsidR="00FF341A" w:rsidRDefault="00FF341A" w:rsidP="00523A17">
            <w:pPr>
              <w:spacing w:after="0"/>
              <w:ind w:left="33"/>
              <w:rPr>
                <w:rFonts w:cs="Arial"/>
                <w:szCs w:val="20"/>
              </w:rPr>
            </w:pPr>
          </w:p>
        </w:tc>
        <w:tc>
          <w:tcPr>
            <w:tcW w:w="284" w:type="dxa"/>
            <w:shd w:val="clear" w:color="auto" w:fill="auto"/>
          </w:tcPr>
          <w:p w14:paraId="376030D1"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03D927A" w14:textId="77777777" w:rsidR="00FF341A" w:rsidRDefault="00FF341A" w:rsidP="00523A17">
            <w:pPr>
              <w:spacing w:after="0"/>
              <w:ind w:left="33"/>
              <w:rPr>
                <w:rFonts w:cs="Arial"/>
                <w:szCs w:val="20"/>
              </w:rPr>
            </w:pPr>
          </w:p>
        </w:tc>
      </w:tr>
      <w:tr w:rsidR="00FF341A" w:rsidRPr="002868E5" w14:paraId="00D5AD75" w14:textId="77777777" w:rsidTr="00523A17">
        <w:trPr>
          <w:trHeight w:val="71"/>
        </w:trPr>
        <w:tc>
          <w:tcPr>
            <w:tcW w:w="1696" w:type="dxa"/>
            <w:gridSpan w:val="2"/>
            <w:shd w:val="clear" w:color="auto" w:fill="FFFFFF" w:themeFill="background1"/>
          </w:tcPr>
          <w:p w14:paraId="23544353"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2A79BAB"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30BEB21"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B481C25"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386C720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35F9EC2"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765A49FF" w14:textId="77777777" w:rsidR="00FF341A" w:rsidRPr="002868E5" w:rsidRDefault="00FF341A" w:rsidP="00523A17">
            <w:pPr>
              <w:spacing w:after="0"/>
              <w:ind w:left="432" w:hanging="432"/>
              <w:rPr>
                <w:rFonts w:cs="Arial"/>
                <w:sz w:val="2"/>
                <w:szCs w:val="2"/>
              </w:rPr>
            </w:pPr>
          </w:p>
        </w:tc>
      </w:tr>
      <w:tr w:rsidR="00FF341A" w:rsidRPr="006331EB" w14:paraId="0620C640" w14:textId="77777777" w:rsidTr="00523A17">
        <w:trPr>
          <w:trHeight w:val="549"/>
        </w:trPr>
        <w:tc>
          <w:tcPr>
            <w:tcW w:w="495" w:type="dxa"/>
            <w:shd w:val="clear" w:color="auto" w:fill="FFFFFF" w:themeFill="background1"/>
          </w:tcPr>
          <w:p w14:paraId="206C11AF" w14:textId="6672CF9B" w:rsidR="00FF341A" w:rsidRDefault="00FF341A" w:rsidP="00523A17">
            <w:pPr>
              <w:spacing w:after="0"/>
              <w:ind w:left="432" w:hanging="432"/>
              <w:rPr>
                <w:rFonts w:cs="Arial"/>
                <w:szCs w:val="20"/>
              </w:rPr>
            </w:pPr>
            <w:r>
              <w:rPr>
                <w:rFonts w:cs="Arial"/>
                <w:szCs w:val="20"/>
              </w:rPr>
              <w:t>4.4</w:t>
            </w:r>
          </w:p>
        </w:tc>
        <w:tc>
          <w:tcPr>
            <w:tcW w:w="1201" w:type="dxa"/>
            <w:shd w:val="clear" w:color="auto" w:fill="DEEAF6" w:themeFill="accent1" w:themeFillTint="33"/>
          </w:tcPr>
          <w:p w14:paraId="6CEF388B" w14:textId="77777777" w:rsidR="00FF341A" w:rsidRPr="00FF341A" w:rsidRDefault="00A27E64" w:rsidP="00523A17">
            <w:pPr>
              <w:spacing w:before="0" w:after="0"/>
              <w:rPr>
                <w:rFonts w:cs="Arial"/>
                <w:sz w:val="18"/>
                <w:szCs w:val="18"/>
              </w:rPr>
            </w:pPr>
            <w:sdt>
              <w:sdtPr>
                <w:rPr>
                  <w:rFonts w:cs="Arial"/>
                  <w:szCs w:val="20"/>
                </w:rPr>
                <w:id w:val="-1541436420"/>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30592D43" w14:textId="77777777" w:rsidR="00FF341A" w:rsidRDefault="00A27E64" w:rsidP="00523A17">
            <w:pPr>
              <w:spacing w:before="0" w:after="0"/>
              <w:rPr>
                <w:rFonts w:cs="Arial"/>
                <w:szCs w:val="20"/>
              </w:rPr>
            </w:pPr>
            <w:sdt>
              <w:sdtPr>
                <w:rPr>
                  <w:rFonts w:cs="Arial"/>
                  <w:szCs w:val="20"/>
                </w:rPr>
                <w:id w:val="-1800913391"/>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682A2FD7"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57A3667" w14:textId="77777777" w:rsidR="00FF341A" w:rsidRDefault="00FF341A" w:rsidP="00523A17">
            <w:pPr>
              <w:spacing w:after="0"/>
              <w:rPr>
                <w:rFonts w:cs="Arial"/>
                <w:szCs w:val="20"/>
              </w:rPr>
            </w:pPr>
          </w:p>
        </w:tc>
        <w:tc>
          <w:tcPr>
            <w:tcW w:w="284" w:type="dxa"/>
            <w:shd w:val="clear" w:color="auto" w:fill="FFFFFF" w:themeFill="background1"/>
          </w:tcPr>
          <w:p w14:paraId="2C85EB7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28A69968" w14:textId="77777777" w:rsidR="00FF341A" w:rsidRDefault="00FF341A" w:rsidP="00523A17">
            <w:pPr>
              <w:spacing w:after="0"/>
              <w:ind w:left="33"/>
              <w:rPr>
                <w:rFonts w:cs="Arial"/>
                <w:szCs w:val="20"/>
              </w:rPr>
            </w:pPr>
          </w:p>
        </w:tc>
        <w:tc>
          <w:tcPr>
            <w:tcW w:w="284" w:type="dxa"/>
            <w:shd w:val="clear" w:color="auto" w:fill="auto"/>
          </w:tcPr>
          <w:p w14:paraId="1A580393"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D8DDB3F" w14:textId="77777777" w:rsidR="00FF341A" w:rsidRDefault="00FF341A" w:rsidP="00523A17">
            <w:pPr>
              <w:spacing w:after="0"/>
              <w:ind w:left="33"/>
              <w:rPr>
                <w:rFonts w:cs="Arial"/>
                <w:szCs w:val="20"/>
              </w:rPr>
            </w:pPr>
          </w:p>
        </w:tc>
      </w:tr>
      <w:tr w:rsidR="00FF341A" w:rsidRPr="002868E5" w14:paraId="7D058F2A" w14:textId="77777777" w:rsidTr="00523A17">
        <w:trPr>
          <w:trHeight w:val="71"/>
        </w:trPr>
        <w:tc>
          <w:tcPr>
            <w:tcW w:w="1696" w:type="dxa"/>
            <w:gridSpan w:val="2"/>
            <w:shd w:val="clear" w:color="auto" w:fill="FFFFFF" w:themeFill="background1"/>
          </w:tcPr>
          <w:p w14:paraId="326227D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AA04656"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71B75783"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21A5299D"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83A2A9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A81231F"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572D398C" w14:textId="77777777" w:rsidR="00FF341A" w:rsidRPr="002868E5" w:rsidRDefault="00FF341A" w:rsidP="00523A17">
            <w:pPr>
              <w:spacing w:after="0"/>
              <w:ind w:left="432" w:hanging="432"/>
              <w:rPr>
                <w:rFonts w:cs="Arial"/>
                <w:sz w:val="2"/>
                <w:szCs w:val="2"/>
              </w:rPr>
            </w:pPr>
          </w:p>
        </w:tc>
      </w:tr>
      <w:tr w:rsidR="00FF341A" w:rsidRPr="006331EB" w14:paraId="2B52F826" w14:textId="77777777" w:rsidTr="00523A17">
        <w:trPr>
          <w:trHeight w:val="549"/>
        </w:trPr>
        <w:tc>
          <w:tcPr>
            <w:tcW w:w="495" w:type="dxa"/>
            <w:shd w:val="clear" w:color="auto" w:fill="FFFFFF" w:themeFill="background1"/>
          </w:tcPr>
          <w:p w14:paraId="59524042" w14:textId="783F75E7" w:rsidR="00FF341A" w:rsidRDefault="00FF341A" w:rsidP="00523A17">
            <w:pPr>
              <w:spacing w:after="0"/>
              <w:ind w:left="432" w:hanging="432"/>
              <w:rPr>
                <w:rFonts w:cs="Arial"/>
                <w:szCs w:val="20"/>
              </w:rPr>
            </w:pPr>
            <w:r>
              <w:rPr>
                <w:rFonts w:cs="Arial"/>
                <w:szCs w:val="20"/>
              </w:rPr>
              <w:t>4.5</w:t>
            </w:r>
          </w:p>
        </w:tc>
        <w:tc>
          <w:tcPr>
            <w:tcW w:w="1201" w:type="dxa"/>
            <w:shd w:val="clear" w:color="auto" w:fill="DEEAF6" w:themeFill="accent1" w:themeFillTint="33"/>
          </w:tcPr>
          <w:p w14:paraId="43780383" w14:textId="77777777" w:rsidR="00FF341A" w:rsidRPr="00FF341A" w:rsidRDefault="00A27E64" w:rsidP="00523A17">
            <w:pPr>
              <w:spacing w:before="0" w:after="0"/>
              <w:rPr>
                <w:rFonts w:cs="Arial"/>
                <w:sz w:val="18"/>
                <w:szCs w:val="18"/>
              </w:rPr>
            </w:pPr>
            <w:sdt>
              <w:sdtPr>
                <w:rPr>
                  <w:rFonts w:cs="Arial"/>
                  <w:szCs w:val="20"/>
                </w:rPr>
                <w:id w:val="189315188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6E2B82C4" w14:textId="77777777" w:rsidR="00FF341A" w:rsidRDefault="00A27E64" w:rsidP="00523A17">
            <w:pPr>
              <w:spacing w:before="0" w:after="0"/>
              <w:rPr>
                <w:rFonts w:cs="Arial"/>
                <w:szCs w:val="20"/>
              </w:rPr>
            </w:pPr>
            <w:sdt>
              <w:sdtPr>
                <w:rPr>
                  <w:rFonts w:cs="Arial"/>
                  <w:szCs w:val="20"/>
                </w:rPr>
                <w:id w:val="-140499004"/>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164492AA"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5FBB482A" w14:textId="77777777" w:rsidR="00FF341A" w:rsidRDefault="00FF341A" w:rsidP="00523A17">
            <w:pPr>
              <w:spacing w:after="0"/>
              <w:rPr>
                <w:rFonts w:cs="Arial"/>
                <w:szCs w:val="20"/>
              </w:rPr>
            </w:pPr>
          </w:p>
        </w:tc>
        <w:tc>
          <w:tcPr>
            <w:tcW w:w="284" w:type="dxa"/>
            <w:shd w:val="clear" w:color="auto" w:fill="FFFFFF" w:themeFill="background1"/>
          </w:tcPr>
          <w:p w14:paraId="2ECC6D3E"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7387B245" w14:textId="77777777" w:rsidR="00FF341A" w:rsidRDefault="00FF341A" w:rsidP="00523A17">
            <w:pPr>
              <w:spacing w:after="0"/>
              <w:ind w:left="33"/>
              <w:rPr>
                <w:rFonts w:cs="Arial"/>
                <w:szCs w:val="20"/>
              </w:rPr>
            </w:pPr>
          </w:p>
        </w:tc>
        <w:tc>
          <w:tcPr>
            <w:tcW w:w="284" w:type="dxa"/>
            <w:shd w:val="clear" w:color="auto" w:fill="auto"/>
          </w:tcPr>
          <w:p w14:paraId="37CEFD99"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1AE3AC3A" w14:textId="77777777" w:rsidR="00FF341A" w:rsidRDefault="00FF341A" w:rsidP="00523A17">
            <w:pPr>
              <w:spacing w:after="0"/>
              <w:ind w:left="33"/>
              <w:rPr>
                <w:rFonts w:cs="Arial"/>
                <w:szCs w:val="20"/>
              </w:rPr>
            </w:pPr>
          </w:p>
        </w:tc>
      </w:tr>
      <w:tr w:rsidR="00FF341A" w:rsidRPr="002868E5" w14:paraId="7CC889EF" w14:textId="77777777" w:rsidTr="00523A17">
        <w:trPr>
          <w:trHeight w:val="71"/>
        </w:trPr>
        <w:tc>
          <w:tcPr>
            <w:tcW w:w="1696" w:type="dxa"/>
            <w:gridSpan w:val="2"/>
            <w:shd w:val="clear" w:color="auto" w:fill="FFFFFF" w:themeFill="background1"/>
          </w:tcPr>
          <w:p w14:paraId="2906A3CC"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EC6825A"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2083AE35"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6BEF64D"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16FBDA04"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6E7909C"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0CA3A39E" w14:textId="77777777" w:rsidR="00FF341A" w:rsidRPr="002868E5" w:rsidRDefault="00FF341A" w:rsidP="00523A17">
            <w:pPr>
              <w:spacing w:after="0"/>
              <w:ind w:left="432" w:hanging="432"/>
              <w:rPr>
                <w:rFonts w:cs="Arial"/>
                <w:sz w:val="2"/>
                <w:szCs w:val="2"/>
              </w:rPr>
            </w:pPr>
          </w:p>
        </w:tc>
      </w:tr>
      <w:tr w:rsidR="00FF341A" w:rsidRPr="006331EB" w14:paraId="3AEE0B07" w14:textId="77777777" w:rsidTr="00523A17">
        <w:trPr>
          <w:trHeight w:val="549"/>
        </w:trPr>
        <w:tc>
          <w:tcPr>
            <w:tcW w:w="495" w:type="dxa"/>
            <w:shd w:val="clear" w:color="auto" w:fill="FFFFFF" w:themeFill="background1"/>
          </w:tcPr>
          <w:p w14:paraId="3460961A" w14:textId="1898D5F2" w:rsidR="00FF341A" w:rsidRDefault="00FF341A" w:rsidP="00523A17">
            <w:pPr>
              <w:spacing w:after="0"/>
              <w:ind w:left="432" w:hanging="432"/>
              <w:rPr>
                <w:rFonts w:cs="Arial"/>
                <w:szCs w:val="20"/>
              </w:rPr>
            </w:pPr>
            <w:r>
              <w:rPr>
                <w:rFonts w:cs="Arial"/>
                <w:szCs w:val="20"/>
              </w:rPr>
              <w:t>4.6</w:t>
            </w:r>
          </w:p>
        </w:tc>
        <w:tc>
          <w:tcPr>
            <w:tcW w:w="1201" w:type="dxa"/>
            <w:shd w:val="clear" w:color="auto" w:fill="DEEAF6" w:themeFill="accent1" w:themeFillTint="33"/>
          </w:tcPr>
          <w:p w14:paraId="786B3C15" w14:textId="77777777" w:rsidR="00FF341A" w:rsidRPr="00FF341A" w:rsidRDefault="00A27E64" w:rsidP="00523A17">
            <w:pPr>
              <w:spacing w:before="0" w:after="0"/>
              <w:rPr>
                <w:rFonts w:cs="Arial"/>
                <w:sz w:val="18"/>
                <w:szCs w:val="18"/>
              </w:rPr>
            </w:pPr>
            <w:sdt>
              <w:sdtPr>
                <w:rPr>
                  <w:rFonts w:cs="Arial"/>
                  <w:szCs w:val="20"/>
                </w:rPr>
                <w:id w:val="-440063819"/>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44ECED43" w14:textId="77777777" w:rsidR="00FF341A" w:rsidRDefault="00A27E64" w:rsidP="00523A17">
            <w:pPr>
              <w:spacing w:before="0" w:after="0"/>
              <w:rPr>
                <w:rFonts w:cs="Arial"/>
                <w:szCs w:val="20"/>
              </w:rPr>
            </w:pPr>
            <w:sdt>
              <w:sdtPr>
                <w:rPr>
                  <w:rFonts w:cs="Arial"/>
                  <w:szCs w:val="20"/>
                </w:rPr>
                <w:id w:val="72938692"/>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5056F217"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32923286" w14:textId="77777777" w:rsidR="00FF341A" w:rsidRDefault="00FF341A" w:rsidP="00523A17">
            <w:pPr>
              <w:spacing w:after="0"/>
              <w:rPr>
                <w:rFonts w:cs="Arial"/>
                <w:szCs w:val="20"/>
              </w:rPr>
            </w:pPr>
          </w:p>
        </w:tc>
        <w:tc>
          <w:tcPr>
            <w:tcW w:w="284" w:type="dxa"/>
            <w:shd w:val="clear" w:color="auto" w:fill="FFFFFF" w:themeFill="background1"/>
          </w:tcPr>
          <w:p w14:paraId="2DA9142D"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4A77BF7D" w14:textId="77777777" w:rsidR="00FF341A" w:rsidRDefault="00FF341A" w:rsidP="00523A17">
            <w:pPr>
              <w:spacing w:after="0"/>
              <w:ind w:left="33"/>
              <w:rPr>
                <w:rFonts w:cs="Arial"/>
                <w:szCs w:val="20"/>
              </w:rPr>
            </w:pPr>
          </w:p>
        </w:tc>
        <w:tc>
          <w:tcPr>
            <w:tcW w:w="284" w:type="dxa"/>
            <w:shd w:val="clear" w:color="auto" w:fill="auto"/>
          </w:tcPr>
          <w:p w14:paraId="6EFA00A3"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07F77271" w14:textId="77777777" w:rsidR="00FF341A" w:rsidRDefault="00FF341A" w:rsidP="00523A17">
            <w:pPr>
              <w:spacing w:after="0"/>
              <w:ind w:left="33"/>
              <w:rPr>
                <w:rFonts w:cs="Arial"/>
                <w:szCs w:val="20"/>
              </w:rPr>
            </w:pPr>
          </w:p>
        </w:tc>
      </w:tr>
      <w:tr w:rsidR="00FF341A" w:rsidRPr="002868E5" w14:paraId="018C6D28" w14:textId="77777777" w:rsidTr="00523A17">
        <w:trPr>
          <w:trHeight w:val="71"/>
        </w:trPr>
        <w:tc>
          <w:tcPr>
            <w:tcW w:w="1696" w:type="dxa"/>
            <w:gridSpan w:val="2"/>
            <w:shd w:val="clear" w:color="auto" w:fill="FFFFFF" w:themeFill="background1"/>
          </w:tcPr>
          <w:p w14:paraId="5929EB4D"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3834C80F"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5BEBAE2E"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7B860688"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5FB577DB"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4FC3EE7D"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2AA11AC3" w14:textId="77777777" w:rsidR="00FF341A" w:rsidRPr="002868E5" w:rsidRDefault="00FF341A" w:rsidP="00523A17">
            <w:pPr>
              <w:spacing w:after="0"/>
              <w:ind w:left="432" w:hanging="432"/>
              <w:rPr>
                <w:rFonts w:cs="Arial"/>
                <w:sz w:val="2"/>
                <w:szCs w:val="2"/>
              </w:rPr>
            </w:pPr>
          </w:p>
        </w:tc>
      </w:tr>
      <w:tr w:rsidR="00FF341A" w:rsidRPr="006331EB" w14:paraId="562E94C9" w14:textId="77777777" w:rsidTr="00523A17">
        <w:trPr>
          <w:trHeight w:val="549"/>
        </w:trPr>
        <w:tc>
          <w:tcPr>
            <w:tcW w:w="495" w:type="dxa"/>
            <w:shd w:val="clear" w:color="auto" w:fill="FFFFFF" w:themeFill="background1"/>
          </w:tcPr>
          <w:p w14:paraId="0344417F" w14:textId="52F4CD4C" w:rsidR="00FF341A" w:rsidRDefault="00FF341A" w:rsidP="00523A17">
            <w:pPr>
              <w:spacing w:after="0"/>
              <w:ind w:left="432" w:hanging="432"/>
              <w:rPr>
                <w:rFonts w:cs="Arial"/>
                <w:szCs w:val="20"/>
              </w:rPr>
            </w:pPr>
            <w:r>
              <w:rPr>
                <w:rFonts w:cs="Arial"/>
                <w:szCs w:val="20"/>
              </w:rPr>
              <w:t>4.7</w:t>
            </w:r>
          </w:p>
        </w:tc>
        <w:tc>
          <w:tcPr>
            <w:tcW w:w="1201" w:type="dxa"/>
            <w:shd w:val="clear" w:color="auto" w:fill="DEEAF6" w:themeFill="accent1" w:themeFillTint="33"/>
          </w:tcPr>
          <w:p w14:paraId="6C914DD2" w14:textId="77777777" w:rsidR="00FF341A" w:rsidRPr="00FF341A" w:rsidRDefault="00A27E64" w:rsidP="00523A17">
            <w:pPr>
              <w:spacing w:before="0" w:after="0"/>
              <w:rPr>
                <w:rFonts w:cs="Arial"/>
                <w:sz w:val="18"/>
                <w:szCs w:val="18"/>
              </w:rPr>
            </w:pPr>
            <w:sdt>
              <w:sdtPr>
                <w:rPr>
                  <w:rFonts w:cs="Arial"/>
                  <w:szCs w:val="20"/>
                </w:rPr>
                <w:id w:val="2115162703"/>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Outcome</w:t>
            </w:r>
          </w:p>
          <w:p w14:paraId="1D636ED5" w14:textId="77777777" w:rsidR="00FF341A" w:rsidRDefault="00A27E64" w:rsidP="00523A17">
            <w:pPr>
              <w:spacing w:before="0" w:after="0"/>
              <w:rPr>
                <w:rFonts w:cs="Arial"/>
                <w:szCs w:val="20"/>
              </w:rPr>
            </w:pPr>
            <w:sdt>
              <w:sdtPr>
                <w:rPr>
                  <w:rFonts w:cs="Arial"/>
                  <w:szCs w:val="20"/>
                </w:rPr>
                <w:id w:val="2022112135"/>
                <w14:checkbox>
                  <w14:checked w14:val="0"/>
                  <w14:checkedState w14:val="2612" w14:font="MS Gothic"/>
                  <w14:uncheckedState w14:val="2610" w14:font="MS Gothic"/>
                </w14:checkbox>
              </w:sdtPr>
              <w:sdtEndPr/>
              <w:sdtContent>
                <w:r w:rsidR="00FF341A" w:rsidRPr="00FF341A">
                  <w:rPr>
                    <w:rFonts w:ascii="MS Gothic" w:eastAsia="MS Gothic" w:hAnsi="MS Gothic" w:cs="Arial" w:hint="eastAsia"/>
                    <w:szCs w:val="20"/>
                  </w:rPr>
                  <w:t>☐</w:t>
                </w:r>
              </w:sdtContent>
            </w:sdt>
            <w:r w:rsidR="00FF341A" w:rsidRPr="00FF341A">
              <w:rPr>
                <w:rFonts w:cs="Arial"/>
                <w:sz w:val="18"/>
                <w:szCs w:val="18"/>
              </w:rPr>
              <w:t xml:space="preserve"> Output</w:t>
            </w:r>
          </w:p>
        </w:tc>
        <w:tc>
          <w:tcPr>
            <w:tcW w:w="284" w:type="dxa"/>
            <w:shd w:val="clear" w:color="auto" w:fill="FFFFFF" w:themeFill="background1"/>
          </w:tcPr>
          <w:p w14:paraId="0A9F9E26" w14:textId="77777777" w:rsidR="00FF341A" w:rsidRDefault="00FF341A" w:rsidP="00523A17">
            <w:pPr>
              <w:spacing w:after="0"/>
              <w:ind w:left="432" w:hanging="432"/>
              <w:rPr>
                <w:rFonts w:cs="Arial"/>
                <w:szCs w:val="20"/>
              </w:rPr>
            </w:pPr>
          </w:p>
        </w:tc>
        <w:tc>
          <w:tcPr>
            <w:tcW w:w="5533" w:type="dxa"/>
            <w:shd w:val="clear" w:color="auto" w:fill="DEEAF6" w:themeFill="accent1" w:themeFillTint="33"/>
          </w:tcPr>
          <w:p w14:paraId="2882D732" w14:textId="77777777" w:rsidR="00FF341A" w:rsidRDefault="00FF341A" w:rsidP="00523A17">
            <w:pPr>
              <w:spacing w:after="0"/>
              <w:rPr>
                <w:rFonts w:cs="Arial"/>
                <w:szCs w:val="20"/>
              </w:rPr>
            </w:pPr>
          </w:p>
        </w:tc>
        <w:tc>
          <w:tcPr>
            <w:tcW w:w="284" w:type="dxa"/>
            <w:shd w:val="clear" w:color="auto" w:fill="FFFFFF" w:themeFill="background1"/>
          </w:tcPr>
          <w:p w14:paraId="3E866644" w14:textId="77777777" w:rsidR="00FF341A" w:rsidRDefault="00FF341A" w:rsidP="00523A17">
            <w:pPr>
              <w:spacing w:after="0"/>
              <w:ind w:left="432" w:hanging="432"/>
              <w:rPr>
                <w:rFonts w:cs="Arial"/>
                <w:szCs w:val="20"/>
              </w:rPr>
            </w:pPr>
          </w:p>
        </w:tc>
        <w:tc>
          <w:tcPr>
            <w:tcW w:w="3538" w:type="dxa"/>
            <w:shd w:val="clear" w:color="auto" w:fill="DEEAF6" w:themeFill="accent1" w:themeFillTint="33"/>
          </w:tcPr>
          <w:p w14:paraId="450E1505" w14:textId="77777777" w:rsidR="00FF341A" w:rsidRDefault="00FF341A" w:rsidP="00523A17">
            <w:pPr>
              <w:spacing w:after="0"/>
              <w:ind w:left="33"/>
              <w:rPr>
                <w:rFonts w:cs="Arial"/>
                <w:szCs w:val="20"/>
              </w:rPr>
            </w:pPr>
          </w:p>
        </w:tc>
        <w:tc>
          <w:tcPr>
            <w:tcW w:w="284" w:type="dxa"/>
            <w:shd w:val="clear" w:color="auto" w:fill="auto"/>
          </w:tcPr>
          <w:p w14:paraId="4849443F" w14:textId="77777777" w:rsidR="00FF341A" w:rsidRDefault="00FF341A" w:rsidP="00523A17">
            <w:pPr>
              <w:spacing w:after="0"/>
              <w:ind w:left="33"/>
              <w:rPr>
                <w:rFonts w:cs="Arial"/>
                <w:szCs w:val="20"/>
              </w:rPr>
            </w:pPr>
          </w:p>
        </w:tc>
        <w:tc>
          <w:tcPr>
            <w:tcW w:w="2551" w:type="dxa"/>
            <w:shd w:val="clear" w:color="auto" w:fill="DEEAF6" w:themeFill="accent1" w:themeFillTint="33"/>
          </w:tcPr>
          <w:p w14:paraId="3DCC0026" w14:textId="77777777" w:rsidR="00FF341A" w:rsidRDefault="00FF341A" w:rsidP="00523A17">
            <w:pPr>
              <w:spacing w:after="0"/>
              <w:ind w:left="33"/>
              <w:rPr>
                <w:rFonts w:cs="Arial"/>
                <w:szCs w:val="20"/>
              </w:rPr>
            </w:pPr>
          </w:p>
        </w:tc>
      </w:tr>
      <w:tr w:rsidR="00FF341A" w:rsidRPr="002868E5" w14:paraId="0AC65288" w14:textId="77777777" w:rsidTr="00523A17">
        <w:trPr>
          <w:trHeight w:val="71"/>
        </w:trPr>
        <w:tc>
          <w:tcPr>
            <w:tcW w:w="1696" w:type="dxa"/>
            <w:gridSpan w:val="2"/>
            <w:shd w:val="clear" w:color="auto" w:fill="FFFFFF" w:themeFill="background1"/>
          </w:tcPr>
          <w:p w14:paraId="540EBAD6"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54227916" w14:textId="77777777" w:rsidR="00FF341A" w:rsidRPr="002868E5" w:rsidRDefault="00FF341A" w:rsidP="00523A17">
            <w:pPr>
              <w:spacing w:after="0"/>
              <w:ind w:left="432" w:hanging="432"/>
              <w:rPr>
                <w:rFonts w:cs="Arial"/>
                <w:sz w:val="2"/>
                <w:szCs w:val="2"/>
              </w:rPr>
            </w:pPr>
          </w:p>
        </w:tc>
        <w:tc>
          <w:tcPr>
            <w:tcW w:w="5533" w:type="dxa"/>
            <w:shd w:val="clear" w:color="auto" w:fill="FFFFFF" w:themeFill="background1"/>
          </w:tcPr>
          <w:p w14:paraId="498C168F"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E4A566D" w14:textId="77777777" w:rsidR="00FF341A" w:rsidRPr="002868E5" w:rsidRDefault="00FF341A" w:rsidP="00523A17">
            <w:pPr>
              <w:spacing w:after="0"/>
              <w:ind w:left="432" w:hanging="432"/>
              <w:rPr>
                <w:rFonts w:cs="Arial"/>
                <w:sz w:val="2"/>
                <w:szCs w:val="2"/>
              </w:rPr>
            </w:pPr>
          </w:p>
        </w:tc>
        <w:tc>
          <w:tcPr>
            <w:tcW w:w="3538" w:type="dxa"/>
            <w:shd w:val="clear" w:color="auto" w:fill="FFFFFF" w:themeFill="background1"/>
          </w:tcPr>
          <w:p w14:paraId="24E24B59" w14:textId="77777777" w:rsidR="00FF341A" w:rsidRPr="002868E5" w:rsidRDefault="00FF341A" w:rsidP="00523A17">
            <w:pPr>
              <w:spacing w:after="0"/>
              <w:ind w:left="432" w:hanging="432"/>
              <w:rPr>
                <w:rFonts w:cs="Arial"/>
                <w:sz w:val="2"/>
                <w:szCs w:val="2"/>
              </w:rPr>
            </w:pPr>
          </w:p>
        </w:tc>
        <w:tc>
          <w:tcPr>
            <w:tcW w:w="284" w:type="dxa"/>
            <w:shd w:val="clear" w:color="auto" w:fill="FFFFFF" w:themeFill="background1"/>
          </w:tcPr>
          <w:p w14:paraId="18714E35" w14:textId="77777777" w:rsidR="00FF341A" w:rsidRPr="002868E5" w:rsidRDefault="00FF341A" w:rsidP="00523A17">
            <w:pPr>
              <w:spacing w:after="0"/>
              <w:ind w:left="432" w:hanging="432"/>
              <w:rPr>
                <w:rFonts w:cs="Arial"/>
                <w:sz w:val="2"/>
                <w:szCs w:val="2"/>
              </w:rPr>
            </w:pPr>
          </w:p>
        </w:tc>
        <w:tc>
          <w:tcPr>
            <w:tcW w:w="2551" w:type="dxa"/>
            <w:shd w:val="clear" w:color="auto" w:fill="FFFFFF" w:themeFill="background1"/>
          </w:tcPr>
          <w:p w14:paraId="4DD1F58F" w14:textId="77777777" w:rsidR="00FF341A" w:rsidRPr="002868E5" w:rsidRDefault="00FF341A" w:rsidP="00523A17">
            <w:pPr>
              <w:spacing w:after="0"/>
              <w:ind w:left="432" w:hanging="432"/>
              <w:rPr>
                <w:rFonts w:cs="Arial"/>
                <w:sz w:val="2"/>
                <w:szCs w:val="2"/>
              </w:rPr>
            </w:pPr>
          </w:p>
        </w:tc>
      </w:tr>
    </w:tbl>
    <w:p w14:paraId="7558EE3D" w14:textId="77777777" w:rsidR="00FF341A" w:rsidRDefault="00FF341A" w:rsidP="00FF341A">
      <w:pPr>
        <w:spacing w:line="276" w:lineRule="auto"/>
        <w:rPr>
          <w:u w:val="single"/>
        </w:rPr>
      </w:pPr>
    </w:p>
    <w:p w14:paraId="09882700" w14:textId="77777777" w:rsidR="0091654C" w:rsidRDefault="0091654C" w:rsidP="00FA6F60">
      <w:pPr>
        <w:spacing w:line="276" w:lineRule="auto"/>
      </w:pPr>
    </w:p>
    <w:p w14:paraId="3BCE33BE" w14:textId="77777777" w:rsidR="0091177D" w:rsidRDefault="0091177D" w:rsidP="00FA6F60">
      <w:pPr>
        <w:spacing w:line="276" w:lineRule="auto"/>
        <w:sectPr w:rsidR="0091177D" w:rsidSect="00250841">
          <w:pgSz w:w="16838" w:h="11906" w:orient="landscape" w:code="9"/>
          <w:pgMar w:top="1276" w:right="1134" w:bottom="1134" w:left="1134" w:header="567" w:footer="567" w:gutter="0"/>
          <w:pgNumType w:start="0"/>
          <w:cols w:space="708"/>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1654C" w:rsidRPr="00DA4F6D" w14:paraId="68F77766" w14:textId="77777777" w:rsidTr="007B2F05">
        <w:tc>
          <w:tcPr>
            <w:tcW w:w="9638" w:type="dxa"/>
          </w:tcPr>
          <w:p w14:paraId="15779D0B" w14:textId="1B6E7334" w:rsidR="0091654C" w:rsidRDefault="000959AB" w:rsidP="000959AB">
            <w:pPr>
              <w:spacing w:after="0" w:line="276" w:lineRule="auto"/>
              <w:ind w:left="431" w:hanging="431"/>
              <w:rPr>
                <w:rFonts w:cs="Arial"/>
                <w:b/>
                <w:sz w:val="22"/>
                <w:szCs w:val="22"/>
              </w:rPr>
            </w:pPr>
            <w:r>
              <w:rPr>
                <w:rFonts w:cs="Arial"/>
                <w:b/>
                <w:sz w:val="22"/>
                <w:szCs w:val="22"/>
              </w:rPr>
              <w:lastRenderedPageBreak/>
              <w:t>2</w:t>
            </w:r>
            <w:r w:rsidR="00F912B3">
              <w:rPr>
                <w:rFonts w:cs="Arial"/>
                <w:b/>
                <w:sz w:val="22"/>
                <w:szCs w:val="22"/>
              </w:rPr>
              <w:t>.</w:t>
            </w:r>
            <w:r w:rsidR="0091654C" w:rsidRPr="00DA4F6D">
              <w:rPr>
                <w:rFonts w:cs="Arial"/>
                <w:b/>
                <w:sz w:val="22"/>
                <w:szCs w:val="22"/>
              </w:rPr>
              <w:t xml:space="preserve">4 </w:t>
            </w:r>
            <w:bookmarkStart w:id="23" w:name="Module"/>
            <w:r w:rsidR="0091654C" w:rsidRPr="00DA4F6D">
              <w:rPr>
                <w:rFonts w:cs="Arial"/>
                <w:b/>
                <w:sz w:val="22"/>
                <w:szCs w:val="22"/>
              </w:rPr>
              <w:t>Integration und Umsetzung von Modulen</w:t>
            </w:r>
            <w:r w:rsidR="00DA4F6D" w:rsidRPr="00DA4F6D">
              <w:rPr>
                <w:rFonts w:cs="Arial"/>
                <w:b/>
                <w:sz w:val="22"/>
                <w:szCs w:val="22"/>
              </w:rPr>
              <w:t xml:space="preserve"> </w:t>
            </w:r>
            <w:bookmarkEnd w:id="23"/>
            <w:r w:rsidR="00DA4F6D" w:rsidRPr="00DA4F6D">
              <w:rPr>
                <w:rFonts w:cs="Arial"/>
                <w:b/>
                <w:noProof/>
                <w:sz w:val="22"/>
                <w:szCs w:val="22"/>
                <w:lang w:eastAsia="de-CH"/>
              </w:rPr>
              <w:drawing>
                <wp:inline distT="0" distB="0" distL="0" distR="0" wp14:anchorId="0F723D1A" wp14:editId="1D7CDDF0">
                  <wp:extent cx="140970" cy="140970"/>
                  <wp:effectExtent l="0" t="0" r="0" b="0"/>
                  <wp:docPr id="27" name="Grafik 9">
                    <a:hlinkClick xmlns:a="http://schemas.openxmlformats.org/drawingml/2006/main" r:id="rId32" tgtFrame="_blank" tooltip="Führen Sie bitte sämtliche Projekte auf, die durch das Programm koordiniert werden, unabhängig davon, ob es sich um vom TPF anerkannte Module oder lokale Projekte handel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474CD0EA" w14:textId="25609EF5" w:rsidR="00423295" w:rsidRPr="00DA4F6D" w:rsidRDefault="00423295" w:rsidP="005D2C64">
            <w:pPr>
              <w:spacing w:after="0" w:line="276" w:lineRule="auto"/>
              <w:rPr>
                <w:rFonts w:cs="Arial"/>
                <w:sz w:val="22"/>
                <w:szCs w:val="22"/>
              </w:rPr>
            </w:pPr>
            <w:r>
              <w:t>Bitte beschreiben Sie in der folgenden Tabelle, welche Tabakprävention</w:t>
            </w:r>
            <w:r w:rsidR="006A45EC">
              <w:t>sangebote</w:t>
            </w:r>
            <w:r>
              <w:t xml:space="preserve"> (</w:t>
            </w:r>
            <w:r w:rsidR="005D2C64">
              <w:t xml:space="preserve">vom TPF anerkannte </w:t>
            </w:r>
            <w:r w:rsidR="006A45EC">
              <w:t>Module</w:t>
            </w:r>
            <w:r w:rsidR="00C334CC">
              <w:t xml:space="preserve"> oder andere, lokale Projekte</w:t>
            </w:r>
            <w:r>
              <w:t>) in Ihrem Kanton umgesetzt werden und w</w:t>
            </w:r>
            <w:r w:rsidR="005D2C64">
              <w:t>elche Leistungen betre</w:t>
            </w:r>
            <w:r w:rsidR="00274880">
              <w:t>ffend Steuerung</w:t>
            </w:r>
            <w:r w:rsidR="005D2C64">
              <w:t xml:space="preserve"> erbracht werden. </w:t>
            </w:r>
          </w:p>
        </w:tc>
      </w:tr>
    </w:tbl>
    <w:p w14:paraId="78AC6E73" w14:textId="132B761D" w:rsidR="0091654C" w:rsidRPr="00423295" w:rsidRDefault="0091654C" w:rsidP="00423295">
      <w:pPr>
        <w:spacing w:before="0" w:after="0" w:line="276" w:lineRule="auto"/>
        <w:rPr>
          <w:sz w:val="8"/>
          <w:szCs w:val="8"/>
        </w:rPr>
      </w:pPr>
    </w:p>
    <w:tbl>
      <w:tblPr>
        <w:tblStyle w:val="Tabellengitternetz"/>
        <w:tblW w:w="8936" w:type="dxa"/>
        <w:tblInd w:w="-5" w:type="dxa"/>
        <w:tblLook w:val="04A0" w:firstRow="1" w:lastRow="0" w:firstColumn="1" w:lastColumn="0" w:noHBand="0" w:noVBand="1"/>
      </w:tblPr>
      <w:tblGrid>
        <w:gridCol w:w="495"/>
        <w:gridCol w:w="2629"/>
        <w:gridCol w:w="269"/>
        <w:gridCol w:w="5543"/>
      </w:tblGrid>
      <w:tr w:rsidR="005D2C64" w:rsidRPr="00DA4F6D" w14:paraId="302FBD3A" w14:textId="77777777" w:rsidTr="00850B2E">
        <w:trPr>
          <w:trHeight w:val="280"/>
        </w:trPr>
        <w:tc>
          <w:tcPr>
            <w:tcW w:w="495" w:type="dxa"/>
            <w:tcBorders>
              <w:top w:val="nil"/>
              <w:left w:val="nil"/>
              <w:bottom w:val="nil"/>
              <w:right w:val="nil"/>
            </w:tcBorders>
            <w:shd w:val="clear" w:color="auto" w:fill="FFFFFF" w:themeFill="background1"/>
          </w:tcPr>
          <w:p w14:paraId="2CFFF422" w14:textId="4E35EA89" w:rsidR="005D2C64" w:rsidRPr="00DA4F6D" w:rsidRDefault="005D2C64" w:rsidP="00B027FB">
            <w:pPr>
              <w:spacing w:after="0"/>
              <w:ind w:left="432" w:hanging="432"/>
              <w:rPr>
                <w:rFonts w:cs="Arial"/>
                <w:b/>
                <w:sz w:val="18"/>
                <w:szCs w:val="18"/>
              </w:rPr>
            </w:pPr>
            <w:r w:rsidRPr="00DA4F6D">
              <w:rPr>
                <w:rFonts w:cs="Arial"/>
                <w:b/>
                <w:sz w:val="18"/>
                <w:szCs w:val="18"/>
              </w:rPr>
              <w:t>Nr.</w:t>
            </w:r>
          </w:p>
        </w:tc>
        <w:tc>
          <w:tcPr>
            <w:tcW w:w="2629" w:type="dxa"/>
            <w:tcBorders>
              <w:top w:val="nil"/>
              <w:left w:val="nil"/>
              <w:bottom w:val="nil"/>
              <w:right w:val="nil"/>
            </w:tcBorders>
            <w:shd w:val="clear" w:color="auto" w:fill="FFFFFF" w:themeFill="background1"/>
          </w:tcPr>
          <w:p w14:paraId="724577D8" w14:textId="5870AC01" w:rsidR="005D2C64" w:rsidRPr="00DA4F6D" w:rsidRDefault="005D2C64" w:rsidP="00B027FB">
            <w:pPr>
              <w:spacing w:after="0"/>
              <w:ind w:left="432" w:hanging="432"/>
              <w:rPr>
                <w:rFonts w:cs="Arial"/>
                <w:b/>
                <w:sz w:val="18"/>
                <w:szCs w:val="18"/>
              </w:rPr>
            </w:pPr>
            <w:r w:rsidRPr="00DA4F6D">
              <w:rPr>
                <w:rFonts w:cs="Arial"/>
                <w:b/>
                <w:sz w:val="18"/>
                <w:szCs w:val="18"/>
              </w:rPr>
              <w:t>Projektname (Modul)</w:t>
            </w:r>
          </w:p>
        </w:tc>
        <w:tc>
          <w:tcPr>
            <w:tcW w:w="269" w:type="dxa"/>
            <w:tcBorders>
              <w:top w:val="nil"/>
              <w:left w:val="nil"/>
              <w:bottom w:val="nil"/>
              <w:right w:val="nil"/>
            </w:tcBorders>
            <w:shd w:val="clear" w:color="auto" w:fill="FFFFFF" w:themeFill="background1"/>
          </w:tcPr>
          <w:p w14:paraId="4D8A7062" w14:textId="77777777" w:rsidR="005D2C64" w:rsidRPr="00DA4F6D" w:rsidRDefault="005D2C64" w:rsidP="00B027FB">
            <w:pPr>
              <w:spacing w:after="0"/>
              <w:ind w:left="432" w:hanging="432"/>
              <w:rPr>
                <w:rFonts w:cs="Arial"/>
                <w:b/>
                <w:sz w:val="18"/>
                <w:szCs w:val="18"/>
              </w:rPr>
            </w:pPr>
          </w:p>
        </w:tc>
        <w:tc>
          <w:tcPr>
            <w:tcW w:w="5543" w:type="dxa"/>
            <w:tcBorders>
              <w:top w:val="nil"/>
              <w:left w:val="nil"/>
              <w:bottom w:val="nil"/>
              <w:right w:val="nil"/>
            </w:tcBorders>
            <w:shd w:val="clear" w:color="auto" w:fill="FFFFFF" w:themeFill="background1"/>
          </w:tcPr>
          <w:p w14:paraId="53063518" w14:textId="2A963670" w:rsidR="005D2C64" w:rsidRPr="00DA4F6D" w:rsidRDefault="005D2C64" w:rsidP="00B027FB">
            <w:pPr>
              <w:spacing w:after="0"/>
              <w:ind w:left="432" w:hanging="432"/>
              <w:rPr>
                <w:rFonts w:cs="Arial"/>
                <w:b/>
                <w:sz w:val="18"/>
                <w:szCs w:val="18"/>
              </w:rPr>
            </w:pPr>
            <w:r>
              <w:rPr>
                <w:rFonts w:cs="Arial"/>
                <w:b/>
                <w:sz w:val="18"/>
                <w:szCs w:val="18"/>
              </w:rPr>
              <w:t>Beschreibung / Begründung</w:t>
            </w:r>
          </w:p>
        </w:tc>
      </w:tr>
      <w:tr w:rsidR="005D2C64" w:rsidRPr="00E177EB" w14:paraId="281F7425" w14:textId="77777777" w:rsidTr="00850B2E">
        <w:trPr>
          <w:trHeight w:val="54"/>
        </w:trPr>
        <w:tc>
          <w:tcPr>
            <w:tcW w:w="495" w:type="dxa"/>
            <w:tcBorders>
              <w:top w:val="nil"/>
              <w:left w:val="nil"/>
              <w:bottom w:val="nil"/>
              <w:right w:val="nil"/>
            </w:tcBorders>
            <w:shd w:val="clear" w:color="auto" w:fill="FFFFFF" w:themeFill="background1"/>
          </w:tcPr>
          <w:p w14:paraId="229ED8A2" w14:textId="77777777" w:rsidR="005D2C64" w:rsidRPr="00E177EB" w:rsidRDefault="005D2C64" w:rsidP="00E177EB">
            <w:pPr>
              <w:spacing w:before="0" w:after="0"/>
              <w:ind w:left="431" w:hanging="431"/>
              <w:rPr>
                <w:rFonts w:cs="Arial"/>
                <w:b/>
                <w:sz w:val="8"/>
                <w:szCs w:val="8"/>
              </w:rPr>
            </w:pPr>
          </w:p>
        </w:tc>
        <w:tc>
          <w:tcPr>
            <w:tcW w:w="2629" w:type="dxa"/>
            <w:tcBorders>
              <w:top w:val="nil"/>
              <w:left w:val="nil"/>
              <w:bottom w:val="nil"/>
              <w:right w:val="nil"/>
            </w:tcBorders>
            <w:shd w:val="clear" w:color="auto" w:fill="FFFFFF" w:themeFill="background1"/>
          </w:tcPr>
          <w:p w14:paraId="42E973C0" w14:textId="77777777" w:rsidR="005D2C64" w:rsidRPr="00E177EB" w:rsidRDefault="005D2C64" w:rsidP="00E177EB">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14:paraId="6FF40B17" w14:textId="77777777" w:rsidR="005D2C64" w:rsidRPr="00E177EB" w:rsidRDefault="005D2C64" w:rsidP="00E177EB">
            <w:pPr>
              <w:spacing w:before="0" w:after="0"/>
              <w:ind w:left="431" w:hanging="431"/>
              <w:rPr>
                <w:rFonts w:cs="Arial"/>
                <w:b/>
                <w:sz w:val="8"/>
                <w:szCs w:val="8"/>
              </w:rPr>
            </w:pPr>
          </w:p>
        </w:tc>
        <w:tc>
          <w:tcPr>
            <w:tcW w:w="5543" w:type="dxa"/>
            <w:tcBorders>
              <w:top w:val="nil"/>
              <w:left w:val="nil"/>
              <w:bottom w:val="nil"/>
              <w:right w:val="nil"/>
            </w:tcBorders>
            <w:shd w:val="clear" w:color="auto" w:fill="FFFFFF" w:themeFill="background1"/>
          </w:tcPr>
          <w:p w14:paraId="005A6D4B" w14:textId="77777777" w:rsidR="005D2C64" w:rsidRPr="00E177EB" w:rsidRDefault="005D2C64" w:rsidP="00E177EB">
            <w:pPr>
              <w:spacing w:before="0" w:after="0"/>
              <w:ind w:left="431" w:hanging="431"/>
              <w:rPr>
                <w:rFonts w:cs="Arial"/>
                <w:b/>
                <w:sz w:val="8"/>
                <w:szCs w:val="8"/>
              </w:rPr>
            </w:pPr>
          </w:p>
        </w:tc>
      </w:tr>
      <w:tr w:rsidR="005D2C64" w:rsidRPr="006331EB" w14:paraId="07A92C38" w14:textId="77777777" w:rsidTr="005D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327B15F0" w14:textId="1160A7A0" w:rsidR="005D2C64" w:rsidRDefault="005D2C64" w:rsidP="000959AB">
            <w:pPr>
              <w:spacing w:after="0"/>
              <w:ind w:left="432" w:hanging="432"/>
              <w:rPr>
                <w:rFonts w:cs="Arial"/>
                <w:szCs w:val="20"/>
              </w:rPr>
            </w:pPr>
            <w:r>
              <w:rPr>
                <w:rFonts w:cs="Arial"/>
                <w:szCs w:val="20"/>
              </w:rPr>
              <w:t>1</w:t>
            </w:r>
          </w:p>
        </w:tc>
        <w:tc>
          <w:tcPr>
            <w:tcW w:w="2629" w:type="dxa"/>
            <w:shd w:val="clear" w:color="auto" w:fill="DEEAF6" w:themeFill="accent1" w:themeFillTint="33"/>
          </w:tcPr>
          <w:p w14:paraId="3705770C" w14:textId="77777777" w:rsidR="005D2C64" w:rsidRDefault="005D2C64" w:rsidP="000959AB">
            <w:pPr>
              <w:spacing w:after="0"/>
              <w:rPr>
                <w:rFonts w:cs="Arial"/>
                <w:szCs w:val="20"/>
              </w:rPr>
            </w:pPr>
          </w:p>
        </w:tc>
        <w:tc>
          <w:tcPr>
            <w:tcW w:w="269" w:type="dxa"/>
            <w:vMerge w:val="restart"/>
            <w:shd w:val="clear" w:color="auto" w:fill="FFFFFF" w:themeFill="background1"/>
          </w:tcPr>
          <w:p w14:paraId="571BEB52" w14:textId="77777777" w:rsidR="005D2C64" w:rsidRDefault="005D2C64" w:rsidP="000959AB">
            <w:pPr>
              <w:spacing w:after="0"/>
              <w:ind w:left="432" w:hanging="432"/>
              <w:rPr>
                <w:rFonts w:cs="Arial"/>
                <w:szCs w:val="20"/>
              </w:rPr>
            </w:pPr>
          </w:p>
        </w:tc>
        <w:tc>
          <w:tcPr>
            <w:tcW w:w="5543" w:type="dxa"/>
            <w:vMerge w:val="restart"/>
            <w:shd w:val="clear" w:color="auto" w:fill="DEEAF6" w:themeFill="accent1" w:themeFillTint="33"/>
          </w:tcPr>
          <w:p w14:paraId="651F9522" w14:textId="77777777" w:rsidR="005D2C64" w:rsidRDefault="005D2C64" w:rsidP="000959AB">
            <w:pPr>
              <w:spacing w:after="0"/>
              <w:ind w:left="33"/>
              <w:rPr>
                <w:rFonts w:cs="Arial"/>
                <w:szCs w:val="20"/>
              </w:rPr>
            </w:pPr>
          </w:p>
        </w:tc>
      </w:tr>
      <w:tr w:rsidR="005D2C64" w:rsidRPr="006331EB" w14:paraId="503E1138" w14:textId="77777777" w:rsidTr="005D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45E258F5" w14:textId="77777777" w:rsidR="005D2C64" w:rsidRDefault="005D2C64" w:rsidP="000959AB">
            <w:pPr>
              <w:spacing w:after="0"/>
              <w:ind w:left="432" w:hanging="432"/>
              <w:rPr>
                <w:rFonts w:cs="Arial"/>
                <w:szCs w:val="20"/>
              </w:rPr>
            </w:pPr>
          </w:p>
        </w:tc>
        <w:tc>
          <w:tcPr>
            <w:tcW w:w="2629" w:type="dxa"/>
            <w:shd w:val="clear" w:color="auto" w:fill="FFFFFF" w:themeFill="background1"/>
          </w:tcPr>
          <w:p w14:paraId="177B8C4B" w14:textId="77777777" w:rsidR="005D2C64" w:rsidRDefault="005D2C64" w:rsidP="000959AB">
            <w:pPr>
              <w:spacing w:after="0"/>
              <w:rPr>
                <w:rFonts w:cs="Arial"/>
                <w:szCs w:val="20"/>
              </w:rPr>
            </w:pPr>
          </w:p>
        </w:tc>
        <w:tc>
          <w:tcPr>
            <w:tcW w:w="269" w:type="dxa"/>
            <w:vMerge/>
            <w:shd w:val="clear" w:color="auto" w:fill="FFFFFF" w:themeFill="background1"/>
          </w:tcPr>
          <w:p w14:paraId="79C1D230" w14:textId="77777777" w:rsidR="005D2C64" w:rsidRDefault="005D2C64" w:rsidP="000959AB">
            <w:pPr>
              <w:spacing w:after="0"/>
              <w:ind w:left="432" w:hanging="432"/>
              <w:rPr>
                <w:rFonts w:cs="Arial"/>
                <w:szCs w:val="20"/>
              </w:rPr>
            </w:pPr>
          </w:p>
        </w:tc>
        <w:tc>
          <w:tcPr>
            <w:tcW w:w="5543" w:type="dxa"/>
            <w:vMerge/>
            <w:shd w:val="clear" w:color="auto" w:fill="DEEAF6" w:themeFill="accent1" w:themeFillTint="33"/>
          </w:tcPr>
          <w:p w14:paraId="1BA97D71" w14:textId="77777777" w:rsidR="005D2C64" w:rsidRDefault="005D2C64" w:rsidP="000959AB">
            <w:pPr>
              <w:spacing w:after="0"/>
              <w:ind w:left="33"/>
              <w:rPr>
                <w:rFonts w:cs="Arial"/>
                <w:szCs w:val="20"/>
              </w:rPr>
            </w:pPr>
          </w:p>
        </w:tc>
      </w:tr>
      <w:tr w:rsidR="005D2C64" w:rsidRPr="002868E5" w14:paraId="4A879397"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0122548" w14:textId="77777777" w:rsidR="005D2C64" w:rsidRPr="002868E5" w:rsidRDefault="005D2C64" w:rsidP="00B027FB">
            <w:pPr>
              <w:spacing w:after="0"/>
              <w:ind w:left="432" w:hanging="432"/>
              <w:rPr>
                <w:rFonts w:cs="Arial"/>
                <w:sz w:val="2"/>
                <w:szCs w:val="2"/>
              </w:rPr>
            </w:pPr>
          </w:p>
        </w:tc>
        <w:tc>
          <w:tcPr>
            <w:tcW w:w="269" w:type="dxa"/>
            <w:shd w:val="clear" w:color="auto" w:fill="FFFFFF" w:themeFill="background1"/>
          </w:tcPr>
          <w:p w14:paraId="248EBB96" w14:textId="77777777" w:rsidR="005D2C64" w:rsidRPr="002868E5" w:rsidRDefault="005D2C64" w:rsidP="00B027FB">
            <w:pPr>
              <w:spacing w:after="0"/>
              <w:ind w:left="432" w:hanging="432"/>
              <w:rPr>
                <w:rFonts w:cs="Arial"/>
                <w:sz w:val="2"/>
                <w:szCs w:val="2"/>
              </w:rPr>
            </w:pPr>
          </w:p>
        </w:tc>
        <w:tc>
          <w:tcPr>
            <w:tcW w:w="5543" w:type="dxa"/>
            <w:shd w:val="clear" w:color="auto" w:fill="FFFFFF" w:themeFill="background1"/>
          </w:tcPr>
          <w:p w14:paraId="12BF28A9" w14:textId="77777777" w:rsidR="005D2C64" w:rsidRPr="002868E5" w:rsidRDefault="005D2C64" w:rsidP="00B027FB">
            <w:pPr>
              <w:spacing w:after="0"/>
              <w:ind w:left="432" w:hanging="432"/>
              <w:rPr>
                <w:rFonts w:cs="Arial"/>
                <w:sz w:val="2"/>
                <w:szCs w:val="2"/>
              </w:rPr>
            </w:pPr>
          </w:p>
        </w:tc>
      </w:tr>
      <w:tr w:rsidR="005D2C64" w:rsidRPr="006331EB" w14:paraId="02BE5EA1"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459AA15F" w14:textId="6CCCE52B" w:rsidR="005D2C64" w:rsidRDefault="005D2C64" w:rsidP="0058207F">
            <w:pPr>
              <w:spacing w:after="0"/>
              <w:ind w:left="432" w:hanging="432"/>
              <w:rPr>
                <w:rFonts w:cs="Arial"/>
                <w:szCs w:val="20"/>
              </w:rPr>
            </w:pPr>
            <w:r>
              <w:rPr>
                <w:rFonts w:cs="Arial"/>
                <w:szCs w:val="20"/>
              </w:rPr>
              <w:t>2</w:t>
            </w:r>
          </w:p>
        </w:tc>
        <w:tc>
          <w:tcPr>
            <w:tcW w:w="2629" w:type="dxa"/>
            <w:shd w:val="clear" w:color="auto" w:fill="DEEAF6" w:themeFill="accent1" w:themeFillTint="33"/>
          </w:tcPr>
          <w:p w14:paraId="582DA003" w14:textId="77777777" w:rsidR="005D2C64" w:rsidRDefault="005D2C64" w:rsidP="0058207F">
            <w:pPr>
              <w:spacing w:after="0"/>
              <w:rPr>
                <w:rFonts w:cs="Arial"/>
                <w:szCs w:val="20"/>
              </w:rPr>
            </w:pPr>
          </w:p>
        </w:tc>
        <w:tc>
          <w:tcPr>
            <w:tcW w:w="269" w:type="dxa"/>
            <w:vMerge w:val="restart"/>
            <w:shd w:val="clear" w:color="auto" w:fill="FFFFFF" w:themeFill="background1"/>
          </w:tcPr>
          <w:p w14:paraId="69607F82"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36089810" w14:textId="77777777" w:rsidR="005D2C64" w:rsidRDefault="005D2C64" w:rsidP="0058207F">
            <w:pPr>
              <w:spacing w:after="0"/>
              <w:ind w:left="33"/>
              <w:rPr>
                <w:rFonts w:cs="Arial"/>
                <w:szCs w:val="20"/>
              </w:rPr>
            </w:pPr>
          </w:p>
        </w:tc>
      </w:tr>
      <w:tr w:rsidR="005D2C64" w:rsidRPr="006331EB" w14:paraId="4B17104B"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5C40FE89"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4471A284" w14:textId="77777777" w:rsidR="005D2C64" w:rsidRDefault="005D2C64" w:rsidP="0058207F">
            <w:pPr>
              <w:spacing w:after="0"/>
              <w:rPr>
                <w:rFonts w:cs="Arial"/>
                <w:szCs w:val="20"/>
              </w:rPr>
            </w:pPr>
          </w:p>
        </w:tc>
        <w:tc>
          <w:tcPr>
            <w:tcW w:w="269" w:type="dxa"/>
            <w:vMerge/>
            <w:shd w:val="clear" w:color="auto" w:fill="FFFFFF" w:themeFill="background1"/>
          </w:tcPr>
          <w:p w14:paraId="56747D24"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4DF1AA17" w14:textId="77777777" w:rsidR="005D2C64" w:rsidRDefault="005D2C64" w:rsidP="0058207F">
            <w:pPr>
              <w:spacing w:after="0"/>
              <w:ind w:left="33"/>
              <w:rPr>
                <w:rFonts w:cs="Arial"/>
                <w:szCs w:val="20"/>
              </w:rPr>
            </w:pPr>
          </w:p>
        </w:tc>
      </w:tr>
      <w:tr w:rsidR="005D2C64" w:rsidRPr="002868E5" w14:paraId="7DB491D9"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4ED8E237"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716B3111"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38465841" w14:textId="77777777" w:rsidR="005D2C64" w:rsidRPr="002868E5" w:rsidRDefault="005D2C64" w:rsidP="0058207F">
            <w:pPr>
              <w:spacing w:after="0"/>
              <w:ind w:left="432" w:hanging="432"/>
              <w:rPr>
                <w:rFonts w:cs="Arial"/>
                <w:sz w:val="2"/>
                <w:szCs w:val="2"/>
              </w:rPr>
            </w:pPr>
          </w:p>
        </w:tc>
      </w:tr>
      <w:tr w:rsidR="005D2C64" w:rsidRPr="006331EB" w14:paraId="5F1CB09F"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134C22AD" w14:textId="5CF3F870" w:rsidR="005D2C64" w:rsidRDefault="005D2C64" w:rsidP="0058207F">
            <w:pPr>
              <w:spacing w:after="0"/>
              <w:ind w:left="432" w:hanging="432"/>
              <w:rPr>
                <w:rFonts w:cs="Arial"/>
                <w:szCs w:val="20"/>
              </w:rPr>
            </w:pPr>
            <w:r>
              <w:rPr>
                <w:rFonts w:cs="Arial"/>
                <w:szCs w:val="20"/>
              </w:rPr>
              <w:t>3</w:t>
            </w:r>
          </w:p>
        </w:tc>
        <w:tc>
          <w:tcPr>
            <w:tcW w:w="2629" w:type="dxa"/>
            <w:shd w:val="clear" w:color="auto" w:fill="DEEAF6" w:themeFill="accent1" w:themeFillTint="33"/>
          </w:tcPr>
          <w:p w14:paraId="6ADB0F9A" w14:textId="77777777" w:rsidR="005D2C64" w:rsidRDefault="005D2C64" w:rsidP="0058207F">
            <w:pPr>
              <w:spacing w:after="0"/>
              <w:rPr>
                <w:rFonts w:cs="Arial"/>
                <w:szCs w:val="20"/>
              </w:rPr>
            </w:pPr>
          </w:p>
        </w:tc>
        <w:tc>
          <w:tcPr>
            <w:tcW w:w="269" w:type="dxa"/>
            <w:vMerge w:val="restart"/>
            <w:shd w:val="clear" w:color="auto" w:fill="FFFFFF" w:themeFill="background1"/>
          </w:tcPr>
          <w:p w14:paraId="70F26F18"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1F9CD824" w14:textId="77777777" w:rsidR="005D2C64" w:rsidRDefault="005D2C64" w:rsidP="0058207F">
            <w:pPr>
              <w:spacing w:after="0"/>
              <w:ind w:left="33"/>
              <w:rPr>
                <w:rFonts w:cs="Arial"/>
                <w:szCs w:val="20"/>
              </w:rPr>
            </w:pPr>
          </w:p>
        </w:tc>
      </w:tr>
      <w:tr w:rsidR="005D2C64" w:rsidRPr="006331EB" w14:paraId="3E71EC6C"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6AB0B1E7"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17A5EB93" w14:textId="77777777" w:rsidR="005D2C64" w:rsidRDefault="005D2C64" w:rsidP="0058207F">
            <w:pPr>
              <w:spacing w:after="0"/>
              <w:rPr>
                <w:rFonts w:cs="Arial"/>
                <w:szCs w:val="20"/>
              </w:rPr>
            </w:pPr>
          </w:p>
        </w:tc>
        <w:tc>
          <w:tcPr>
            <w:tcW w:w="269" w:type="dxa"/>
            <w:vMerge/>
            <w:shd w:val="clear" w:color="auto" w:fill="FFFFFF" w:themeFill="background1"/>
          </w:tcPr>
          <w:p w14:paraId="534B1528"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02778690" w14:textId="77777777" w:rsidR="005D2C64" w:rsidRDefault="005D2C64" w:rsidP="0058207F">
            <w:pPr>
              <w:spacing w:after="0"/>
              <w:ind w:left="33"/>
              <w:rPr>
                <w:rFonts w:cs="Arial"/>
                <w:szCs w:val="20"/>
              </w:rPr>
            </w:pPr>
          </w:p>
        </w:tc>
      </w:tr>
      <w:tr w:rsidR="005D2C64" w:rsidRPr="002868E5" w14:paraId="056A1213"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3387C839"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7B190D24"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0B1A2780" w14:textId="77777777" w:rsidR="005D2C64" w:rsidRPr="002868E5" w:rsidRDefault="005D2C64" w:rsidP="0058207F">
            <w:pPr>
              <w:spacing w:after="0"/>
              <w:ind w:left="432" w:hanging="432"/>
              <w:rPr>
                <w:rFonts w:cs="Arial"/>
                <w:sz w:val="2"/>
                <w:szCs w:val="2"/>
              </w:rPr>
            </w:pPr>
          </w:p>
        </w:tc>
      </w:tr>
      <w:tr w:rsidR="005D2C64" w:rsidRPr="006331EB" w14:paraId="49275616"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51441BB2" w14:textId="7EF5236C" w:rsidR="005D2C64" w:rsidRDefault="005D2C64" w:rsidP="0058207F">
            <w:pPr>
              <w:spacing w:after="0"/>
              <w:ind w:left="432" w:hanging="432"/>
              <w:rPr>
                <w:rFonts w:cs="Arial"/>
                <w:szCs w:val="20"/>
              </w:rPr>
            </w:pPr>
            <w:r>
              <w:rPr>
                <w:rFonts w:cs="Arial"/>
                <w:szCs w:val="20"/>
              </w:rPr>
              <w:t>4</w:t>
            </w:r>
          </w:p>
        </w:tc>
        <w:tc>
          <w:tcPr>
            <w:tcW w:w="2629" w:type="dxa"/>
            <w:shd w:val="clear" w:color="auto" w:fill="DEEAF6" w:themeFill="accent1" w:themeFillTint="33"/>
          </w:tcPr>
          <w:p w14:paraId="3CE76FBA" w14:textId="77777777" w:rsidR="005D2C64" w:rsidRDefault="005D2C64" w:rsidP="0058207F">
            <w:pPr>
              <w:spacing w:after="0"/>
              <w:rPr>
                <w:rFonts w:cs="Arial"/>
                <w:szCs w:val="20"/>
              </w:rPr>
            </w:pPr>
          </w:p>
        </w:tc>
        <w:tc>
          <w:tcPr>
            <w:tcW w:w="269" w:type="dxa"/>
            <w:vMerge w:val="restart"/>
            <w:shd w:val="clear" w:color="auto" w:fill="FFFFFF" w:themeFill="background1"/>
          </w:tcPr>
          <w:p w14:paraId="15B61A46"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061AB1E5" w14:textId="77777777" w:rsidR="005D2C64" w:rsidRDefault="005D2C64" w:rsidP="0058207F">
            <w:pPr>
              <w:spacing w:after="0"/>
              <w:ind w:left="33"/>
              <w:rPr>
                <w:rFonts w:cs="Arial"/>
                <w:szCs w:val="20"/>
              </w:rPr>
            </w:pPr>
          </w:p>
        </w:tc>
      </w:tr>
      <w:tr w:rsidR="005D2C64" w:rsidRPr="006331EB" w14:paraId="138A6FAB"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51E772B"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7CCE52AE" w14:textId="77777777" w:rsidR="005D2C64" w:rsidRDefault="005D2C64" w:rsidP="0058207F">
            <w:pPr>
              <w:spacing w:after="0"/>
              <w:rPr>
                <w:rFonts w:cs="Arial"/>
                <w:szCs w:val="20"/>
              </w:rPr>
            </w:pPr>
          </w:p>
        </w:tc>
        <w:tc>
          <w:tcPr>
            <w:tcW w:w="269" w:type="dxa"/>
            <w:vMerge/>
            <w:shd w:val="clear" w:color="auto" w:fill="FFFFFF" w:themeFill="background1"/>
          </w:tcPr>
          <w:p w14:paraId="1246E7E8"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453B6B26" w14:textId="77777777" w:rsidR="005D2C64" w:rsidRDefault="005D2C64" w:rsidP="0058207F">
            <w:pPr>
              <w:spacing w:after="0"/>
              <w:ind w:left="33"/>
              <w:rPr>
                <w:rFonts w:cs="Arial"/>
                <w:szCs w:val="20"/>
              </w:rPr>
            </w:pPr>
          </w:p>
        </w:tc>
      </w:tr>
      <w:tr w:rsidR="005D2C64" w:rsidRPr="002868E5" w14:paraId="20762021"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40EAA4F3"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04C6D01A"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5A2A3668" w14:textId="77777777" w:rsidR="005D2C64" w:rsidRPr="002868E5" w:rsidRDefault="005D2C64" w:rsidP="0058207F">
            <w:pPr>
              <w:spacing w:after="0"/>
              <w:ind w:left="432" w:hanging="432"/>
              <w:rPr>
                <w:rFonts w:cs="Arial"/>
                <w:sz w:val="2"/>
                <w:szCs w:val="2"/>
              </w:rPr>
            </w:pPr>
          </w:p>
        </w:tc>
      </w:tr>
      <w:tr w:rsidR="005D2C64" w:rsidRPr="006331EB" w14:paraId="1863E319"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6EBB5E7D" w14:textId="11DB7306" w:rsidR="005D2C64" w:rsidRDefault="005D2C64" w:rsidP="0058207F">
            <w:pPr>
              <w:spacing w:after="0"/>
              <w:ind w:left="432" w:hanging="432"/>
              <w:rPr>
                <w:rFonts w:cs="Arial"/>
                <w:szCs w:val="20"/>
              </w:rPr>
            </w:pPr>
            <w:r>
              <w:rPr>
                <w:rFonts w:cs="Arial"/>
                <w:szCs w:val="20"/>
              </w:rPr>
              <w:t>5</w:t>
            </w:r>
          </w:p>
        </w:tc>
        <w:tc>
          <w:tcPr>
            <w:tcW w:w="2629" w:type="dxa"/>
            <w:shd w:val="clear" w:color="auto" w:fill="DEEAF6" w:themeFill="accent1" w:themeFillTint="33"/>
          </w:tcPr>
          <w:p w14:paraId="2524CCB6" w14:textId="77777777" w:rsidR="005D2C64" w:rsidRDefault="005D2C64" w:rsidP="0058207F">
            <w:pPr>
              <w:spacing w:after="0"/>
              <w:rPr>
                <w:rFonts w:cs="Arial"/>
                <w:szCs w:val="20"/>
              </w:rPr>
            </w:pPr>
          </w:p>
        </w:tc>
        <w:tc>
          <w:tcPr>
            <w:tcW w:w="269" w:type="dxa"/>
            <w:vMerge w:val="restart"/>
            <w:shd w:val="clear" w:color="auto" w:fill="FFFFFF" w:themeFill="background1"/>
          </w:tcPr>
          <w:p w14:paraId="0FCE19CB"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70C032A5" w14:textId="77777777" w:rsidR="005D2C64" w:rsidRDefault="005D2C64" w:rsidP="0058207F">
            <w:pPr>
              <w:spacing w:after="0"/>
              <w:ind w:left="33"/>
              <w:rPr>
                <w:rFonts w:cs="Arial"/>
                <w:szCs w:val="20"/>
              </w:rPr>
            </w:pPr>
          </w:p>
        </w:tc>
      </w:tr>
      <w:tr w:rsidR="005D2C64" w:rsidRPr="006331EB" w14:paraId="549085F0"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4B0BF300"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24761454" w14:textId="77777777" w:rsidR="005D2C64" w:rsidRDefault="005D2C64" w:rsidP="0058207F">
            <w:pPr>
              <w:spacing w:after="0"/>
              <w:rPr>
                <w:rFonts w:cs="Arial"/>
                <w:szCs w:val="20"/>
              </w:rPr>
            </w:pPr>
          </w:p>
        </w:tc>
        <w:tc>
          <w:tcPr>
            <w:tcW w:w="269" w:type="dxa"/>
            <w:vMerge/>
            <w:shd w:val="clear" w:color="auto" w:fill="FFFFFF" w:themeFill="background1"/>
          </w:tcPr>
          <w:p w14:paraId="60F69F5F"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704CFCF0" w14:textId="77777777" w:rsidR="005D2C64" w:rsidRDefault="005D2C64" w:rsidP="0058207F">
            <w:pPr>
              <w:spacing w:after="0"/>
              <w:ind w:left="33"/>
              <w:rPr>
                <w:rFonts w:cs="Arial"/>
                <w:szCs w:val="20"/>
              </w:rPr>
            </w:pPr>
          </w:p>
        </w:tc>
      </w:tr>
      <w:tr w:rsidR="005D2C64" w:rsidRPr="002868E5" w14:paraId="3255BA17"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476F20AD"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0D457A8C"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3D7AFD57" w14:textId="77777777" w:rsidR="005D2C64" w:rsidRPr="002868E5" w:rsidRDefault="005D2C64" w:rsidP="0058207F">
            <w:pPr>
              <w:spacing w:after="0"/>
              <w:ind w:left="432" w:hanging="432"/>
              <w:rPr>
                <w:rFonts w:cs="Arial"/>
                <w:sz w:val="2"/>
                <w:szCs w:val="2"/>
              </w:rPr>
            </w:pPr>
          </w:p>
        </w:tc>
      </w:tr>
    </w:tbl>
    <w:p w14:paraId="6335E99F" w14:textId="77777777" w:rsidR="000354F7" w:rsidRDefault="000354F7">
      <w:r>
        <w:br w:type="page"/>
      </w:r>
    </w:p>
    <w:tbl>
      <w:tblPr>
        <w:tblStyle w:val="Tabellengitternetz"/>
        <w:tblW w:w="8936" w:type="dxa"/>
        <w:tblInd w:w="-5" w:type="dxa"/>
        <w:tblLook w:val="04A0" w:firstRow="1" w:lastRow="0" w:firstColumn="1" w:lastColumn="0" w:noHBand="0" w:noVBand="1"/>
      </w:tblPr>
      <w:tblGrid>
        <w:gridCol w:w="495"/>
        <w:gridCol w:w="2629"/>
        <w:gridCol w:w="269"/>
        <w:gridCol w:w="5543"/>
      </w:tblGrid>
      <w:tr w:rsidR="005D2C64" w:rsidRPr="00DA4F6D" w14:paraId="4518631B" w14:textId="77777777" w:rsidTr="00850B2E">
        <w:trPr>
          <w:trHeight w:val="280"/>
        </w:trPr>
        <w:tc>
          <w:tcPr>
            <w:tcW w:w="495" w:type="dxa"/>
            <w:tcBorders>
              <w:top w:val="nil"/>
              <w:left w:val="nil"/>
              <w:bottom w:val="nil"/>
              <w:right w:val="nil"/>
            </w:tcBorders>
            <w:shd w:val="clear" w:color="auto" w:fill="FFFFFF" w:themeFill="background1"/>
          </w:tcPr>
          <w:p w14:paraId="3C99AF9F" w14:textId="6149B1C6" w:rsidR="005D2C64" w:rsidRPr="00DA4F6D" w:rsidRDefault="005D2C64" w:rsidP="0058207F">
            <w:pPr>
              <w:spacing w:after="0"/>
              <w:ind w:left="432" w:hanging="432"/>
              <w:rPr>
                <w:rFonts w:cs="Arial"/>
                <w:b/>
                <w:sz w:val="18"/>
                <w:szCs w:val="18"/>
              </w:rPr>
            </w:pPr>
            <w:r w:rsidRPr="00DA4F6D">
              <w:rPr>
                <w:rFonts w:cs="Arial"/>
                <w:b/>
                <w:sz w:val="18"/>
                <w:szCs w:val="18"/>
              </w:rPr>
              <w:lastRenderedPageBreak/>
              <w:t>Nr.</w:t>
            </w:r>
          </w:p>
        </w:tc>
        <w:tc>
          <w:tcPr>
            <w:tcW w:w="2629" w:type="dxa"/>
            <w:tcBorders>
              <w:top w:val="nil"/>
              <w:left w:val="nil"/>
              <w:bottom w:val="nil"/>
              <w:right w:val="nil"/>
            </w:tcBorders>
            <w:shd w:val="clear" w:color="auto" w:fill="FFFFFF" w:themeFill="background1"/>
          </w:tcPr>
          <w:p w14:paraId="6EF3367C" w14:textId="77777777" w:rsidR="005D2C64" w:rsidRPr="00DA4F6D" w:rsidRDefault="005D2C64" w:rsidP="0058207F">
            <w:pPr>
              <w:spacing w:after="0"/>
              <w:ind w:left="432" w:hanging="432"/>
              <w:rPr>
                <w:rFonts w:cs="Arial"/>
                <w:b/>
                <w:sz w:val="18"/>
                <w:szCs w:val="18"/>
              </w:rPr>
            </w:pPr>
            <w:r w:rsidRPr="00DA4F6D">
              <w:rPr>
                <w:rFonts w:cs="Arial"/>
                <w:b/>
                <w:sz w:val="18"/>
                <w:szCs w:val="18"/>
              </w:rPr>
              <w:t>Projektname (Modul)</w:t>
            </w:r>
          </w:p>
        </w:tc>
        <w:tc>
          <w:tcPr>
            <w:tcW w:w="269" w:type="dxa"/>
            <w:tcBorders>
              <w:top w:val="nil"/>
              <w:left w:val="nil"/>
              <w:bottom w:val="nil"/>
              <w:right w:val="nil"/>
            </w:tcBorders>
            <w:shd w:val="clear" w:color="auto" w:fill="FFFFFF" w:themeFill="background1"/>
          </w:tcPr>
          <w:p w14:paraId="037E1715" w14:textId="77777777" w:rsidR="005D2C64" w:rsidRPr="00DA4F6D" w:rsidRDefault="005D2C64" w:rsidP="0058207F">
            <w:pPr>
              <w:spacing w:after="0"/>
              <w:ind w:left="432" w:hanging="432"/>
              <w:rPr>
                <w:rFonts w:cs="Arial"/>
                <w:b/>
                <w:sz w:val="18"/>
                <w:szCs w:val="18"/>
              </w:rPr>
            </w:pPr>
          </w:p>
        </w:tc>
        <w:tc>
          <w:tcPr>
            <w:tcW w:w="5543" w:type="dxa"/>
            <w:tcBorders>
              <w:top w:val="nil"/>
              <w:left w:val="nil"/>
              <w:bottom w:val="nil"/>
              <w:right w:val="nil"/>
            </w:tcBorders>
            <w:shd w:val="clear" w:color="auto" w:fill="FFFFFF" w:themeFill="background1"/>
          </w:tcPr>
          <w:p w14:paraId="174820A0" w14:textId="77777777" w:rsidR="005D2C64" w:rsidRPr="00DA4F6D" w:rsidRDefault="005D2C64" w:rsidP="0058207F">
            <w:pPr>
              <w:spacing w:after="0"/>
              <w:ind w:left="432" w:hanging="432"/>
              <w:rPr>
                <w:rFonts w:cs="Arial"/>
                <w:b/>
                <w:sz w:val="18"/>
                <w:szCs w:val="18"/>
              </w:rPr>
            </w:pPr>
            <w:r>
              <w:rPr>
                <w:rFonts w:cs="Arial"/>
                <w:b/>
                <w:sz w:val="18"/>
                <w:szCs w:val="18"/>
              </w:rPr>
              <w:t>Beschreibung / Begründung</w:t>
            </w:r>
          </w:p>
        </w:tc>
      </w:tr>
      <w:tr w:rsidR="005D2C64" w:rsidRPr="00E177EB" w14:paraId="3129E6BA" w14:textId="77777777" w:rsidTr="00850B2E">
        <w:trPr>
          <w:trHeight w:val="54"/>
        </w:trPr>
        <w:tc>
          <w:tcPr>
            <w:tcW w:w="495" w:type="dxa"/>
            <w:tcBorders>
              <w:top w:val="nil"/>
              <w:left w:val="nil"/>
              <w:bottom w:val="nil"/>
              <w:right w:val="nil"/>
            </w:tcBorders>
            <w:shd w:val="clear" w:color="auto" w:fill="FFFFFF" w:themeFill="background1"/>
          </w:tcPr>
          <w:p w14:paraId="539ED980" w14:textId="77777777" w:rsidR="005D2C64" w:rsidRPr="00E177EB" w:rsidRDefault="005D2C64" w:rsidP="0058207F">
            <w:pPr>
              <w:spacing w:before="0" w:after="0"/>
              <w:ind w:left="431" w:hanging="431"/>
              <w:rPr>
                <w:rFonts w:cs="Arial"/>
                <w:b/>
                <w:sz w:val="8"/>
                <w:szCs w:val="8"/>
              </w:rPr>
            </w:pPr>
          </w:p>
        </w:tc>
        <w:tc>
          <w:tcPr>
            <w:tcW w:w="2629" w:type="dxa"/>
            <w:tcBorders>
              <w:top w:val="nil"/>
              <w:left w:val="nil"/>
              <w:bottom w:val="nil"/>
              <w:right w:val="nil"/>
            </w:tcBorders>
            <w:shd w:val="clear" w:color="auto" w:fill="FFFFFF" w:themeFill="background1"/>
          </w:tcPr>
          <w:p w14:paraId="100AE369" w14:textId="77777777" w:rsidR="005D2C64" w:rsidRPr="00E177EB" w:rsidRDefault="005D2C64" w:rsidP="0058207F">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14:paraId="0CC2F9CE" w14:textId="77777777" w:rsidR="005D2C64" w:rsidRPr="00E177EB" w:rsidRDefault="005D2C64" w:rsidP="0058207F">
            <w:pPr>
              <w:spacing w:before="0" w:after="0"/>
              <w:ind w:left="431" w:hanging="431"/>
              <w:rPr>
                <w:rFonts w:cs="Arial"/>
                <w:b/>
                <w:sz w:val="8"/>
                <w:szCs w:val="8"/>
              </w:rPr>
            </w:pPr>
          </w:p>
        </w:tc>
        <w:tc>
          <w:tcPr>
            <w:tcW w:w="5543" w:type="dxa"/>
            <w:tcBorders>
              <w:top w:val="nil"/>
              <w:left w:val="nil"/>
              <w:bottom w:val="nil"/>
              <w:right w:val="nil"/>
            </w:tcBorders>
            <w:shd w:val="clear" w:color="auto" w:fill="FFFFFF" w:themeFill="background1"/>
          </w:tcPr>
          <w:p w14:paraId="2EF61254" w14:textId="77777777" w:rsidR="005D2C64" w:rsidRPr="00E177EB" w:rsidRDefault="005D2C64" w:rsidP="0058207F">
            <w:pPr>
              <w:spacing w:before="0" w:after="0"/>
              <w:ind w:left="431" w:hanging="431"/>
              <w:rPr>
                <w:rFonts w:cs="Arial"/>
                <w:b/>
                <w:sz w:val="8"/>
                <w:szCs w:val="8"/>
              </w:rPr>
            </w:pPr>
          </w:p>
        </w:tc>
      </w:tr>
      <w:tr w:rsidR="005D2C64" w:rsidRPr="006331EB" w14:paraId="614515C3"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2F85289D" w14:textId="7391A333" w:rsidR="005D2C64" w:rsidRDefault="000354F7" w:rsidP="0058207F">
            <w:pPr>
              <w:spacing w:after="0"/>
              <w:ind w:left="432" w:hanging="432"/>
              <w:rPr>
                <w:rFonts w:cs="Arial"/>
                <w:szCs w:val="20"/>
              </w:rPr>
            </w:pPr>
            <w:r>
              <w:rPr>
                <w:rFonts w:cs="Arial"/>
                <w:szCs w:val="20"/>
              </w:rPr>
              <w:t>6</w:t>
            </w:r>
          </w:p>
        </w:tc>
        <w:tc>
          <w:tcPr>
            <w:tcW w:w="2629" w:type="dxa"/>
            <w:shd w:val="clear" w:color="auto" w:fill="DEEAF6" w:themeFill="accent1" w:themeFillTint="33"/>
          </w:tcPr>
          <w:p w14:paraId="2273EDF9" w14:textId="77777777" w:rsidR="005D2C64" w:rsidRDefault="005D2C64" w:rsidP="0058207F">
            <w:pPr>
              <w:spacing w:after="0"/>
              <w:rPr>
                <w:rFonts w:cs="Arial"/>
                <w:szCs w:val="20"/>
              </w:rPr>
            </w:pPr>
          </w:p>
        </w:tc>
        <w:tc>
          <w:tcPr>
            <w:tcW w:w="269" w:type="dxa"/>
            <w:vMerge w:val="restart"/>
            <w:shd w:val="clear" w:color="auto" w:fill="FFFFFF" w:themeFill="background1"/>
          </w:tcPr>
          <w:p w14:paraId="547D2240"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5F97E550" w14:textId="77777777" w:rsidR="005D2C64" w:rsidRDefault="005D2C64" w:rsidP="0058207F">
            <w:pPr>
              <w:spacing w:after="0"/>
              <w:ind w:left="33"/>
              <w:rPr>
                <w:rFonts w:cs="Arial"/>
                <w:szCs w:val="20"/>
              </w:rPr>
            </w:pPr>
          </w:p>
        </w:tc>
      </w:tr>
      <w:tr w:rsidR="005D2C64" w:rsidRPr="006331EB" w14:paraId="73FA438C"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3260C2AA"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4518D205" w14:textId="77777777" w:rsidR="005D2C64" w:rsidRDefault="005D2C64" w:rsidP="0058207F">
            <w:pPr>
              <w:spacing w:after="0"/>
              <w:rPr>
                <w:rFonts w:cs="Arial"/>
                <w:szCs w:val="20"/>
              </w:rPr>
            </w:pPr>
          </w:p>
        </w:tc>
        <w:tc>
          <w:tcPr>
            <w:tcW w:w="269" w:type="dxa"/>
            <w:vMerge/>
            <w:shd w:val="clear" w:color="auto" w:fill="FFFFFF" w:themeFill="background1"/>
          </w:tcPr>
          <w:p w14:paraId="643DD09F"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3279568E" w14:textId="77777777" w:rsidR="005D2C64" w:rsidRDefault="005D2C64" w:rsidP="0058207F">
            <w:pPr>
              <w:spacing w:after="0"/>
              <w:ind w:left="33"/>
              <w:rPr>
                <w:rFonts w:cs="Arial"/>
                <w:szCs w:val="20"/>
              </w:rPr>
            </w:pPr>
          </w:p>
        </w:tc>
      </w:tr>
      <w:tr w:rsidR="005D2C64" w:rsidRPr="002868E5" w14:paraId="2314F034"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62FE5A60"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52DE1347"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2C96750B" w14:textId="77777777" w:rsidR="005D2C64" w:rsidRPr="002868E5" w:rsidRDefault="005D2C64" w:rsidP="0058207F">
            <w:pPr>
              <w:spacing w:after="0"/>
              <w:ind w:left="432" w:hanging="432"/>
              <w:rPr>
                <w:rFonts w:cs="Arial"/>
                <w:sz w:val="2"/>
                <w:szCs w:val="2"/>
              </w:rPr>
            </w:pPr>
          </w:p>
        </w:tc>
      </w:tr>
      <w:tr w:rsidR="005D2C64" w:rsidRPr="006331EB" w14:paraId="517747C8"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754FC01F" w14:textId="5FD33C26" w:rsidR="005D2C64" w:rsidRDefault="000354F7" w:rsidP="0058207F">
            <w:pPr>
              <w:spacing w:after="0"/>
              <w:ind w:left="432" w:hanging="432"/>
              <w:rPr>
                <w:rFonts w:cs="Arial"/>
                <w:szCs w:val="20"/>
              </w:rPr>
            </w:pPr>
            <w:r>
              <w:rPr>
                <w:rFonts w:cs="Arial"/>
                <w:szCs w:val="20"/>
              </w:rPr>
              <w:t>7</w:t>
            </w:r>
          </w:p>
        </w:tc>
        <w:tc>
          <w:tcPr>
            <w:tcW w:w="2629" w:type="dxa"/>
            <w:shd w:val="clear" w:color="auto" w:fill="DEEAF6" w:themeFill="accent1" w:themeFillTint="33"/>
          </w:tcPr>
          <w:p w14:paraId="0F8A5F2C" w14:textId="77777777" w:rsidR="005D2C64" w:rsidRDefault="005D2C64" w:rsidP="0058207F">
            <w:pPr>
              <w:spacing w:after="0"/>
              <w:rPr>
                <w:rFonts w:cs="Arial"/>
                <w:szCs w:val="20"/>
              </w:rPr>
            </w:pPr>
          </w:p>
        </w:tc>
        <w:tc>
          <w:tcPr>
            <w:tcW w:w="269" w:type="dxa"/>
            <w:vMerge w:val="restart"/>
            <w:shd w:val="clear" w:color="auto" w:fill="FFFFFF" w:themeFill="background1"/>
          </w:tcPr>
          <w:p w14:paraId="4A71E2D7"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0E18335E" w14:textId="77777777" w:rsidR="005D2C64" w:rsidRDefault="005D2C64" w:rsidP="0058207F">
            <w:pPr>
              <w:spacing w:after="0"/>
              <w:ind w:left="33"/>
              <w:rPr>
                <w:rFonts w:cs="Arial"/>
                <w:szCs w:val="20"/>
              </w:rPr>
            </w:pPr>
          </w:p>
        </w:tc>
      </w:tr>
      <w:tr w:rsidR="005D2C64" w:rsidRPr="006331EB" w14:paraId="75A4422B"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6809AB0E"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55F42B66" w14:textId="77777777" w:rsidR="005D2C64" w:rsidRDefault="005D2C64" w:rsidP="0058207F">
            <w:pPr>
              <w:spacing w:after="0"/>
              <w:rPr>
                <w:rFonts w:cs="Arial"/>
                <w:szCs w:val="20"/>
              </w:rPr>
            </w:pPr>
          </w:p>
        </w:tc>
        <w:tc>
          <w:tcPr>
            <w:tcW w:w="269" w:type="dxa"/>
            <w:vMerge/>
            <w:shd w:val="clear" w:color="auto" w:fill="FFFFFF" w:themeFill="background1"/>
          </w:tcPr>
          <w:p w14:paraId="1331D6CD"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7A0A3BC7" w14:textId="77777777" w:rsidR="005D2C64" w:rsidRDefault="005D2C64" w:rsidP="0058207F">
            <w:pPr>
              <w:spacing w:after="0"/>
              <w:ind w:left="33"/>
              <w:rPr>
                <w:rFonts w:cs="Arial"/>
                <w:szCs w:val="20"/>
              </w:rPr>
            </w:pPr>
          </w:p>
        </w:tc>
      </w:tr>
      <w:tr w:rsidR="005D2C64" w:rsidRPr="002868E5" w14:paraId="4315DC98"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398B55A5"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316175AE"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02EC6CC8" w14:textId="77777777" w:rsidR="005D2C64" w:rsidRPr="002868E5" w:rsidRDefault="005D2C64" w:rsidP="0058207F">
            <w:pPr>
              <w:spacing w:after="0"/>
              <w:ind w:left="432" w:hanging="432"/>
              <w:rPr>
                <w:rFonts w:cs="Arial"/>
                <w:sz w:val="2"/>
                <w:szCs w:val="2"/>
              </w:rPr>
            </w:pPr>
          </w:p>
        </w:tc>
      </w:tr>
      <w:tr w:rsidR="005D2C64" w:rsidRPr="006331EB" w14:paraId="5F38C323"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38BC85F1" w14:textId="25AD067C" w:rsidR="005D2C64" w:rsidRDefault="000354F7" w:rsidP="0058207F">
            <w:pPr>
              <w:spacing w:after="0"/>
              <w:ind w:left="432" w:hanging="432"/>
              <w:rPr>
                <w:rFonts w:cs="Arial"/>
                <w:szCs w:val="20"/>
              </w:rPr>
            </w:pPr>
            <w:r>
              <w:rPr>
                <w:rFonts w:cs="Arial"/>
                <w:szCs w:val="20"/>
              </w:rPr>
              <w:t>8</w:t>
            </w:r>
          </w:p>
        </w:tc>
        <w:tc>
          <w:tcPr>
            <w:tcW w:w="2629" w:type="dxa"/>
            <w:shd w:val="clear" w:color="auto" w:fill="DEEAF6" w:themeFill="accent1" w:themeFillTint="33"/>
          </w:tcPr>
          <w:p w14:paraId="336B4D69" w14:textId="77777777" w:rsidR="005D2C64" w:rsidRDefault="005D2C64" w:rsidP="0058207F">
            <w:pPr>
              <w:spacing w:after="0"/>
              <w:rPr>
                <w:rFonts w:cs="Arial"/>
                <w:szCs w:val="20"/>
              </w:rPr>
            </w:pPr>
          </w:p>
        </w:tc>
        <w:tc>
          <w:tcPr>
            <w:tcW w:w="269" w:type="dxa"/>
            <w:vMerge w:val="restart"/>
            <w:shd w:val="clear" w:color="auto" w:fill="FFFFFF" w:themeFill="background1"/>
          </w:tcPr>
          <w:p w14:paraId="36858D56"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3C8BEE10" w14:textId="77777777" w:rsidR="005D2C64" w:rsidRDefault="005D2C64" w:rsidP="0058207F">
            <w:pPr>
              <w:spacing w:after="0"/>
              <w:ind w:left="33"/>
              <w:rPr>
                <w:rFonts w:cs="Arial"/>
                <w:szCs w:val="20"/>
              </w:rPr>
            </w:pPr>
          </w:p>
        </w:tc>
      </w:tr>
      <w:tr w:rsidR="005D2C64" w:rsidRPr="006331EB" w14:paraId="70ABCFC4"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1FA30210"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4B92EC50" w14:textId="77777777" w:rsidR="005D2C64" w:rsidRDefault="005D2C64" w:rsidP="0058207F">
            <w:pPr>
              <w:spacing w:after="0"/>
              <w:rPr>
                <w:rFonts w:cs="Arial"/>
                <w:szCs w:val="20"/>
              </w:rPr>
            </w:pPr>
          </w:p>
        </w:tc>
        <w:tc>
          <w:tcPr>
            <w:tcW w:w="269" w:type="dxa"/>
            <w:vMerge/>
            <w:shd w:val="clear" w:color="auto" w:fill="FFFFFF" w:themeFill="background1"/>
          </w:tcPr>
          <w:p w14:paraId="5E80A45C"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082E3B76" w14:textId="77777777" w:rsidR="005D2C64" w:rsidRDefault="005D2C64" w:rsidP="0058207F">
            <w:pPr>
              <w:spacing w:after="0"/>
              <w:ind w:left="33"/>
              <w:rPr>
                <w:rFonts w:cs="Arial"/>
                <w:szCs w:val="20"/>
              </w:rPr>
            </w:pPr>
          </w:p>
        </w:tc>
      </w:tr>
      <w:tr w:rsidR="005D2C64" w:rsidRPr="002868E5" w14:paraId="37E95EB0"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A4E915C"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032B3358"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2B5D5DEF" w14:textId="77777777" w:rsidR="005D2C64" w:rsidRPr="002868E5" w:rsidRDefault="005D2C64" w:rsidP="0058207F">
            <w:pPr>
              <w:spacing w:after="0"/>
              <w:ind w:left="432" w:hanging="432"/>
              <w:rPr>
                <w:rFonts w:cs="Arial"/>
                <w:sz w:val="2"/>
                <w:szCs w:val="2"/>
              </w:rPr>
            </w:pPr>
          </w:p>
        </w:tc>
      </w:tr>
      <w:tr w:rsidR="005D2C64" w:rsidRPr="006331EB" w14:paraId="1C01F9DE"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EE24DA6" w14:textId="6B862A06" w:rsidR="005D2C64" w:rsidRDefault="000354F7" w:rsidP="0058207F">
            <w:pPr>
              <w:spacing w:after="0"/>
              <w:ind w:left="432" w:hanging="432"/>
              <w:rPr>
                <w:rFonts w:cs="Arial"/>
                <w:szCs w:val="20"/>
              </w:rPr>
            </w:pPr>
            <w:r>
              <w:rPr>
                <w:rFonts w:cs="Arial"/>
                <w:szCs w:val="20"/>
              </w:rPr>
              <w:t>9</w:t>
            </w:r>
          </w:p>
        </w:tc>
        <w:tc>
          <w:tcPr>
            <w:tcW w:w="2629" w:type="dxa"/>
            <w:shd w:val="clear" w:color="auto" w:fill="DEEAF6" w:themeFill="accent1" w:themeFillTint="33"/>
          </w:tcPr>
          <w:p w14:paraId="1AC98644" w14:textId="77777777" w:rsidR="005D2C64" w:rsidRDefault="005D2C64" w:rsidP="0058207F">
            <w:pPr>
              <w:spacing w:after="0"/>
              <w:rPr>
                <w:rFonts w:cs="Arial"/>
                <w:szCs w:val="20"/>
              </w:rPr>
            </w:pPr>
          </w:p>
        </w:tc>
        <w:tc>
          <w:tcPr>
            <w:tcW w:w="269" w:type="dxa"/>
            <w:vMerge w:val="restart"/>
            <w:shd w:val="clear" w:color="auto" w:fill="FFFFFF" w:themeFill="background1"/>
          </w:tcPr>
          <w:p w14:paraId="40309194"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224DC16B" w14:textId="77777777" w:rsidR="005D2C64" w:rsidRDefault="005D2C64" w:rsidP="0058207F">
            <w:pPr>
              <w:spacing w:after="0"/>
              <w:ind w:left="33"/>
              <w:rPr>
                <w:rFonts w:cs="Arial"/>
                <w:szCs w:val="20"/>
              </w:rPr>
            </w:pPr>
          </w:p>
        </w:tc>
      </w:tr>
      <w:tr w:rsidR="005D2C64" w:rsidRPr="006331EB" w14:paraId="378AF5CC"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12DB84E1"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0A856D4E" w14:textId="77777777" w:rsidR="005D2C64" w:rsidRDefault="005D2C64" w:rsidP="0058207F">
            <w:pPr>
              <w:spacing w:after="0"/>
              <w:rPr>
                <w:rFonts w:cs="Arial"/>
                <w:szCs w:val="20"/>
              </w:rPr>
            </w:pPr>
          </w:p>
        </w:tc>
        <w:tc>
          <w:tcPr>
            <w:tcW w:w="269" w:type="dxa"/>
            <w:vMerge/>
            <w:shd w:val="clear" w:color="auto" w:fill="FFFFFF" w:themeFill="background1"/>
          </w:tcPr>
          <w:p w14:paraId="3BBEFA57"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2896AD81" w14:textId="77777777" w:rsidR="005D2C64" w:rsidRDefault="005D2C64" w:rsidP="0058207F">
            <w:pPr>
              <w:spacing w:after="0"/>
              <w:ind w:left="33"/>
              <w:rPr>
                <w:rFonts w:cs="Arial"/>
                <w:szCs w:val="20"/>
              </w:rPr>
            </w:pPr>
          </w:p>
        </w:tc>
      </w:tr>
      <w:tr w:rsidR="005D2C64" w:rsidRPr="002868E5" w14:paraId="6945F375"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690454F8"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663CA155"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3F0621A8" w14:textId="77777777" w:rsidR="005D2C64" w:rsidRPr="002868E5" w:rsidRDefault="005D2C64" w:rsidP="0058207F">
            <w:pPr>
              <w:spacing w:after="0"/>
              <w:ind w:left="432" w:hanging="432"/>
              <w:rPr>
                <w:rFonts w:cs="Arial"/>
                <w:sz w:val="2"/>
                <w:szCs w:val="2"/>
              </w:rPr>
            </w:pPr>
          </w:p>
        </w:tc>
      </w:tr>
      <w:tr w:rsidR="005D2C64" w:rsidRPr="006331EB" w14:paraId="0F1C11F2"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3B99D002" w14:textId="6007B146" w:rsidR="005D2C64" w:rsidRDefault="000354F7" w:rsidP="0058207F">
            <w:pPr>
              <w:spacing w:after="0"/>
              <w:ind w:left="432" w:hanging="432"/>
              <w:rPr>
                <w:rFonts w:cs="Arial"/>
                <w:szCs w:val="20"/>
              </w:rPr>
            </w:pPr>
            <w:r>
              <w:rPr>
                <w:rFonts w:cs="Arial"/>
                <w:szCs w:val="20"/>
              </w:rPr>
              <w:t>10</w:t>
            </w:r>
          </w:p>
        </w:tc>
        <w:tc>
          <w:tcPr>
            <w:tcW w:w="2629" w:type="dxa"/>
            <w:shd w:val="clear" w:color="auto" w:fill="DEEAF6" w:themeFill="accent1" w:themeFillTint="33"/>
          </w:tcPr>
          <w:p w14:paraId="16CDA3E9" w14:textId="77777777" w:rsidR="005D2C64" w:rsidRDefault="005D2C64" w:rsidP="0058207F">
            <w:pPr>
              <w:spacing w:after="0"/>
              <w:rPr>
                <w:rFonts w:cs="Arial"/>
                <w:szCs w:val="20"/>
              </w:rPr>
            </w:pPr>
          </w:p>
        </w:tc>
        <w:tc>
          <w:tcPr>
            <w:tcW w:w="269" w:type="dxa"/>
            <w:vMerge w:val="restart"/>
            <w:shd w:val="clear" w:color="auto" w:fill="FFFFFF" w:themeFill="background1"/>
          </w:tcPr>
          <w:p w14:paraId="6A15EA8C" w14:textId="77777777" w:rsidR="005D2C64" w:rsidRDefault="005D2C64" w:rsidP="0058207F">
            <w:pPr>
              <w:spacing w:after="0"/>
              <w:ind w:left="432" w:hanging="432"/>
              <w:rPr>
                <w:rFonts w:cs="Arial"/>
                <w:szCs w:val="20"/>
              </w:rPr>
            </w:pPr>
          </w:p>
        </w:tc>
        <w:tc>
          <w:tcPr>
            <w:tcW w:w="5543" w:type="dxa"/>
            <w:vMerge w:val="restart"/>
            <w:shd w:val="clear" w:color="auto" w:fill="DEEAF6" w:themeFill="accent1" w:themeFillTint="33"/>
          </w:tcPr>
          <w:p w14:paraId="65D3F2F2" w14:textId="77777777" w:rsidR="005D2C64" w:rsidRDefault="005D2C64" w:rsidP="0058207F">
            <w:pPr>
              <w:spacing w:after="0"/>
              <w:ind w:left="33"/>
              <w:rPr>
                <w:rFonts w:cs="Arial"/>
                <w:szCs w:val="20"/>
              </w:rPr>
            </w:pPr>
          </w:p>
        </w:tc>
      </w:tr>
      <w:tr w:rsidR="005D2C64" w:rsidRPr="006331EB" w14:paraId="2C8269F5" w14:textId="77777777" w:rsidTr="0058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42E93732" w14:textId="77777777" w:rsidR="005D2C64" w:rsidRDefault="005D2C64" w:rsidP="0058207F">
            <w:pPr>
              <w:spacing w:after="0"/>
              <w:ind w:left="432" w:hanging="432"/>
              <w:rPr>
                <w:rFonts w:cs="Arial"/>
                <w:szCs w:val="20"/>
              </w:rPr>
            </w:pPr>
          </w:p>
        </w:tc>
        <w:tc>
          <w:tcPr>
            <w:tcW w:w="2629" w:type="dxa"/>
            <w:shd w:val="clear" w:color="auto" w:fill="FFFFFF" w:themeFill="background1"/>
          </w:tcPr>
          <w:p w14:paraId="07F7618B" w14:textId="77777777" w:rsidR="005D2C64" w:rsidRDefault="005D2C64" w:rsidP="0058207F">
            <w:pPr>
              <w:spacing w:after="0"/>
              <w:rPr>
                <w:rFonts w:cs="Arial"/>
                <w:szCs w:val="20"/>
              </w:rPr>
            </w:pPr>
          </w:p>
        </w:tc>
        <w:tc>
          <w:tcPr>
            <w:tcW w:w="269" w:type="dxa"/>
            <w:vMerge/>
            <w:shd w:val="clear" w:color="auto" w:fill="FFFFFF" w:themeFill="background1"/>
          </w:tcPr>
          <w:p w14:paraId="3865C5F2" w14:textId="77777777" w:rsidR="005D2C64" w:rsidRDefault="005D2C64" w:rsidP="0058207F">
            <w:pPr>
              <w:spacing w:after="0"/>
              <w:ind w:left="432" w:hanging="432"/>
              <w:rPr>
                <w:rFonts w:cs="Arial"/>
                <w:szCs w:val="20"/>
              </w:rPr>
            </w:pPr>
          </w:p>
        </w:tc>
        <w:tc>
          <w:tcPr>
            <w:tcW w:w="5543" w:type="dxa"/>
            <w:vMerge/>
            <w:shd w:val="clear" w:color="auto" w:fill="DEEAF6" w:themeFill="accent1" w:themeFillTint="33"/>
          </w:tcPr>
          <w:p w14:paraId="3367B473" w14:textId="77777777" w:rsidR="005D2C64" w:rsidRDefault="005D2C64" w:rsidP="0058207F">
            <w:pPr>
              <w:spacing w:after="0"/>
              <w:ind w:left="33"/>
              <w:rPr>
                <w:rFonts w:cs="Arial"/>
                <w:szCs w:val="20"/>
              </w:rPr>
            </w:pPr>
          </w:p>
        </w:tc>
      </w:tr>
      <w:tr w:rsidR="005D2C64" w:rsidRPr="002868E5" w14:paraId="5F385691" w14:textId="77777777" w:rsidTr="00850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2227AF1A" w14:textId="77777777" w:rsidR="005D2C64" w:rsidRPr="002868E5" w:rsidRDefault="005D2C64" w:rsidP="0058207F">
            <w:pPr>
              <w:spacing w:after="0"/>
              <w:ind w:left="432" w:hanging="432"/>
              <w:rPr>
                <w:rFonts w:cs="Arial"/>
                <w:sz w:val="2"/>
                <w:szCs w:val="2"/>
              </w:rPr>
            </w:pPr>
          </w:p>
        </w:tc>
        <w:tc>
          <w:tcPr>
            <w:tcW w:w="269" w:type="dxa"/>
            <w:shd w:val="clear" w:color="auto" w:fill="FFFFFF" w:themeFill="background1"/>
          </w:tcPr>
          <w:p w14:paraId="67753CC7" w14:textId="77777777" w:rsidR="005D2C64" w:rsidRPr="002868E5" w:rsidRDefault="005D2C64" w:rsidP="0058207F">
            <w:pPr>
              <w:spacing w:after="0"/>
              <w:ind w:left="432" w:hanging="432"/>
              <w:rPr>
                <w:rFonts w:cs="Arial"/>
                <w:sz w:val="2"/>
                <w:szCs w:val="2"/>
              </w:rPr>
            </w:pPr>
          </w:p>
        </w:tc>
        <w:tc>
          <w:tcPr>
            <w:tcW w:w="5543" w:type="dxa"/>
            <w:shd w:val="clear" w:color="auto" w:fill="FFFFFF" w:themeFill="background1"/>
          </w:tcPr>
          <w:p w14:paraId="17A99150" w14:textId="77777777" w:rsidR="005D2C64" w:rsidRPr="002868E5" w:rsidRDefault="005D2C64" w:rsidP="0058207F">
            <w:pPr>
              <w:spacing w:after="0"/>
              <w:ind w:left="432" w:hanging="432"/>
              <w:rPr>
                <w:rFonts w:cs="Arial"/>
                <w:sz w:val="2"/>
                <w:szCs w:val="2"/>
              </w:rPr>
            </w:pPr>
          </w:p>
        </w:tc>
      </w:tr>
    </w:tbl>
    <w:p w14:paraId="6936B0D3" w14:textId="77777777" w:rsidR="005D2C64" w:rsidRDefault="005D2C64"/>
    <w:p w14:paraId="0B33C1F8" w14:textId="77777777" w:rsidR="00E43B35" w:rsidRDefault="00E43B35">
      <w:pPr>
        <w:spacing w:before="0" w:after="0"/>
      </w:pPr>
      <w:r>
        <w:br w:type="page"/>
      </w:r>
    </w:p>
    <w:tbl>
      <w:tblPr>
        <w:tblStyle w:val="Tabellengitternetz"/>
        <w:tblW w:w="8936" w:type="dxa"/>
        <w:tblInd w:w="-5" w:type="dxa"/>
        <w:tblLook w:val="04A0" w:firstRow="1" w:lastRow="0" w:firstColumn="1" w:lastColumn="0" w:noHBand="0" w:noVBand="1"/>
      </w:tblPr>
      <w:tblGrid>
        <w:gridCol w:w="495"/>
        <w:gridCol w:w="2629"/>
        <w:gridCol w:w="269"/>
        <w:gridCol w:w="5543"/>
      </w:tblGrid>
      <w:tr w:rsidR="00E43B35" w:rsidRPr="00DA4F6D" w14:paraId="2C14EE6B" w14:textId="77777777" w:rsidTr="002E4E2D">
        <w:trPr>
          <w:trHeight w:val="280"/>
        </w:trPr>
        <w:tc>
          <w:tcPr>
            <w:tcW w:w="495" w:type="dxa"/>
            <w:tcBorders>
              <w:top w:val="nil"/>
              <w:left w:val="nil"/>
              <w:bottom w:val="nil"/>
              <w:right w:val="nil"/>
            </w:tcBorders>
            <w:shd w:val="clear" w:color="auto" w:fill="FFFFFF" w:themeFill="background1"/>
          </w:tcPr>
          <w:p w14:paraId="5BA4EC42" w14:textId="77777777" w:rsidR="00E43B35" w:rsidRPr="00DA4F6D" w:rsidRDefault="00E43B35" w:rsidP="002E4E2D">
            <w:pPr>
              <w:spacing w:after="0"/>
              <w:ind w:left="432" w:hanging="432"/>
              <w:rPr>
                <w:rFonts w:cs="Arial"/>
                <w:b/>
                <w:sz w:val="18"/>
                <w:szCs w:val="18"/>
              </w:rPr>
            </w:pPr>
            <w:r w:rsidRPr="00DA4F6D">
              <w:rPr>
                <w:rFonts w:cs="Arial"/>
                <w:b/>
                <w:sz w:val="18"/>
                <w:szCs w:val="18"/>
              </w:rPr>
              <w:t>Nr.</w:t>
            </w:r>
          </w:p>
        </w:tc>
        <w:tc>
          <w:tcPr>
            <w:tcW w:w="2629" w:type="dxa"/>
            <w:tcBorders>
              <w:top w:val="nil"/>
              <w:left w:val="nil"/>
              <w:bottom w:val="nil"/>
              <w:right w:val="nil"/>
            </w:tcBorders>
            <w:shd w:val="clear" w:color="auto" w:fill="FFFFFF" w:themeFill="background1"/>
          </w:tcPr>
          <w:p w14:paraId="61087D69" w14:textId="77777777" w:rsidR="00E43B35" w:rsidRPr="00DA4F6D" w:rsidRDefault="00E43B35" w:rsidP="002E4E2D">
            <w:pPr>
              <w:spacing w:after="0"/>
              <w:ind w:left="432" w:hanging="432"/>
              <w:rPr>
                <w:rFonts w:cs="Arial"/>
                <w:b/>
                <w:sz w:val="18"/>
                <w:szCs w:val="18"/>
              </w:rPr>
            </w:pPr>
            <w:r w:rsidRPr="00DA4F6D">
              <w:rPr>
                <w:rFonts w:cs="Arial"/>
                <w:b/>
                <w:sz w:val="18"/>
                <w:szCs w:val="18"/>
              </w:rPr>
              <w:t>Projektname (Modul)</w:t>
            </w:r>
          </w:p>
        </w:tc>
        <w:tc>
          <w:tcPr>
            <w:tcW w:w="269" w:type="dxa"/>
            <w:tcBorders>
              <w:top w:val="nil"/>
              <w:left w:val="nil"/>
              <w:bottom w:val="nil"/>
              <w:right w:val="nil"/>
            </w:tcBorders>
            <w:shd w:val="clear" w:color="auto" w:fill="FFFFFF" w:themeFill="background1"/>
          </w:tcPr>
          <w:p w14:paraId="1DC01264" w14:textId="77777777" w:rsidR="00E43B35" w:rsidRPr="00DA4F6D" w:rsidRDefault="00E43B35" w:rsidP="002E4E2D">
            <w:pPr>
              <w:spacing w:after="0"/>
              <w:ind w:left="432" w:hanging="432"/>
              <w:rPr>
                <w:rFonts w:cs="Arial"/>
                <w:b/>
                <w:sz w:val="18"/>
                <w:szCs w:val="18"/>
              </w:rPr>
            </w:pPr>
          </w:p>
        </w:tc>
        <w:tc>
          <w:tcPr>
            <w:tcW w:w="5543" w:type="dxa"/>
            <w:tcBorders>
              <w:top w:val="nil"/>
              <w:left w:val="nil"/>
              <w:bottom w:val="nil"/>
              <w:right w:val="nil"/>
            </w:tcBorders>
            <w:shd w:val="clear" w:color="auto" w:fill="FFFFFF" w:themeFill="background1"/>
          </w:tcPr>
          <w:p w14:paraId="6C8E59B9" w14:textId="77777777" w:rsidR="00E43B35" w:rsidRPr="00DA4F6D" w:rsidRDefault="00E43B35" w:rsidP="002E4E2D">
            <w:pPr>
              <w:spacing w:after="0"/>
              <w:ind w:left="432" w:hanging="432"/>
              <w:rPr>
                <w:rFonts w:cs="Arial"/>
                <w:b/>
                <w:sz w:val="18"/>
                <w:szCs w:val="18"/>
              </w:rPr>
            </w:pPr>
            <w:r>
              <w:rPr>
                <w:rFonts w:cs="Arial"/>
                <w:b/>
                <w:sz w:val="18"/>
                <w:szCs w:val="18"/>
              </w:rPr>
              <w:t>Beschreibung / Begründung</w:t>
            </w:r>
          </w:p>
        </w:tc>
      </w:tr>
      <w:tr w:rsidR="00E43B35" w:rsidRPr="00E177EB" w14:paraId="553BCF29" w14:textId="77777777" w:rsidTr="002E4E2D">
        <w:trPr>
          <w:trHeight w:val="54"/>
        </w:trPr>
        <w:tc>
          <w:tcPr>
            <w:tcW w:w="495" w:type="dxa"/>
            <w:tcBorders>
              <w:top w:val="nil"/>
              <w:left w:val="nil"/>
              <w:bottom w:val="nil"/>
              <w:right w:val="nil"/>
            </w:tcBorders>
            <w:shd w:val="clear" w:color="auto" w:fill="FFFFFF" w:themeFill="background1"/>
          </w:tcPr>
          <w:p w14:paraId="3A0B3B0A" w14:textId="77777777" w:rsidR="00E43B35" w:rsidRPr="00E177EB" w:rsidRDefault="00E43B35" w:rsidP="002E4E2D">
            <w:pPr>
              <w:spacing w:before="0" w:after="0"/>
              <w:ind w:left="431" w:hanging="431"/>
              <w:rPr>
                <w:rFonts w:cs="Arial"/>
                <w:b/>
                <w:sz w:val="8"/>
                <w:szCs w:val="8"/>
              </w:rPr>
            </w:pPr>
          </w:p>
        </w:tc>
        <w:tc>
          <w:tcPr>
            <w:tcW w:w="2629" w:type="dxa"/>
            <w:tcBorders>
              <w:top w:val="nil"/>
              <w:left w:val="nil"/>
              <w:bottom w:val="nil"/>
              <w:right w:val="nil"/>
            </w:tcBorders>
            <w:shd w:val="clear" w:color="auto" w:fill="FFFFFF" w:themeFill="background1"/>
          </w:tcPr>
          <w:p w14:paraId="5BE4C300" w14:textId="77777777" w:rsidR="00E43B35" w:rsidRPr="00E177EB" w:rsidRDefault="00E43B35" w:rsidP="002E4E2D">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14:paraId="7219C511" w14:textId="77777777" w:rsidR="00E43B35" w:rsidRPr="00E177EB" w:rsidRDefault="00E43B35" w:rsidP="002E4E2D">
            <w:pPr>
              <w:spacing w:before="0" w:after="0"/>
              <w:ind w:left="431" w:hanging="431"/>
              <w:rPr>
                <w:rFonts w:cs="Arial"/>
                <w:b/>
                <w:sz w:val="8"/>
                <w:szCs w:val="8"/>
              </w:rPr>
            </w:pPr>
          </w:p>
        </w:tc>
        <w:tc>
          <w:tcPr>
            <w:tcW w:w="5543" w:type="dxa"/>
            <w:tcBorders>
              <w:top w:val="nil"/>
              <w:left w:val="nil"/>
              <w:bottom w:val="nil"/>
              <w:right w:val="nil"/>
            </w:tcBorders>
            <w:shd w:val="clear" w:color="auto" w:fill="FFFFFF" w:themeFill="background1"/>
          </w:tcPr>
          <w:p w14:paraId="61AA16DC" w14:textId="77777777" w:rsidR="00E43B35" w:rsidRPr="00E177EB" w:rsidRDefault="00E43B35" w:rsidP="002E4E2D">
            <w:pPr>
              <w:spacing w:before="0" w:after="0"/>
              <w:ind w:left="431" w:hanging="431"/>
              <w:rPr>
                <w:rFonts w:cs="Arial"/>
                <w:b/>
                <w:sz w:val="8"/>
                <w:szCs w:val="8"/>
              </w:rPr>
            </w:pPr>
          </w:p>
        </w:tc>
      </w:tr>
      <w:tr w:rsidR="00E43B35" w:rsidRPr="006331EB" w14:paraId="16ECD32D"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72873E8B" w14:textId="64D03E8F" w:rsidR="00E43B35" w:rsidRDefault="00E43B35" w:rsidP="002E4E2D">
            <w:pPr>
              <w:spacing w:after="0"/>
              <w:ind w:left="432" w:hanging="432"/>
              <w:rPr>
                <w:rFonts w:cs="Arial"/>
                <w:szCs w:val="20"/>
              </w:rPr>
            </w:pPr>
            <w:r>
              <w:rPr>
                <w:rFonts w:cs="Arial"/>
                <w:szCs w:val="20"/>
              </w:rPr>
              <w:t>11</w:t>
            </w:r>
          </w:p>
        </w:tc>
        <w:tc>
          <w:tcPr>
            <w:tcW w:w="2629" w:type="dxa"/>
            <w:shd w:val="clear" w:color="auto" w:fill="DEEAF6" w:themeFill="accent1" w:themeFillTint="33"/>
          </w:tcPr>
          <w:p w14:paraId="497754DB" w14:textId="77777777" w:rsidR="00E43B35" w:rsidRDefault="00E43B35" w:rsidP="002E4E2D">
            <w:pPr>
              <w:spacing w:after="0"/>
              <w:rPr>
                <w:rFonts w:cs="Arial"/>
                <w:szCs w:val="20"/>
              </w:rPr>
            </w:pPr>
          </w:p>
        </w:tc>
        <w:tc>
          <w:tcPr>
            <w:tcW w:w="269" w:type="dxa"/>
            <w:vMerge w:val="restart"/>
            <w:shd w:val="clear" w:color="auto" w:fill="FFFFFF" w:themeFill="background1"/>
          </w:tcPr>
          <w:p w14:paraId="01FF20DE" w14:textId="77777777" w:rsidR="00E43B35" w:rsidRDefault="00E43B35" w:rsidP="002E4E2D">
            <w:pPr>
              <w:spacing w:after="0"/>
              <w:ind w:left="432" w:hanging="432"/>
              <w:rPr>
                <w:rFonts w:cs="Arial"/>
                <w:szCs w:val="20"/>
              </w:rPr>
            </w:pPr>
          </w:p>
        </w:tc>
        <w:tc>
          <w:tcPr>
            <w:tcW w:w="5543" w:type="dxa"/>
            <w:vMerge w:val="restart"/>
            <w:shd w:val="clear" w:color="auto" w:fill="DEEAF6" w:themeFill="accent1" w:themeFillTint="33"/>
          </w:tcPr>
          <w:p w14:paraId="339C86D1" w14:textId="77777777" w:rsidR="00E43B35" w:rsidRDefault="00E43B35" w:rsidP="002E4E2D">
            <w:pPr>
              <w:spacing w:after="0"/>
              <w:ind w:left="33"/>
              <w:rPr>
                <w:rFonts w:cs="Arial"/>
                <w:szCs w:val="20"/>
              </w:rPr>
            </w:pPr>
          </w:p>
        </w:tc>
      </w:tr>
      <w:tr w:rsidR="00E43B35" w:rsidRPr="006331EB" w14:paraId="5D80C5F9"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166E2843" w14:textId="77777777" w:rsidR="00E43B35" w:rsidRDefault="00E43B35" w:rsidP="002E4E2D">
            <w:pPr>
              <w:spacing w:after="0"/>
              <w:ind w:left="432" w:hanging="432"/>
              <w:rPr>
                <w:rFonts w:cs="Arial"/>
                <w:szCs w:val="20"/>
              </w:rPr>
            </w:pPr>
          </w:p>
        </w:tc>
        <w:tc>
          <w:tcPr>
            <w:tcW w:w="2629" w:type="dxa"/>
            <w:shd w:val="clear" w:color="auto" w:fill="FFFFFF" w:themeFill="background1"/>
          </w:tcPr>
          <w:p w14:paraId="1B0B4DB0" w14:textId="77777777" w:rsidR="00E43B35" w:rsidRDefault="00E43B35" w:rsidP="002E4E2D">
            <w:pPr>
              <w:spacing w:after="0"/>
              <w:rPr>
                <w:rFonts w:cs="Arial"/>
                <w:szCs w:val="20"/>
              </w:rPr>
            </w:pPr>
          </w:p>
        </w:tc>
        <w:tc>
          <w:tcPr>
            <w:tcW w:w="269" w:type="dxa"/>
            <w:vMerge/>
            <w:shd w:val="clear" w:color="auto" w:fill="FFFFFF" w:themeFill="background1"/>
          </w:tcPr>
          <w:p w14:paraId="1BB00705" w14:textId="77777777" w:rsidR="00E43B35" w:rsidRDefault="00E43B35" w:rsidP="002E4E2D">
            <w:pPr>
              <w:spacing w:after="0"/>
              <w:ind w:left="432" w:hanging="432"/>
              <w:rPr>
                <w:rFonts w:cs="Arial"/>
                <w:szCs w:val="20"/>
              </w:rPr>
            </w:pPr>
          </w:p>
        </w:tc>
        <w:tc>
          <w:tcPr>
            <w:tcW w:w="5543" w:type="dxa"/>
            <w:vMerge/>
            <w:shd w:val="clear" w:color="auto" w:fill="DEEAF6" w:themeFill="accent1" w:themeFillTint="33"/>
          </w:tcPr>
          <w:p w14:paraId="4B0A197E" w14:textId="77777777" w:rsidR="00E43B35" w:rsidRDefault="00E43B35" w:rsidP="002E4E2D">
            <w:pPr>
              <w:spacing w:after="0"/>
              <w:ind w:left="33"/>
              <w:rPr>
                <w:rFonts w:cs="Arial"/>
                <w:szCs w:val="20"/>
              </w:rPr>
            </w:pPr>
          </w:p>
        </w:tc>
      </w:tr>
      <w:tr w:rsidR="00E43B35" w:rsidRPr="002868E5" w14:paraId="3756537A"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3037BB13" w14:textId="77777777" w:rsidR="00E43B35" w:rsidRPr="002868E5" w:rsidRDefault="00E43B35" w:rsidP="002E4E2D">
            <w:pPr>
              <w:spacing w:after="0"/>
              <w:ind w:left="432" w:hanging="432"/>
              <w:rPr>
                <w:rFonts w:cs="Arial"/>
                <w:sz w:val="2"/>
                <w:szCs w:val="2"/>
              </w:rPr>
            </w:pPr>
          </w:p>
        </w:tc>
        <w:tc>
          <w:tcPr>
            <w:tcW w:w="269" w:type="dxa"/>
            <w:shd w:val="clear" w:color="auto" w:fill="FFFFFF" w:themeFill="background1"/>
          </w:tcPr>
          <w:p w14:paraId="651084AB" w14:textId="77777777" w:rsidR="00E43B35" w:rsidRPr="002868E5" w:rsidRDefault="00E43B35" w:rsidP="002E4E2D">
            <w:pPr>
              <w:spacing w:after="0"/>
              <w:ind w:left="432" w:hanging="432"/>
              <w:rPr>
                <w:rFonts w:cs="Arial"/>
                <w:sz w:val="2"/>
                <w:szCs w:val="2"/>
              </w:rPr>
            </w:pPr>
          </w:p>
        </w:tc>
        <w:tc>
          <w:tcPr>
            <w:tcW w:w="5543" w:type="dxa"/>
            <w:shd w:val="clear" w:color="auto" w:fill="FFFFFF" w:themeFill="background1"/>
          </w:tcPr>
          <w:p w14:paraId="45BE79E0" w14:textId="77777777" w:rsidR="00E43B35" w:rsidRPr="002868E5" w:rsidRDefault="00E43B35" w:rsidP="002E4E2D">
            <w:pPr>
              <w:spacing w:after="0"/>
              <w:ind w:left="432" w:hanging="432"/>
              <w:rPr>
                <w:rFonts w:cs="Arial"/>
                <w:sz w:val="2"/>
                <w:szCs w:val="2"/>
              </w:rPr>
            </w:pPr>
          </w:p>
        </w:tc>
      </w:tr>
      <w:tr w:rsidR="00E43B35" w:rsidRPr="006331EB" w14:paraId="4F74FDD4"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5CD45A4" w14:textId="52516A03" w:rsidR="00E43B35" w:rsidRDefault="00E43B35" w:rsidP="002E4E2D">
            <w:pPr>
              <w:spacing w:after="0"/>
              <w:ind w:left="432" w:hanging="432"/>
              <w:rPr>
                <w:rFonts w:cs="Arial"/>
                <w:szCs w:val="20"/>
              </w:rPr>
            </w:pPr>
            <w:r>
              <w:rPr>
                <w:rFonts w:cs="Arial"/>
                <w:szCs w:val="20"/>
              </w:rPr>
              <w:t>12</w:t>
            </w:r>
          </w:p>
        </w:tc>
        <w:tc>
          <w:tcPr>
            <w:tcW w:w="2629" w:type="dxa"/>
            <w:shd w:val="clear" w:color="auto" w:fill="DEEAF6" w:themeFill="accent1" w:themeFillTint="33"/>
          </w:tcPr>
          <w:p w14:paraId="2EF561A5" w14:textId="77777777" w:rsidR="00E43B35" w:rsidRDefault="00E43B35" w:rsidP="002E4E2D">
            <w:pPr>
              <w:spacing w:after="0"/>
              <w:rPr>
                <w:rFonts w:cs="Arial"/>
                <w:szCs w:val="20"/>
              </w:rPr>
            </w:pPr>
          </w:p>
        </w:tc>
        <w:tc>
          <w:tcPr>
            <w:tcW w:w="269" w:type="dxa"/>
            <w:vMerge w:val="restart"/>
            <w:shd w:val="clear" w:color="auto" w:fill="FFFFFF" w:themeFill="background1"/>
          </w:tcPr>
          <w:p w14:paraId="16AFD235" w14:textId="77777777" w:rsidR="00E43B35" w:rsidRDefault="00E43B35" w:rsidP="002E4E2D">
            <w:pPr>
              <w:spacing w:after="0"/>
              <w:ind w:left="432" w:hanging="432"/>
              <w:rPr>
                <w:rFonts w:cs="Arial"/>
                <w:szCs w:val="20"/>
              </w:rPr>
            </w:pPr>
          </w:p>
        </w:tc>
        <w:tc>
          <w:tcPr>
            <w:tcW w:w="5543" w:type="dxa"/>
            <w:vMerge w:val="restart"/>
            <w:shd w:val="clear" w:color="auto" w:fill="DEEAF6" w:themeFill="accent1" w:themeFillTint="33"/>
          </w:tcPr>
          <w:p w14:paraId="721FF7DE" w14:textId="77777777" w:rsidR="00E43B35" w:rsidRDefault="00E43B35" w:rsidP="002E4E2D">
            <w:pPr>
              <w:spacing w:after="0"/>
              <w:ind w:left="33"/>
              <w:rPr>
                <w:rFonts w:cs="Arial"/>
                <w:szCs w:val="20"/>
              </w:rPr>
            </w:pPr>
          </w:p>
        </w:tc>
      </w:tr>
      <w:tr w:rsidR="00E43B35" w:rsidRPr="006331EB" w14:paraId="75F3DB59"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563A835C" w14:textId="77777777" w:rsidR="00E43B35" w:rsidRDefault="00E43B35" w:rsidP="002E4E2D">
            <w:pPr>
              <w:spacing w:after="0"/>
              <w:ind w:left="432" w:hanging="432"/>
              <w:rPr>
                <w:rFonts w:cs="Arial"/>
                <w:szCs w:val="20"/>
              </w:rPr>
            </w:pPr>
          </w:p>
        </w:tc>
        <w:tc>
          <w:tcPr>
            <w:tcW w:w="2629" w:type="dxa"/>
            <w:shd w:val="clear" w:color="auto" w:fill="FFFFFF" w:themeFill="background1"/>
          </w:tcPr>
          <w:p w14:paraId="1DCE35FE" w14:textId="77777777" w:rsidR="00E43B35" w:rsidRDefault="00E43B35" w:rsidP="002E4E2D">
            <w:pPr>
              <w:spacing w:after="0"/>
              <w:rPr>
                <w:rFonts w:cs="Arial"/>
                <w:szCs w:val="20"/>
              </w:rPr>
            </w:pPr>
          </w:p>
        </w:tc>
        <w:tc>
          <w:tcPr>
            <w:tcW w:w="269" w:type="dxa"/>
            <w:vMerge/>
            <w:shd w:val="clear" w:color="auto" w:fill="FFFFFF" w:themeFill="background1"/>
          </w:tcPr>
          <w:p w14:paraId="0AFA1563" w14:textId="77777777" w:rsidR="00E43B35" w:rsidRDefault="00E43B35" w:rsidP="002E4E2D">
            <w:pPr>
              <w:spacing w:after="0"/>
              <w:ind w:left="432" w:hanging="432"/>
              <w:rPr>
                <w:rFonts w:cs="Arial"/>
                <w:szCs w:val="20"/>
              </w:rPr>
            </w:pPr>
          </w:p>
        </w:tc>
        <w:tc>
          <w:tcPr>
            <w:tcW w:w="5543" w:type="dxa"/>
            <w:vMerge/>
            <w:shd w:val="clear" w:color="auto" w:fill="DEEAF6" w:themeFill="accent1" w:themeFillTint="33"/>
          </w:tcPr>
          <w:p w14:paraId="37132EB6" w14:textId="77777777" w:rsidR="00E43B35" w:rsidRDefault="00E43B35" w:rsidP="002E4E2D">
            <w:pPr>
              <w:spacing w:after="0"/>
              <w:ind w:left="33"/>
              <w:rPr>
                <w:rFonts w:cs="Arial"/>
                <w:szCs w:val="20"/>
              </w:rPr>
            </w:pPr>
          </w:p>
        </w:tc>
      </w:tr>
      <w:tr w:rsidR="00E43B35" w:rsidRPr="002868E5" w14:paraId="7264F510"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2732E05E" w14:textId="77777777" w:rsidR="00E43B35" w:rsidRPr="002868E5" w:rsidRDefault="00E43B35" w:rsidP="002E4E2D">
            <w:pPr>
              <w:spacing w:after="0"/>
              <w:ind w:left="432" w:hanging="432"/>
              <w:rPr>
                <w:rFonts w:cs="Arial"/>
                <w:sz w:val="2"/>
                <w:szCs w:val="2"/>
              </w:rPr>
            </w:pPr>
          </w:p>
        </w:tc>
        <w:tc>
          <w:tcPr>
            <w:tcW w:w="269" w:type="dxa"/>
            <w:shd w:val="clear" w:color="auto" w:fill="FFFFFF" w:themeFill="background1"/>
          </w:tcPr>
          <w:p w14:paraId="65D63383" w14:textId="77777777" w:rsidR="00E43B35" w:rsidRPr="002868E5" w:rsidRDefault="00E43B35" w:rsidP="002E4E2D">
            <w:pPr>
              <w:spacing w:after="0"/>
              <w:ind w:left="432" w:hanging="432"/>
              <w:rPr>
                <w:rFonts w:cs="Arial"/>
                <w:sz w:val="2"/>
                <w:szCs w:val="2"/>
              </w:rPr>
            </w:pPr>
          </w:p>
        </w:tc>
        <w:tc>
          <w:tcPr>
            <w:tcW w:w="5543" w:type="dxa"/>
            <w:shd w:val="clear" w:color="auto" w:fill="FFFFFF" w:themeFill="background1"/>
          </w:tcPr>
          <w:p w14:paraId="65831FB9" w14:textId="77777777" w:rsidR="00E43B35" w:rsidRPr="002868E5" w:rsidRDefault="00E43B35" w:rsidP="002E4E2D">
            <w:pPr>
              <w:spacing w:after="0"/>
              <w:ind w:left="432" w:hanging="432"/>
              <w:rPr>
                <w:rFonts w:cs="Arial"/>
                <w:sz w:val="2"/>
                <w:szCs w:val="2"/>
              </w:rPr>
            </w:pPr>
          </w:p>
        </w:tc>
      </w:tr>
      <w:tr w:rsidR="00E43B35" w:rsidRPr="006331EB" w14:paraId="6F6F2161"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261A667E" w14:textId="3C5C9C59" w:rsidR="00E43B35" w:rsidRDefault="00E43B35" w:rsidP="002E4E2D">
            <w:pPr>
              <w:spacing w:after="0"/>
              <w:ind w:left="432" w:hanging="432"/>
              <w:rPr>
                <w:rFonts w:cs="Arial"/>
                <w:szCs w:val="20"/>
              </w:rPr>
            </w:pPr>
            <w:r>
              <w:rPr>
                <w:rFonts w:cs="Arial"/>
                <w:szCs w:val="20"/>
              </w:rPr>
              <w:t>13</w:t>
            </w:r>
          </w:p>
        </w:tc>
        <w:tc>
          <w:tcPr>
            <w:tcW w:w="2629" w:type="dxa"/>
            <w:shd w:val="clear" w:color="auto" w:fill="DEEAF6" w:themeFill="accent1" w:themeFillTint="33"/>
          </w:tcPr>
          <w:p w14:paraId="5DDAB707" w14:textId="77777777" w:rsidR="00E43B35" w:rsidRDefault="00E43B35" w:rsidP="002E4E2D">
            <w:pPr>
              <w:spacing w:after="0"/>
              <w:rPr>
                <w:rFonts w:cs="Arial"/>
                <w:szCs w:val="20"/>
              </w:rPr>
            </w:pPr>
          </w:p>
        </w:tc>
        <w:tc>
          <w:tcPr>
            <w:tcW w:w="269" w:type="dxa"/>
            <w:vMerge w:val="restart"/>
            <w:shd w:val="clear" w:color="auto" w:fill="FFFFFF" w:themeFill="background1"/>
          </w:tcPr>
          <w:p w14:paraId="2AAC7DC8" w14:textId="77777777" w:rsidR="00E43B35" w:rsidRDefault="00E43B35" w:rsidP="002E4E2D">
            <w:pPr>
              <w:spacing w:after="0"/>
              <w:ind w:left="432" w:hanging="432"/>
              <w:rPr>
                <w:rFonts w:cs="Arial"/>
                <w:szCs w:val="20"/>
              </w:rPr>
            </w:pPr>
          </w:p>
        </w:tc>
        <w:tc>
          <w:tcPr>
            <w:tcW w:w="5543" w:type="dxa"/>
            <w:vMerge w:val="restart"/>
            <w:shd w:val="clear" w:color="auto" w:fill="DEEAF6" w:themeFill="accent1" w:themeFillTint="33"/>
          </w:tcPr>
          <w:p w14:paraId="36622D43" w14:textId="77777777" w:rsidR="00E43B35" w:rsidRDefault="00E43B35" w:rsidP="002E4E2D">
            <w:pPr>
              <w:spacing w:after="0"/>
              <w:ind w:left="33"/>
              <w:rPr>
                <w:rFonts w:cs="Arial"/>
                <w:szCs w:val="20"/>
              </w:rPr>
            </w:pPr>
          </w:p>
        </w:tc>
      </w:tr>
      <w:tr w:rsidR="00E43B35" w:rsidRPr="006331EB" w14:paraId="12A2BA82"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15606F5E" w14:textId="77777777" w:rsidR="00E43B35" w:rsidRDefault="00E43B35" w:rsidP="002E4E2D">
            <w:pPr>
              <w:spacing w:after="0"/>
              <w:ind w:left="432" w:hanging="432"/>
              <w:rPr>
                <w:rFonts w:cs="Arial"/>
                <w:szCs w:val="20"/>
              </w:rPr>
            </w:pPr>
          </w:p>
        </w:tc>
        <w:tc>
          <w:tcPr>
            <w:tcW w:w="2629" w:type="dxa"/>
            <w:shd w:val="clear" w:color="auto" w:fill="FFFFFF" w:themeFill="background1"/>
          </w:tcPr>
          <w:p w14:paraId="2F9D16A2" w14:textId="77777777" w:rsidR="00E43B35" w:rsidRDefault="00E43B35" w:rsidP="002E4E2D">
            <w:pPr>
              <w:spacing w:after="0"/>
              <w:rPr>
                <w:rFonts w:cs="Arial"/>
                <w:szCs w:val="20"/>
              </w:rPr>
            </w:pPr>
          </w:p>
        </w:tc>
        <w:tc>
          <w:tcPr>
            <w:tcW w:w="269" w:type="dxa"/>
            <w:vMerge/>
            <w:shd w:val="clear" w:color="auto" w:fill="FFFFFF" w:themeFill="background1"/>
          </w:tcPr>
          <w:p w14:paraId="387A0225" w14:textId="77777777" w:rsidR="00E43B35" w:rsidRDefault="00E43B35" w:rsidP="002E4E2D">
            <w:pPr>
              <w:spacing w:after="0"/>
              <w:ind w:left="432" w:hanging="432"/>
              <w:rPr>
                <w:rFonts w:cs="Arial"/>
                <w:szCs w:val="20"/>
              </w:rPr>
            </w:pPr>
          </w:p>
        </w:tc>
        <w:tc>
          <w:tcPr>
            <w:tcW w:w="5543" w:type="dxa"/>
            <w:vMerge/>
            <w:shd w:val="clear" w:color="auto" w:fill="DEEAF6" w:themeFill="accent1" w:themeFillTint="33"/>
          </w:tcPr>
          <w:p w14:paraId="3BB10F3F" w14:textId="77777777" w:rsidR="00E43B35" w:rsidRDefault="00E43B35" w:rsidP="002E4E2D">
            <w:pPr>
              <w:spacing w:after="0"/>
              <w:ind w:left="33"/>
              <w:rPr>
                <w:rFonts w:cs="Arial"/>
                <w:szCs w:val="20"/>
              </w:rPr>
            </w:pPr>
          </w:p>
        </w:tc>
      </w:tr>
      <w:tr w:rsidR="00E43B35" w:rsidRPr="002868E5" w14:paraId="38C2DCAF"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7D9BFCF" w14:textId="77777777" w:rsidR="00E43B35" w:rsidRPr="002868E5" w:rsidRDefault="00E43B35" w:rsidP="002E4E2D">
            <w:pPr>
              <w:spacing w:after="0"/>
              <w:ind w:left="432" w:hanging="432"/>
              <w:rPr>
                <w:rFonts w:cs="Arial"/>
                <w:sz w:val="2"/>
                <w:szCs w:val="2"/>
              </w:rPr>
            </w:pPr>
          </w:p>
        </w:tc>
        <w:tc>
          <w:tcPr>
            <w:tcW w:w="269" w:type="dxa"/>
            <w:shd w:val="clear" w:color="auto" w:fill="FFFFFF" w:themeFill="background1"/>
          </w:tcPr>
          <w:p w14:paraId="47A00C9D" w14:textId="77777777" w:rsidR="00E43B35" w:rsidRPr="002868E5" w:rsidRDefault="00E43B35" w:rsidP="002E4E2D">
            <w:pPr>
              <w:spacing w:after="0"/>
              <w:ind w:left="432" w:hanging="432"/>
              <w:rPr>
                <w:rFonts w:cs="Arial"/>
                <w:sz w:val="2"/>
                <w:szCs w:val="2"/>
              </w:rPr>
            </w:pPr>
          </w:p>
        </w:tc>
        <w:tc>
          <w:tcPr>
            <w:tcW w:w="5543" w:type="dxa"/>
            <w:shd w:val="clear" w:color="auto" w:fill="FFFFFF" w:themeFill="background1"/>
          </w:tcPr>
          <w:p w14:paraId="6210C783" w14:textId="77777777" w:rsidR="00E43B35" w:rsidRPr="002868E5" w:rsidRDefault="00E43B35" w:rsidP="002E4E2D">
            <w:pPr>
              <w:spacing w:after="0"/>
              <w:ind w:left="432" w:hanging="432"/>
              <w:rPr>
                <w:rFonts w:cs="Arial"/>
                <w:sz w:val="2"/>
                <w:szCs w:val="2"/>
              </w:rPr>
            </w:pPr>
          </w:p>
        </w:tc>
      </w:tr>
      <w:tr w:rsidR="00E43B35" w:rsidRPr="006331EB" w14:paraId="3ECE100E"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2698F53A" w14:textId="3842F56B" w:rsidR="00E43B35" w:rsidRDefault="00E43B35" w:rsidP="002E4E2D">
            <w:pPr>
              <w:spacing w:after="0"/>
              <w:ind w:left="432" w:hanging="432"/>
              <w:rPr>
                <w:rFonts w:cs="Arial"/>
                <w:szCs w:val="20"/>
              </w:rPr>
            </w:pPr>
            <w:r>
              <w:rPr>
                <w:rFonts w:cs="Arial"/>
                <w:szCs w:val="20"/>
              </w:rPr>
              <w:t>14</w:t>
            </w:r>
          </w:p>
        </w:tc>
        <w:tc>
          <w:tcPr>
            <w:tcW w:w="2629" w:type="dxa"/>
            <w:shd w:val="clear" w:color="auto" w:fill="DEEAF6" w:themeFill="accent1" w:themeFillTint="33"/>
          </w:tcPr>
          <w:p w14:paraId="550468C4" w14:textId="77777777" w:rsidR="00E43B35" w:rsidRDefault="00E43B35" w:rsidP="002E4E2D">
            <w:pPr>
              <w:spacing w:after="0"/>
              <w:rPr>
                <w:rFonts w:cs="Arial"/>
                <w:szCs w:val="20"/>
              </w:rPr>
            </w:pPr>
          </w:p>
        </w:tc>
        <w:tc>
          <w:tcPr>
            <w:tcW w:w="269" w:type="dxa"/>
            <w:vMerge w:val="restart"/>
            <w:shd w:val="clear" w:color="auto" w:fill="FFFFFF" w:themeFill="background1"/>
          </w:tcPr>
          <w:p w14:paraId="253417F9" w14:textId="77777777" w:rsidR="00E43B35" w:rsidRDefault="00E43B35" w:rsidP="002E4E2D">
            <w:pPr>
              <w:spacing w:after="0"/>
              <w:ind w:left="432" w:hanging="432"/>
              <w:rPr>
                <w:rFonts w:cs="Arial"/>
                <w:szCs w:val="20"/>
              </w:rPr>
            </w:pPr>
          </w:p>
        </w:tc>
        <w:tc>
          <w:tcPr>
            <w:tcW w:w="5543" w:type="dxa"/>
            <w:vMerge w:val="restart"/>
            <w:shd w:val="clear" w:color="auto" w:fill="DEEAF6" w:themeFill="accent1" w:themeFillTint="33"/>
          </w:tcPr>
          <w:p w14:paraId="5A886D18" w14:textId="77777777" w:rsidR="00E43B35" w:rsidRDefault="00E43B35" w:rsidP="002E4E2D">
            <w:pPr>
              <w:spacing w:after="0"/>
              <w:ind w:left="33"/>
              <w:rPr>
                <w:rFonts w:cs="Arial"/>
                <w:szCs w:val="20"/>
              </w:rPr>
            </w:pPr>
          </w:p>
        </w:tc>
      </w:tr>
      <w:tr w:rsidR="00E43B35" w:rsidRPr="006331EB" w14:paraId="78357716"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24AB6DE" w14:textId="77777777" w:rsidR="00E43B35" w:rsidRDefault="00E43B35" w:rsidP="002E4E2D">
            <w:pPr>
              <w:spacing w:after="0"/>
              <w:ind w:left="432" w:hanging="432"/>
              <w:rPr>
                <w:rFonts w:cs="Arial"/>
                <w:szCs w:val="20"/>
              </w:rPr>
            </w:pPr>
          </w:p>
        </w:tc>
        <w:tc>
          <w:tcPr>
            <w:tcW w:w="2629" w:type="dxa"/>
            <w:shd w:val="clear" w:color="auto" w:fill="FFFFFF" w:themeFill="background1"/>
          </w:tcPr>
          <w:p w14:paraId="07560498" w14:textId="77777777" w:rsidR="00E43B35" w:rsidRDefault="00E43B35" w:rsidP="002E4E2D">
            <w:pPr>
              <w:spacing w:after="0"/>
              <w:rPr>
                <w:rFonts w:cs="Arial"/>
                <w:szCs w:val="20"/>
              </w:rPr>
            </w:pPr>
          </w:p>
        </w:tc>
        <w:tc>
          <w:tcPr>
            <w:tcW w:w="269" w:type="dxa"/>
            <w:vMerge/>
            <w:shd w:val="clear" w:color="auto" w:fill="FFFFFF" w:themeFill="background1"/>
          </w:tcPr>
          <w:p w14:paraId="09FAF991" w14:textId="77777777" w:rsidR="00E43B35" w:rsidRDefault="00E43B35" w:rsidP="002E4E2D">
            <w:pPr>
              <w:spacing w:after="0"/>
              <w:ind w:left="432" w:hanging="432"/>
              <w:rPr>
                <w:rFonts w:cs="Arial"/>
                <w:szCs w:val="20"/>
              </w:rPr>
            </w:pPr>
          </w:p>
        </w:tc>
        <w:tc>
          <w:tcPr>
            <w:tcW w:w="5543" w:type="dxa"/>
            <w:vMerge/>
            <w:shd w:val="clear" w:color="auto" w:fill="DEEAF6" w:themeFill="accent1" w:themeFillTint="33"/>
          </w:tcPr>
          <w:p w14:paraId="7C44D893" w14:textId="77777777" w:rsidR="00E43B35" w:rsidRDefault="00E43B35" w:rsidP="002E4E2D">
            <w:pPr>
              <w:spacing w:after="0"/>
              <w:ind w:left="33"/>
              <w:rPr>
                <w:rFonts w:cs="Arial"/>
                <w:szCs w:val="20"/>
              </w:rPr>
            </w:pPr>
          </w:p>
        </w:tc>
      </w:tr>
      <w:tr w:rsidR="00E43B35" w:rsidRPr="002868E5" w14:paraId="00C535DC"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362691AF" w14:textId="77777777" w:rsidR="00E43B35" w:rsidRPr="002868E5" w:rsidRDefault="00E43B35" w:rsidP="002E4E2D">
            <w:pPr>
              <w:spacing w:after="0"/>
              <w:ind w:left="432" w:hanging="432"/>
              <w:rPr>
                <w:rFonts w:cs="Arial"/>
                <w:sz w:val="2"/>
                <w:szCs w:val="2"/>
              </w:rPr>
            </w:pPr>
          </w:p>
        </w:tc>
        <w:tc>
          <w:tcPr>
            <w:tcW w:w="269" w:type="dxa"/>
            <w:shd w:val="clear" w:color="auto" w:fill="FFFFFF" w:themeFill="background1"/>
          </w:tcPr>
          <w:p w14:paraId="00AFC8CF" w14:textId="77777777" w:rsidR="00E43B35" w:rsidRPr="002868E5" w:rsidRDefault="00E43B35" w:rsidP="002E4E2D">
            <w:pPr>
              <w:spacing w:after="0"/>
              <w:ind w:left="432" w:hanging="432"/>
              <w:rPr>
                <w:rFonts w:cs="Arial"/>
                <w:sz w:val="2"/>
                <w:szCs w:val="2"/>
              </w:rPr>
            </w:pPr>
          </w:p>
        </w:tc>
        <w:tc>
          <w:tcPr>
            <w:tcW w:w="5543" w:type="dxa"/>
            <w:shd w:val="clear" w:color="auto" w:fill="FFFFFF" w:themeFill="background1"/>
          </w:tcPr>
          <w:p w14:paraId="72B765B1" w14:textId="77777777" w:rsidR="00E43B35" w:rsidRPr="002868E5" w:rsidRDefault="00E43B35" w:rsidP="002E4E2D">
            <w:pPr>
              <w:spacing w:after="0"/>
              <w:ind w:left="432" w:hanging="432"/>
              <w:rPr>
                <w:rFonts w:cs="Arial"/>
                <w:sz w:val="2"/>
                <w:szCs w:val="2"/>
              </w:rPr>
            </w:pPr>
          </w:p>
        </w:tc>
      </w:tr>
      <w:tr w:rsidR="00E43B35" w:rsidRPr="006331EB" w14:paraId="4D324367"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28AFEFFF" w14:textId="217AF343" w:rsidR="00E43B35" w:rsidRDefault="00E43B35" w:rsidP="00E43B35">
            <w:pPr>
              <w:spacing w:after="0"/>
              <w:ind w:left="432" w:hanging="432"/>
              <w:rPr>
                <w:rFonts w:cs="Arial"/>
                <w:szCs w:val="20"/>
              </w:rPr>
            </w:pPr>
            <w:r>
              <w:rPr>
                <w:rFonts w:cs="Arial"/>
                <w:szCs w:val="20"/>
              </w:rPr>
              <w:t>15</w:t>
            </w:r>
          </w:p>
        </w:tc>
        <w:tc>
          <w:tcPr>
            <w:tcW w:w="2629" w:type="dxa"/>
            <w:shd w:val="clear" w:color="auto" w:fill="DEEAF6" w:themeFill="accent1" w:themeFillTint="33"/>
          </w:tcPr>
          <w:p w14:paraId="0096D086" w14:textId="77777777" w:rsidR="00E43B35" w:rsidRDefault="00E43B35" w:rsidP="002E4E2D">
            <w:pPr>
              <w:spacing w:after="0"/>
              <w:rPr>
                <w:rFonts w:cs="Arial"/>
                <w:szCs w:val="20"/>
              </w:rPr>
            </w:pPr>
          </w:p>
        </w:tc>
        <w:tc>
          <w:tcPr>
            <w:tcW w:w="269" w:type="dxa"/>
            <w:vMerge w:val="restart"/>
            <w:shd w:val="clear" w:color="auto" w:fill="FFFFFF" w:themeFill="background1"/>
          </w:tcPr>
          <w:p w14:paraId="34CA5D37" w14:textId="77777777" w:rsidR="00E43B35" w:rsidRDefault="00E43B35" w:rsidP="002E4E2D">
            <w:pPr>
              <w:spacing w:after="0"/>
              <w:ind w:left="432" w:hanging="432"/>
              <w:rPr>
                <w:rFonts w:cs="Arial"/>
                <w:szCs w:val="20"/>
              </w:rPr>
            </w:pPr>
          </w:p>
        </w:tc>
        <w:tc>
          <w:tcPr>
            <w:tcW w:w="5543" w:type="dxa"/>
            <w:vMerge w:val="restart"/>
            <w:shd w:val="clear" w:color="auto" w:fill="DEEAF6" w:themeFill="accent1" w:themeFillTint="33"/>
          </w:tcPr>
          <w:p w14:paraId="5266CF79" w14:textId="77777777" w:rsidR="00E43B35" w:rsidRDefault="00E43B35" w:rsidP="002E4E2D">
            <w:pPr>
              <w:spacing w:after="0"/>
              <w:ind w:left="33"/>
              <w:rPr>
                <w:rFonts w:cs="Arial"/>
                <w:szCs w:val="20"/>
              </w:rPr>
            </w:pPr>
          </w:p>
        </w:tc>
      </w:tr>
      <w:tr w:rsidR="00E43B35" w:rsidRPr="006331EB" w14:paraId="0FB0F723"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1C509638" w14:textId="77777777" w:rsidR="00E43B35" w:rsidRDefault="00E43B35" w:rsidP="002E4E2D">
            <w:pPr>
              <w:spacing w:after="0"/>
              <w:ind w:left="432" w:hanging="432"/>
              <w:rPr>
                <w:rFonts w:cs="Arial"/>
                <w:szCs w:val="20"/>
              </w:rPr>
            </w:pPr>
          </w:p>
        </w:tc>
        <w:tc>
          <w:tcPr>
            <w:tcW w:w="2629" w:type="dxa"/>
            <w:shd w:val="clear" w:color="auto" w:fill="FFFFFF" w:themeFill="background1"/>
          </w:tcPr>
          <w:p w14:paraId="5A9FA6FA" w14:textId="77777777" w:rsidR="00E43B35" w:rsidRDefault="00E43B35" w:rsidP="002E4E2D">
            <w:pPr>
              <w:spacing w:after="0"/>
              <w:rPr>
                <w:rFonts w:cs="Arial"/>
                <w:szCs w:val="20"/>
              </w:rPr>
            </w:pPr>
          </w:p>
        </w:tc>
        <w:tc>
          <w:tcPr>
            <w:tcW w:w="269" w:type="dxa"/>
            <w:vMerge/>
            <w:shd w:val="clear" w:color="auto" w:fill="FFFFFF" w:themeFill="background1"/>
          </w:tcPr>
          <w:p w14:paraId="39D5AD59" w14:textId="77777777" w:rsidR="00E43B35" w:rsidRDefault="00E43B35" w:rsidP="002E4E2D">
            <w:pPr>
              <w:spacing w:after="0"/>
              <w:ind w:left="432" w:hanging="432"/>
              <w:rPr>
                <w:rFonts w:cs="Arial"/>
                <w:szCs w:val="20"/>
              </w:rPr>
            </w:pPr>
          </w:p>
        </w:tc>
        <w:tc>
          <w:tcPr>
            <w:tcW w:w="5543" w:type="dxa"/>
            <w:vMerge/>
            <w:shd w:val="clear" w:color="auto" w:fill="DEEAF6" w:themeFill="accent1" w:themeFillTint="33"/>
          </w:tcPr>
          <w:p w14:paraId="5567F1B8" w14:textId="77777777" w:rsidR="00E43B35" w:rsidRDefault="00E43B35" w:rsidP="002E4E2D">
            <w:pPr>
              <w:spacing w:after="0"/>
              <w:ind w:left="33"/>
              <w:rPr>
                <w:rFonts w:cs="Arial"/>
                <w:szCs w:val="20"/>
              </w:rPr>
            </w:pPr>
          </w:p>
        </w:tc>
      </w:tr>
      <w:tr w:rsidR="00E43B35" w:rsidRPr="002868E5" w14:paraId="3848F506" w14:textId="77777777" w:rsidTr="002E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1305C4A5" w14:textId="77777777" w:rsidR="00E43B35" w:rsidRPr="002868E5" w:rsidRDefault="00E43B35" w:rsidP="002E4E2D">
            <w:pPr>
              <w:spacing w:after="0"/>
              <w:ind w:left="432" w:hanging="432"/>
              <w:rPr>
                <w:rFonts w:cs="Arial"/>
                <w:sz w:val="2"/>
                <w:szCs w:val="2"/>
              </w:rPr>
            </w:pPr>
          </w:p>
        </w:tc>
        <w:tc>
          <w:tcPr>
            <w:tcW w:w="269" w:type="dxa"/>
            <w:shd w:val="clear" w:color="auto" w:fill="FFFFFF" w:themeFill="background1"/>
          </w:tcPr>
          <w:p w14:paraId="5F55B9FE" w14:textId="77777777" w:rsidR="00E43B35" w:rsidRPr="002868E5" w:rsidRDefault="00E43B35" w:rsidP="002E4E2D">
            <w:pPr>
              <w:spacing w:after="0"/>
              <w:ind w:left="432" w:hanging="432"/>
              <w:rPr>
                <w:rFonts w:cs="Arial"/>
                <w:sz w:val="2"/>
                <w:szCs w:val="2"/>
              </w:rPr>
            </w:pPr>
          </w:p>
        </w:tc>
        <w:tc>
          <w:tcPr>
            <w:tcW w:w="5543" w:type="dxa"/>
            <w:shd w:val="clear" w:color="auto" w:fill="FFFFFF" w:themeFill="background1"/>
          </w:tcPr>
          <w:p w14:paraId="76CD2D1F" w14:textId="77777777" w:rsidR="00E43B35" w:rsidRPr="002868E5" w:rsidRDefault="00E43B35" w:rsidP="002E4E2D">
            <w:pPr>
              <w:spacing w:after="0"/>
              <w:ind w:left="432" w:hanging="432"/>
              <w:rPr>
                <w:rFonts w:cs="Arial"/>
                <w:sz w:val="2"/>
                <w:szCs w:val="2"/>
              </w:rPr>
            </w:pPr>
          </w:p>
        </w:tc>
      </w:tr>
    </w:tbl>
    <w:p w14:paraId="61ECBD45" w14:textId="77777777" w:rsidR="00E43B35" w:rsidRDefault="00E43B35" w:rsidP="00E43B35"/>
    <w:p w14:paraId="6AF1579A" w14:textId="0C509A15" w:rsidR="00F912B3" w:rsidRDefault="00F912B3">
      <w:r>
        <w:br w:type="page"/>
      </w:r>
    </w:p>
    <w:tbl>
      <w:tblPr>
        <w:tblStyle w:val="Tabellengitternetz"/>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83"/>
        <w:gridCol w:w="1149"/>
        <w:gridCol w:w="269"/>
        <w:gridCol w:w="4246"/>
        <w:gridCol w:w="148"/>
      </w:tblGrid>
      <w:tr w:rsidR="009E1BDC" w:rsidRPr="002868E5" w14:paraId="0F7305C4" w14:textId="77777777" w:rsidTr="00850B2E">
        <w:trPr>
          <w:trHeight w:val="71"/>
        </w:trPr>
        <w:tc>
          <w:tcPr>
            <w:tcW w:w="3124" w:type="dxa"/>
            <w:shd w:val="clear" w:color="auto" w:fill="FFFFFF" w:themeFill="background1"/>
          </w:tcPr>
          <w:p w14:paraId="5946497A" w14:textId="3376ADAB" w:rsidR="00DA4F6D" w:rsidRPr="002868E5" w:rsidRDefault="00DA4F6D" w:rsidP="00B027FB">
            <w:pPr>
              <w:spacing w:after="0"/>
              <w:ind w:left="432" w:hanging="432"/>
              <w:rPr>
                <w:rFonts w:cs="Arial"/>
                <w:sz w:val="2"/>
                <w:szCs w:val="2"/>
              </w:rPr>
            </w:pPr>
          </w:p>
        </w:tc>
        <w:tc>
          <w:tcPr>
            <w:tcW w:w="283" w:type="dxa"/>
            <w:shd w:val="clear" w:color="auto" w:fill="FFFFFF" w:themeFill="background1"/>
          </w:tcPr>
          <w:p w14:paraId="787DA98E" w14:textId="77777777" w:rsidR="00DA4F6D" w:rsidRPr="002868E5" w:rsidRDefault="00DA4F6D" w:rsidP="00B027FB">
            <w:pPr>
              <w:spacing w:after="0"/>
              <w:ind w:left="432" w:hanging="432"/>
              <w:rPr>
                <w:rFonts w:cs="Arial"/>
                <w:sz w:val="2"/>
                <w:szCs w:val="2"/>
              </w:rPr>
            </w:pPr>
          </w:p>
        </w:tc>
        <w:tc>
          <w:tcPr>
            <w:tcW w:w="1149" w:type="dxa"/>
            <w:shd w:val="clear" w:color="auto" w:fill="FFFFFF" w:themeFill="background1"/>
          </w:tcPr>
          <w:p w14:paraId="07DE9D6F" w14:textId="77777777" w:rsidR="00DA4F6D" w:rsidRPr="002868E5" w:rsidRDefault="00DA4F6D" w:rsidP="00B027FB">
            <w:pPr>
              <w:spacing w:after="0"/>
              <w:ind w:left="432" w:hanging="432"/>
              <w:rPr>
                <w:rFonts w:cs="Arial"/>
                <w:sz w:val="2"/>
                <w:szCs w:val="2"/>
              </w:rPr>
            </w:pPr>
          </w:p>
        </w:tc>
        <w:tc>
          <w:tcPr>
            <w:tcW w:w="269" w:type="dxa"/>
            <w:shd w:val="clear" w:color="auto" w:fill="FFFFFF" w:themeFill="background1"/>
          </w:tcPr>
          <w:p w14:paraId="024A4DB8" w14:textId="77777777" w:rsidR="00DA4F6D" w:rsidRPr="002868E5" w:rsidRDefault="00DA4F6D" w:rsidP="00B027FB">
            <w:pPr>
              <w:spacing w:after="0"/>
              <w:ind w:left="432" w:hanging="432"/>
              <w:rPr>
                <w:rFonts w:cs="Arial"/>
                <w:sz w:val="2"/>
                <w:szCs w:val="2"/>
              </w:rPr>
            </w:pPr>
          </w:p>
        </w:tc>
        <w:tc>
          <w:tcPr>
            <w:tcW w:w="4394" w:type="dxa"/>
            <w:gridSpan w:val="2"/>
            <w:shd w:val="clear" w:color="auto" w:fill="FFFFFF" w:themeFill="background1"/>
          </w:tcPr>
          <w:p w14:paraId="77944DA1" w14:textId="77777777" w:rsidR="00DA4F6D" w:rsidRPr="002868E5" w:rsidRDefault="00DA4F6D" w:rsidP="00B027FB">
            <w:pPr>
              <w:spacing w:after="0"/>
              <w:ind w:left="432" w:hanging="432"/>
              <w:rPr>
                <w:rFonts w:cs="Arial"/>
                <w:sz w:val="2"/>
                <w:szCs w:val="2"/>
              </w:rPr>
            </w:pPr>
          </w:p>
        </w:tc>
      </w:tr>
      <w:tr w:rsidR="009E1BDC" w:rsidRPr="002868E5" w14:paraId="24718D75" w14:textId="77777777" w:rsidTr="00850B2E">
        <w:trPr>
          <w:trHeight w:val="71"/>
        </w:trPr>
        <w:tc>
          <w:tcPr>
            <w:tcW w:w="3124" w:type="dxa"/>
            <w:shd w:val="clear" w:color="auto" w:fill="FFFFFF" w:themeFill="background1"/>
          </w:tcPr>
          <w:p w14:paraId="76F2E342" w14:textId="77777777" w:rsidR="00E177EB" w:rsidRPr="002868E5" w:rsidRDefault="00E177EB" w:rsidP="00B027FB">
            <w:pPr>
              <w:spacing w:after="0"/>
              <w:ind w:left="432" w:hanging="432"/>
              <w:rPr>
                <w:rFonts w:cs="Arial"/>
                <w:sz w:val="2"/>
                <w:szCs w:val="2"/>
              </w:rPr>
            </w:pPr>
          </w:p>
        </w:tc>
        <w:tc>
          <w:tcPr>
            <w:tcW w:w="283" w:type="dxa"/>
            <w:shd w:val="clear" w:color="auto" w:fill="FFFFFF" w:themeFill="background1"/>
          </w:tcPr>
          <w:p w14:paraId="5F05624C" w14:textId="77777777" w:rsidR="00E177EB" w:rsidRPr="002868E5" w:rsidRDefault="00E177EB" w:rsidP="00B027FB">
            <w:pPr>
              <w:spacing w:after="0"/>
              <w:ind w:left="432" w:hanging="432"/>
              <w:rPr>
                <w:rFonts w:cs="Arial"/>
                <w:sz w:val="2"/>
                <w:szCs w:val="2"/>
              </w:rPr>
            </w:pPr>
          </w:p>
        </w:tc>
        <w:tc>
          <w:tcPr>
            <w:tcW w:w="1149" w:type="dxa"/>
            <w:shd w:val="clear" w:color="auto" w:fill="FFFFFF" w:themeFill="background1"/>
          </w:tcPr>
          <w:p w14:paraId="6C98D93F" w14:textId="77777777" w:rsidR="00E177EB" w:rsidRPr="002868E5" w:rsidRDefault="00E177EB" w:rsidP="00B027FB">
            <w:pPr>
              <w:spacing w:after="0"/>
              <w:ind w:left="432" w:hanging="432"/>
              <w:rPr>
                <w:rFonts w:cs="Arial"/>
                <w:sz w:val="2"/>
                <w:szCs w:val="2"/>
              </w:rPr>
            </w:pPr>
          </w:p>
        </w:tc>
        <w:tc>
          <w:tcPr>
            <w:tcW w:w="269" w:type="dxa"/>
            <w:shd w:val="clear" w:color="auto" w:fill="FFFFFF" w:themeFill="background1"/>
          </w:tcPr>
          <w:p w14:paraId="3ED32559" w14:textId="77777777" w:rsidR="00E177EB" w:rsidRPr="002868E5" w:rsidRDefault="00E177EB" w:rsidP="00B027FB">
            <w:pPr>
              <w:spacing w:after="0"/>
              <w:ind w:left="432" w:hanging="432"/>
              <w:rPr>
                <w:rFonts w:cs="Arial"/>
                <w:sz w:val="2"/>
                <w:szCs w:val="2"/>
              </w:rPr>
            </w:pPr>
          </w:p>
        </w:tc>
        <w:tc>
          <w:tcPr>
            <w:tcW w:w="4394" w:type="dxa"/>
            <w:gridSpan w:val="2"/>
            <w:shd w:val="clear" w:color="auto" w:fill="FFFFFF" w:themeFill="background1"/>
          </w:tcPr>
          <w:p w14:paraId="454C8AB1" w14:textId="77777777" w:rsidR="00E177EB" w:rsidRPr="002868E5" w:rsidRDefault="00E177EB" w:rsidP="00B027FB">
            <w:pPr>
              <w:spacing w:after="0"/>
              <w:ind w:left="432" w:hanging="432"/>
              <w:rPr>
                <w:rFonts w:cs="Arial"/>
                <w:sz w:val="2"/>
                <w:szCs w:val="2"/>
              </w:rPr>
            </w:pPr>
          </w:p>
        </w:tc>
      </w:tr>
      <w:tr w:rsidR="009E1BDC" w:rsidRPr="002868E5" w14:paraId="58A8C9D7" w14:textId="77777777" w:rsidTr="00850B2E">
        <w:trPr>
          <w:trHeight w:val="71"/>
        </w:trPr>
        <w:tc>
          <w:tcPr>
            <w:tcW w:w="3124" w:type="dxa"/>
            <w:shd w:val="clear" w:color="auto" w:fill="FFFFFF" w:themeFill="background1"/>
          </w:tcPr>
          <w:p w14:paraId="5F18CC39" w14:textId="77777777" w:rsidR="00E177EB" w:rsidRPr="002868E5" w:rsidRDefault="00E177EB" w:rsidP="00B027FB">
            <w:pPr>
              <w:spacing w:after="0"/>
              <w:ind w:left="432" w:hanging="432"/>
              <w:rPr>
                <w:rFonts w:cs="Arial"/>
                <w:sz w:val="2"/>
                <w:szCs w:val="2"/>
              </w:rPr>
            </w:pPr>
          </w:p>
        </w:tc>
        <w:tc>
          <w:tcPr>
            <w:tcW w:w="283" w:type="dxa"/>
            <w:shd w:val="clear" w:color="auto" w:fill="FFFFFF" w:themeFill="background1"/>
          </w:tcPr>
          <w:p w14:paraId="555F80EB" w14:textId="77777777" w:rsidR="00E177EB" w:rsidRPr="002868E5" w:rsidRDefault="00E177EB" w:rsidP="00B027FB">
            <w:pPr>
              <w:spacing w:after="0"/>
              <w:ind w:left="432" w:hanging="432"/>
              <w:rPr>
                <w:rFonts w:cs="Arial"/>
                <w:sz w:val="2"/>
                <w:szCs w:val="2"/>
              </w:rPr>
            </w:pPr>
          </w:p>
        </w:tc>
        <w:tc>
          <w:tcPr>
            <w:tcW w:w="1149" w:type="dxa"/>
            <w:shd w:val="clear" w:color="auto" w:fill="FFFFFF" w:themeFill="background1"/>
          </w:tcPr>
          <w:p w14:paraId="4BE1ABE2" w14:textId="77777777" w:rsidR="00E177EB" w:rsidRPr="002868E5" w:rsidRDefault="00E177EB" w:rsidP="00B027FB">
            <w:pPr>
              <w:spacing w:after="0"/>
              <w:ind w:left="432" w:hanging="432"/>
              <w:rPr>
                <w:rFonts w:cs="Arial"/>
                <w:sz w:val="2"/>
                <w:szCs w:val="2"/>
              </w:rPr>
            </w:pPr>
          </w:p>
        </w:tc>
        <w:tc>
          <w:tcPr>
            <w:tcW w:w="269" w:type="dxa"/>
            <w:shd w:val="clear" w:color="auto" w:fill="FFFFFF" w:themeFill="background1"/>
          </w:tcPr>
          <w:p w14:paraId="2B8BE840" w14:textId="77777777" w:rsidR="00E177EB" w:rsidRPr="002868E5" w:rsidRDefault="00E177EB" w:rsidP="00B027FB">
            <w:pPr>
              <w:spacing w:after="0"/>
              <w:ind w:left="432" w:hanging="432"/>
              <w:rPr>
                <w:rFonts w:cs="Arial"/>
                <w:sz w:val="2"/>
                <w:szCs w:val="2"/>
              </w:rPr>
            </w:pPr>
          </w:p>
        </w:tc>
        <w:tc>
          <w:tcPr>
            <w:tcW w:w="4394" w:type="dxa"/>
            <w:gridSpan w:val="2"/>
            <w:shd w:val="clear" w:color="auto" w:fill="FFFFFF" w:themeFill="background1"/>
          </w:tcPr>
          <w:p w14:paraId="3159AF59" w14:textId="77777777" w:rsidR="00E177EB" w:rsidRPr="002868E5" w:rsidRDefault="00E177EB" w:rsidP="00B027FB">
            <w:pPr>
              <w:spacing w:after="0"/>
              <w:ind w:left="432" w:hanging="432"/>
              <w:rPr>
                <w:rFonts w:cs="Arial"/>
                <w:sz w:val="2"/>
                <w:szCs w:val="2"/>
              </w:rPr>
            </w:pPr>
          </w:p>
        </w:tc>
      </w:tr>
      <w:tr w:rsidR="0091654C" w:rsidRPr="00E177EB" w14:paraId="538915C1" w14:textId="77777777" w:rsidTr="00850B2E">
        <w:trPr>
          <w:gridAfter w:val="1"/>
          <w:wAfter w:w="143" w:type="dxa"/>
        </w:trPr>
        <w:tc>
          <w:tcPr>
            <w:tcW w:w="9071" w:type="dxa"/>
            <w:gridSpan w:val="5"/>
          </w:tcPr>
          <w:p w14:paraId="10D2668F" w14:textId="60BFD7B6" w:rsidR="0091654C" w:rsidRDefault="000959AB" w:rsidP="00EE0243">
            <w:pPr>
              <w:spacing w:after="0" w:line="276" w:lineRule="auto"/>
              <w:ind w:left="431" w:hanging="431"/>
              <w:rPr>
                <w:rFonts w:cs="Arial"/>
                <w:b/>
                <w:sz w:val="22"/>
                <w:szCs w:val="22"/>
              </w:rPr>
            </w:pPr>
            <w:bookmarkStart w:id="24" w:name="Austausch"/>
            <w:r>
              <w:rPr>
                <w:rFonts w:cs="Arial"/>
                <w:b/>
                <w:sz w:val="22"/>
                <w:szCs w:val="22"/>
              </w:rPr>
              <w:t>2</w:t>
            </w:r>
            <w:r w:rsidR="00F912B3">
              <w:rPr>
                <w:rFonts w:cs="Arial"/>
                <w:b/>
                <w:sz w:val="22"/>
                <w:szCs w:val="22"/>
              </w:rPr>
              <w:t>.</w:t>
            </w:r>
            <w:r w:rsidR="0091654C" w:rsidRPr="00E177EB">
              <w:rPr>
                <w:rFonts w:cs="Arial"/>
                <w:b/>
                <w:sz w:val="22"/>
                <w:szCs w:val="22"/>
              </w:rPr>
              <w:t>5 Regelmässiger Austausch zwischen Programmleitung und Projektleitenden</w:t>
            </w:r>
            <w:r w:rsidR="00E177EB">
              <w:rPr>
                <w:rFonts w:cs="Arial"/>
                <w:b/>
                <w:sz w:val="22"/>
                <w:szCs w:val="22"/>
              </w:rPr>
              <w:t xml:space="preserve"> </w:t>
            </w:r>
            <w:bookmarkEnd w:id="24"/>
            <w:r w:rsidR="00E177EB" w:rsidRPr="00DA4F6D">
              <w:rPr>
                <w:rFonts w:cs="Arial"/>
                <w:b/>
                <w:noProof/>
                <w:sz w:val="22"/>
                <w:szCs w:val="22"/>
                <w:lang w:eastAsia="de-CH"/>
              </w:rPr>
              <w:drawing>
                <wp:inline distT="0" distB="0" distL="0" distR="0" wp14:anchorId="5E0998B1" wp14:editId="0A021B9D">
                  <wp:extent cx="140970" cy="140970"/>
                  <wp:effectExtent l="0" t="0" r="0" b="0"/>
                  <wp:docPr id="29" name="Grafik 9">
                    <a:hlinkClick xmlns:a="http://schemas.openxmlformats.org/drawingml/2006/main" r:id="rId33" tgtFrame="_blank" tooltip="Bitte beschreiben Sie, wie Sie den Austausch zwischen Programmleitung und Projektleitenden konkret organisieren und welche Massnahmen Sie dazu vorseh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1020C097" w14:textId="4D4576B6" w:rsidR="00423295" w:rsidRPr="00E177EB" w:rsidRDefault="00423295" w:rsidP="00423295">
            <w:pPr>
              <w:spacing w:line="276" w:lineRule="auto"/>
              <w:rPr>
                <w:rFonts w:cs="Arial"/>
                <w:sz w:val="22"/>
                <w:szCs w:val="22"/>
              </w:rPr>
            </w:pPr>
            <w:r>
              <w:t xml:space="preserve">Bitte stellen Sie konkret dar, wie Sie den Austausch zwischen Programmleitung und Projektleitenden sicherstellen.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23295" w:rsidRPr="006331EB" w14:paraId="00C2F4FA" w14:textId="77777777" w:rsidTr="00F912B3">
        <w:trPr>
          <w:trHeight w:val="3822"/>
        </w:trPr>
        <w:tc>
          <w:tcPr>
            <w:tcW w:w="9061" w:type="dxa"/>
            <w:shd w:val="clear" w:color="auto" w:fill="DEEAF6" w:themeFill="accent1" w:themeFillTint="33"/>
          </w:tcPr>
          <w:p w14:paraId="57E17E9B" w14:textId="77777777" w:rsidR="00423295" w:rsidRPr="006331EB" w:rsidRDefault="00423295" w:rsidP="00B027FB">
            <w:pPr>
              <w:spacing w:after="0" w:line="276" w:lineRule="auto"/>
              <w:rPr>
                <w:rFonts w:cs="Arial"/>
                <w:szCs w:val="20"/>
              </w:rPr>
            </w:pPr>
          </w:p>
        </w:tc>
      </w:tr>
    </w:tbl>
    <w:p w14:paraId="09B74811" w14:textId="01FC54B8" w:rsidR="00F912B3" w:rsidRDefault="00F912B3">
      <w:bookmarkStart w:id="25" w:name="Programmorganisation"/>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1654C" w:rsidRPr="003019DD" w14:paraId="257C171B" w14:textId="77777777" w:rsidTr="00F912B3">
        <w:tc>
          <w:tcPr>
            <w:tcW w:w="9071" w:type="dxa"/>
          </w:tcPr>
          <w:p w14:paraId="44A5A56C" w14:textId="718DFA15" w:rsidR="0091654C" w:rsidRDefault="000959AB" w:rsidP="003019DD">
            <w:pPr>
              <w:spacing w:after="0" w:line="276" w:lineRule="auto"/>
              <w:ind w:left="431" w:hanging="431"/>
              <w:rPr>
                <w:rFonts w:cs="Arial"/>
                <w:b/>
                <w:sz w:val="22"/>
                <w:szCs w:val="22"/>
              </w:rPr>
            </w:pPr>
            <w:r>
              <w:rPr>
                <w:rFonts w:cs="Arial"/>
                <w:b/>
                <w:sz w:val="22"/>
                <w:szCs w:val="22"/>
              </w:rPr>
              <w:t>2</w:t>
            </w:r>
            <w:r w:rsidR="00F912B3">
              <w:rPr>
                <w:rFonts w:cs="Arial"/>
                <w:b/>
                <w:sz w:val="22"/>
                <w:szCs w:val="22"/>
              </w:rPr>
              <w:t>.</w:t>
            </w:r>
            <w:r w:rsidR="0091654C" w:rsidRPr="003019DD">
              <w:rPr>
                <w:rFonts w:cs="Arial"/>
                <w:b/>
                <w:sz w:val="22"/>
                <w:szCs w:val="22"/>
              </w:rPr>
              <w:t>6 Beschreibung der Programmorganisation</w:t>
            </w:r>
            <w:r w:rsidR="003019DD">
              <w:rPr>
                <w:rFonts w:cs="Arial"/>
                <w:b/>
                <w:sz w:val="22"/>
                <w:szCs w:val="22"/>
              </w:rPr>
              <w:t xml:space="preserve"> </w:t>
            </w:r>
            <w:bookmarkEnd w:id="25"/>
            <w:r w:rsidR="003019DD" w:rsidRPr="00DA4F6D">
              <w:rPr>
                <w:rFonts w:cs="Arial"/>
                <w:b/>
                <w:noProof/>
                <w:sz w:val="22"/>
                <w:szCs w:val="22"/>
                <w:lang w:eastAsia="de-CH"/>
              </w:rPr>
              <w:drawing>
                <wp:inline distT="0" distB="0" distL="0" distR="0" wp14:anchorId="672321A5" wp14:editId="33895232">
                  <wp:extent cx="140970" cy="140970"/>
                  <wp:effectExtent l="0" t="0" r="0" b="0"/>
                  <wp:docPr id="224" name="Grafik 9">
                    <a:hlinkClick xmlns:a="http://schemas.openxmlformats.org/drawingml/2006/main" r:id="rId34" tgtFrame="_blank" tooltip="Bitte beschreiben Sie, welche Gremien geschaffen werden, um alle relevanten Akteure der Tabakprävention innerhalb und ausserhalb der Verwaltung in das Programm einzubezieh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C75FD1E" w14:textId="4CDE0CCE" w:rsidR="003019DD" w:rsidRPr="003019DD" w:rsidRDefault="003019DD" w:rsidP="003019DD">
            <w:pPr>
              <w:spacing w:line="276" w:lineRule="auto"/>
              <w:rPr>
                <w:rFonts w:cs="Arial"/>
                <w:sz w:val="22"/>
                <w:szCs w:val="22"/>
              </w:rPr>
            </w:pPr>
            <w:r>
              <w:t>Bitte beschreiben Sie die Programmorganisation</w:t>
            </w:r>
            <w:r w:rsidR="002B0811">
              <w:t xml:space="preserve"> (involvierte Akteure, Kompetenzen)</w:t>
            </w:r>
            <w: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019DD" w:rsidRPr="006331EB" w14:paraId="2C0DA622" w14:textId="77777777" w:rsidTr="003019DD">
        <w:trPr>
          <w:trHeight w:val="5709"/>
        </w:trPr>
        <w:tc>
          <w:tcPr>
            <w:tcW w:w="9061" w:type="dxa"/>
            <w:shd w:val="clear" w:color="auto" w:fill="DEEAF6" w:themeFill="accent1" w:themeFillTint="33"/>
          </w:tcPr>
          <w:p w14:paraId="4E158EA1" w14:textId="77777777" w:rsidR="003019DD" w:rsidRPr="006331EB" w:rsidRDefault="003019DD" w:rsidP="00B027FB">
            <w:pPr>
              <w:spacing w:after="0" w:line="276" w:lineRule="auto"/>
              <w:rPr>
                <w:rFonts w:cs="Arial"/>
                <w:szCs w:val="20"/>
              </w:rPr>
            </w:pPr>
          </w:p>
        </w:tc>
      </w:tr>
    </w:tbl>
    <w:p w14:paraId="22AB328E" w14:textId="77777777" w:rsidR="003019DD" w:rsidRDefault="003019DD" w:rsidP="003019DD">
      <w:pPr>
        <w:spacing w:line="276" w:lineRule="auto"/>
      </w:pPr>
    </w:p>
    <w:p w14:paraId="52EE665B" w14:textId="30DFF245" w:rsidR="00200902" w:rsidRDefault="00200902" w:rsidP="00FA6F60">
      <w:pPr>
        <w:spacing w:before="0" w:after="0" w:line="276" w:lineRule="auto"/>
      </w:pPr>
      <w:r>
        <w:br w:type="page"/>
      </w:r>
    </w:p>
    <w:p w14:paraId="0032C384" w14:textId="5DC5C2DD" w:rsidR="00200902" w:rsidRPr="00DB2FB8" w:rsidRDefault="00AD16A3" w:rsidP="00FA6F60">
      <w:pPr>
        <w:spacing w:line="276" w:lineRule="auto"/>
        <w:rPr>
          <w:rFonts w:cs="Arial"/>
          <w:sz w:val="28"/>
          <w:szCs w:val="28"/>
        </w:rPr>
      </w:pPr>
      <w:bookmarkStart w:id="26" w:name="Zusatzkriterien"/>
      <w:r>
        <w:rPr>
          <w:rFonts w:cs="Arial"/>
          <w:b/>
          <w:sz w:val="28"/>
          <w:szCs w:val="28"/>
        </w:rPr>
        <w:t>3</w:t>
      </w:r>
      <w:r w:rsidR="00F912B3">
        <w:rPr>
          <w:rFonts w:cs="Arial"/>
          <w:b/>
          <w:sz w:val="28"/>
          <w:szCs w:val="28"/>
        </w:rPr>
        <w:t xml:space="preserve">. </w:t>
      </w:r>
      <w:r w:rsidR="00650525">
        <w:rPr>
          <w:rFonts w:cs="Arial"/>
          <w:b/>
          <w:sz w:val="28"/>
          <w:szCs w:val="28"/>
        </w:rPr>
        <w:t>Zusatzk</w:t>
      </w:r>
      <w:r w:rsidR="00200902" w:rsidRPr="00DB2FB8">
        <w:rPr>
          <w:rFonts w:cs="Arial"/>
          <w:b/>
          <w:sz w:val="28"/>
          <w:szCs w:val="28"/>
        </w:rPr>
        <w:t>riterien</w:t>
      </w:r>
      <w:r w:rsidR="00200902">
        <w:rPr>
          <w:rFonts w:cs="Arial"/>
          <w:b/>
          <w:sz w:val="28"/>
          <w:szCs w:val="28"/>
        </w:rPr>
        <w:t xml:space="preserve"> (Finanzierungsmodell Plus</w:t>
      </w:r>
      <w:r w:rsidR="00200902" w:rsidRPr="00200902">
        <w:rPr>
          <w:rFonts w:cs="Arial"/>
          <w:b/>
          <w:sz w:val="28"/>
          <w:szCs w:val="28"/>
          <w:vertAlign w:val="superscript"/>
        </w:rPr>
        <w:t>+</w:t>
      </w:r>
      <w:r w:rsidR="00200902">
        <w:rPr>
          <w:rFonts w:cs="Arial"/>
          <w:b/>
          <w:sz w:val="28"/>
          <w:szCs w:val="28"/>
        </w:rPr>
        <w:t>)</w:t>
      </w:r>
      <w:r w:rsidR="00851F83" w:rsidRPr="00DA4F6D">
        <w:rPr>
          <w:rFonts w:cs="Arial"/>
          <w:b/>
          <w:noProof/>
          <w:sz w:val="22"/>
          <w:szCs w:val="22"/>
          <w:lang w:eastAsia="de-CH"/>
        </w:rPr>
        <w:drawing>
          <wp:inline distT="0" distB="0" distL="0" distR="0" wp14:anchorId="21817A77" wp14:editId="5DA929BF">
            <wp:extent cx="140970" cy="140970"/>
            <wp:effectExtent l="0" t="0" r="0" b="0"/>
            <wp:docPr id="2" name="Grafik 9">
              <a:hlinkClick xmlns:a="http://schemas.openxmlformats.org/drawingml/2006/main" r:id="rId35" tgtFrame="_blank" tooltip="Falls Sie das Finanzierungsmodell Plus+ wählen, müssen mindestens 3 der folgenden Kriterien erfüllt und dokumentiert werden.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6"/>
    <w:p w14:paraId="1A5E15E3" w14:textId="2B5FA838" w:rsidR="00200902" w:rsidRDefault="00200902" w:rsidP="00FA6F60">
      <w:pPr>
        <w:spacing w:line="276" w:lineRule="auto"/>
      </w:pPr>
      <w:r w:rsidRPr="00133DDF">
        <w:rPr>
          <w:sz w:val="18"/>
          <w:szCs w:val="18"/>
        </w:rPr>
        <w:t>Falls Sie das Finanzierungsmodell Basis wählen, g</w:t>
      </w:r>
      <w:r>
        <w:rPr>
          <w:sz w:val="18"/>
          <w:szCs w:val="18"/>
        </w:rPr>
        <w:t xml:space="preserve">ehen Sie bitte direkt zu </w:t>
      </w:r>
      <w:r w:rsidR="00480A78">
        <w:rPr>
          <w:sz w:val="18"/>
          <w:szCs w:val="18"/>
        </w:rPr>
        <w:t>Kapitel</w:t>
      </w:r>
      <w:r w:rsidRPr="00480A78">
        <w:rPr>
          <w:sz w:val="18"/>
          <w:szCs w:val="18"/>
        </w:rPr>
        <w:t xml:space="preserve"> </w:t>
      </w:r>
      <w:r w:rsidR="00AD16A3" w:rsidRPr="00480A78">
        <w:rPr>
          <w:sz w:val="18"/>
          <w:szCs w:val="18"/>
        </w:rPr>
        <w:t>4</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A0760" w:rsidRPr="003019DD" w14:paraId="7A716BDC" w14:textId="77777777" w:rsidTr="008E0205">
        <w:tc>
          <w:tcPr>
            <w:tcW w:w="9071" w:type="dxa"/>
          </w:tcPr>
          <w:p w14:paraId="1C6B25DB" w14:textId="001BDC05" w:rsidR="00EA0760" w:rsidRDefault="00EA0760" w:rsidP="00EA0760">
            <w:pPr>
              <w:spacing w:after="0" w:line="276" w:lineRule="auto"/>
              <w:ind w:left="431" w:hanging="431"/>
              <w:rPr>
                <w:rFonts w:cs="Arial"/>
                <w:b/>
                <w:sz w:val="22"/>
                <w:szCs w:val="22"/>
              </w:rPr>
            </w:pPr>
            <w:bookmarkStart w:id="27" w:name="AktivierungAkteure"/>
            <w:bookmarkEnd w:id="9"/>
            <w:bookmarkEnd w:id="10"/>
            <w:bookmarkEnd w:id="11"/>
            <w:bookmarkEnd w:id="12"/>
            <w:bookmarkEnd w:id="13"/>
            <w:bookmarkEnd w:id="14"/>
            <w:bookmarkEnd w:id="15"/>
            <w:bookmarkEnd w:id="17"/>
            <w:r>
              <w:rPr>
                <w:rFonts w:cs="Arial"/>
                <w:b/>
                <w:sz w:val="22"/>
                <w:szCs w:val="22"/>
              </w:rPr>
              <w:t>3</w:t>
            </w:r>
            <w:r w:rsidRPr="003019DD">
              <w:rPr>
                <w:rFonts w:cs="Arial"/>
                <w:b/>
                <w:sz w:val="22"/>
                <w:szCs w:val="22"/>
              </w:rPr>
              <w:t>.</w:t>
            </w:r>
            <w:r>
              <w:rPr>
                <w:rFonts w:cs="Arial"/>
                <w:b/>
                <w:sz w:val="22"/>
                <w:szCs w:val="22"/>
              </w:rPr>
              <w:t>1</w:t>
            </w:r>
            <w:r w:rsidRPr="003019DD">
              <w:rPr>
                <w:rFonts w:cs="Arial"/>
                <w:b/>
                <w:sz w:val="22"/>
                <w:szCs w:val="22"/>
              </w:rPr>
              <w:t xml:space="preserve"> </w:t>
            </w:r>
            <w:r>
              <w:rPr>
                <w:rFonts w:cs="Arial"/>
                <w:b/>
                <w:sz w:val="22"/>
                <w:szCs w:val="22"/>
              </w:rPr>
              <w:t xml:space="preserve">Aktivierung der kantonalen Akteure </w:t>
            </w:r>
            <w:r w:rsidRPr="00DA4F6D">
              <w:rPr>
                <w:rFonts w:cs="Arial"/>
                <w:b/>
                <w:noProof/>
                <w:sz w:val="22"/>
                <w:szCs w:val="22"/>
                <w:lang w:eastAsia="de-CH"/>
              </w:rPr>
              <w:drawing>
                <wp:inline distT="0" distB="0" distL="0" distR="0" wp14:anchorId="68ABD486" wp14:editId="1931484B">
                  <wp:extent cx="140970" cy="140970"/>
                  <wp:effectExtent l="0" t="0" r="0" b="0"/>
                  <wp:docPr id="5" name="Grafik 9">
                    <a:hlinkClick xmlns:a="http://schemas.openxmlformats.org/drawingml/2006/main" r:id="rId36" tgtFrame="_blank" tooltip="Bitte zeigen Sie auf, wie Sie kantonale Akteure identifizieren und aktivier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7"/>
          <w:p w14:paraId="59D5CEF5" w14:textId="150A4266" w:rsidR="00EA0760" w:rsidRPr="003019DD" w:rsidRDefault="00EA0760" w:rsidP="00BF5F37">
            <w:pPr>
              <w:spacing w:line="276" w:lineRule="auto"/>
              <w:rPr>
                <w:rFonts w:cs="Arial"/>
                <w:sz w:val="22"/>
                <w:szCs w:val="22"/>
              </w:rPr>
            </w:pPr>
            <w:r w:rsidRPr="00850B2E">
              <w:rPr>
                <w:sz w:val="18"/>
                <w:szCs w:val="18"/>
              </w:rPr>
              <w:t xml:space="preserve">Bitte </w:t>
            </w:r>
            <w:r w:rsidR="00BF5F37">
              <w:rPr>
                <w:sz w:val="18"/>
                <w:szCs w:val="18"/>
              </w:rPr>
              <w:t>zeigen</w:t>
            </w:r>
            <w:r w:rsidRPr="00850B2E">
              <w:rPr>
                <w:sz w:val="18"/>
                <w:szCs w:val="18"/>
              </w:rPr>
              <w:t xml:space="preserve"> Sie </w:t>
            </w:r>
            <w:r w:rsidR="00BF5F37">
              <w:rPr>
                <w:sz w:val="18"/>
                <w:szCs w:val="18"/>
              </w:rPr>
              <w:t>auf</w:t>
            </w:r>
            <w:r w:rsidRPr="00850B2E">
              <w:rPr>
                <w:sz w:val="18"/>
                <w:szCs w:val="18"/>
              </w:rPr>
              <w:t>, wie Sie die kantonalen Akteure im Bereich der Tabakprävention identifizieren und aktivieren.</w:t>
            </w:r>
            <w:r>
              <w:rPr>
                <w:rFonts w:cs="Arial"/>
                <w:b/>
                <w:sz w:val="22"/>
                <w:szCs w:val="22"/>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A0760" w:rsidRPr="006331EB" w14:paraId="01617B39" w14:textId="77777777" w:rsidTr="008E0205">
        <w:trPr>
          <w:trHeight w:val="3230"/>
        </w:trPr>
        <w:tc>
          <w:tcPr>
            <w:tcW w:w="9061" w:type="dxa"/>
            <w:shd w:val="clear" w:color="auto" w:fill="DEEAF6" w:themeFill="accent1" w:themeFillTint="33"/>
          </w:tcPr>
          <w:p w14:paraId="6C43D579" w14:textId="77777777" w:rsidR="00EA0760" w:rsidRPr="006331EB" w:rsidRDefault="00EA0760" w:rsidP="008E0205">
            <w:pPr>
              <w:spacing w:after="0" w:line="276" w:lineRule="auto"/>
              <w:rPr>
                <w:rFonts w:cs="Arial"/>
                <w:szCs w:val="20"/>
              </w:rPr>
            </w:pPr>
          </w:p>
        </w:tc>
      </w:tr>
    </w:tbl>
    <w:p w14:paraId="43E9F2AA" w14:textId="77777777" w:rsidR="00F912B3" w:rsidRDefault="00F912B3" w:rsidP="00F912B3"/>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3019DD" w14:paraId="51871231" w14:textId="77777777" w:rsidTr="00E75F62">
        <w:tc>
          <w:tcPr>
            <w:tcW w:w="9071" w:type="dxa"/>
          </w:tcPr>
          <w:p w14:paraId="415062D0" w14:textId="3AC5A17F" w:rsidR="00F912B3" w:rsidRDefault="00AD16A3" w:rsidP="00EA0760">
            <w:pPr>
              <w:spacing w:after="0" w:line="276" w:lineRule="auto"/>
              <w:ind w:left="431" w:hanging="431"/>
              <w:rPr>
                <w:rFonts w:cs="Arial"/>
                <w:b/>
                <w:sz w:val="22"/>
                <w:szCs w:val="22"/>
              </w:rPr>
            </w:pPr>
            <w:bookmarkStart w:id="28" w:name="Expertennetzwerk"/>
            <w:r>
              <w:rPr>
                <w:rFonts w:cs="Arial"/>
                <w:b/>
                <w:sz w:val="22"/>
                <w:szCs w:val="22"/>
              </w:rPr>
              <w:t>3</w:t>
            </w:r>
            <w:r w:rsidR="00F912B3">
              <w:rPr>
                <w:rFonts w:cs="Arial"/>
                <w:b/>
                <w:sz w:val="22"/>
                <w:szCs w:val="22"/>
              </w:rPr>
              <w:t>.</w:t>
            </w:r>
            <w:r w:rsidR="00C52F3D">
              <w:rPr>
                <w:rFonts w:cs="Arial"/>
                <w:b/>
                <w:sz w:val="22"/>
                <w:szCs w:val="22"/>
              </w:rPr>
              <w:t>2</w:t>
            </w:r>
            <w:r w:rsidR="00F912B3" w:rsidRPr="003019DD">
              <w:rPr>
                <w:rFonts w:cs="Arial"/>
                <w:b/>
                <w:sz w:val="22"/>
                <w:szCs w:val="22"/>
              </w:rPr>
              <w:t xml:space="preserve"> </w:t>
            </w:r>
            <w:r w:rsidR="00EA0760">
              <w:rPr>
                <w:rFonts w:cs="Arial"/>
                <w:b/>
                <w:sz w:val="22"/>
                <w:szCs w:val="22"/>
              </w:rPr>
              <w:t>Pflege und Weiterentwicklung des Expertennetzwerks</w:t>
            </w:r>
            <w:r w:rsidR="00F912B3">
              <w:rPr>
                <w:rFonts w:cs="Arial"/>
                <w:b/>
                <w:sz w:val="22"/>
                <w:szCs w:val="22"/>
              </w:rPr>
              <w:t xml:space="preserve"> </w:t>
            </w:r>
            <w:r w:rsidR="00F912B3" w:rsidRPr="00DA4F6D">
              <w:rPr>
                <w:rFonts w:cs="Arial"/>
                <w:b/>
                <w:noProof/>
                <w:sz w:val="22"/>
                <w:szCs w:val="22"/>
                <w:lang w:eastAsia="de-CH"/>
              </w:rPr>
              <w:drawing>
                <wp:inline distT="0" distB="0" distL="0" distR="0" wp14:anchorId="70B39D37" wp14:editId="0C6BF74F">
                  <wp:extent cx="140970" cy="140970"/>
                  <wp:effectExtent l="0" t="0" r="0" b="0"/>
                  <wp:docPr id="225" name="Grafik 9">
                    <a:hlinkClick xmlns:a="http://schemas.openxmlformats.org/drawingml/2006/main" r:id="rId37" tgtFrame="_blank" tooltip="Bitte zeigen Sie auf, wie Sie Akteure der Tabakprävention mit Expertinnen und Experten vernetzen und welche Ziele dabei verfolgt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8"/>
          <w:p w14:paraId="41396290" w14:textId="43EB9E5A" w:rsidR="00EA0760" w:rsidRPr="003019DD" w:rsidRDefault="00EA0760" w:rsidP="00EA0760">
            <w:pPr>
              <w:spacing w:after="0" w:line="276" w:lineRule="auto"/>
              <w:rPr>
                <w:rFonts w:cs="Arial"/>
                <w:sz w:val="22"/>
                <w:szCs w:val="22"/>
              </w:rPr>
            </w:pPr>
            <w:r w:rsidRPr="00850B2E">
              <w:rPr>
                <w:sz w:val="18"/>
                <w:szCs w:val="18"/>
              </w:rPr>
              <w:t>Bitte zeigen Sie auf, wie Sie das Netzwerk von Expertinnen und Experten im Bereich der Tabakprävention pflegen und weiterentwickeln.</w:t>
            </w:r>
            <w:r>
              <w:rPr>
                <w:rFonts w:cs="Arial"/>
                <w:b/>
                <w:sz w:val="22"/>
                <w:szCs w:val="22"/>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77004" w:rsidRPr="006331EB" w14:paraId="36ECF222" w14:textId="77777777" w:rsidTr="00777004">
        <w:trPr>
          <w:trHeight w:val="3230"/>
        </w:trPr>
        <w:tc>
          <w:tcPr>
            <w:tcW w:w="9061" w:type="dxa"/>
            <w:shd w:val="clear" w:color="auto" w:fill="DEEAF6" w:themeFill="accent1" w:themeFillTint="33"/>
          </w:tcPr>
          <w:p w14:paraId="25C2A2D1" w14:textId="77777777" w:rsidR="00777004" w:rsidRPr="006331EB" w:rsidRDefault="00777004" w:rsidP="00E75F62">
            <w:pPr>
              <w:spacing w:after="0" w:line="276" w:lineRule="auto"/>
              <w:rPr>
                <w:rFonts w:cs="Arial"/>
                <w:szCs w:val="20"/>
              </w:rPr>
            </w:pP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3019DD" w14:paraId="37CCD4DB" w14:textId="77777777" w:rsidTr="00E75F62">
        <w:tc>
          <w:tcPr>
            <w:tcW w:w="9071" w:type="dxa"/>
          </w:tcPr>
          <w:p w14:paraId="1FD8CA28" w14:textId="77777777" w:rsidR="00954B76" w:rsidRDefault="00954B76" w:rsidP="00C52F3D">
            <w:pPr>
              <w:spacing w:after="0" w:line="276" w:lineRule="auto"/>
              <w:ind w:left="431" w:hanging="431"/>
              <w:rPr>
                <w:rFonts w:cs="Arial"/>
                <w:b/>
                <w:sz w:val="22"/>
                <w:szCs w:val="22"/>
              </w:rPr>
            </w:pPr>
          </w:p>
          <w:p w14:paraId="22F58961" w14:textId="6A23105C" w:rsidR="00F912B3" w:rsidRDefault="00AD16A3" w:rsidP="00C52F3D">
            <w:pPr>
              <w:spacing w:after="0" w:line="276" w:lineRule="auto"/>
              <w:ind w:left="431" w:hanging="431"/>
              <w:rPr>
                <w:rFonts w:cs="Arial"/>
                <w:b/>
                <w:sz w:val="22"/>
                <w:szCs w:val="22"/>
              </w:rPr>
            </w:pPr>
            <w:r>
              <w:rPr>
                <w:rFonts w:cs="Arial"/>
                <w:b/>
                <w:sz w:val="22"/>
                <w:szCs w:val="22"/>
              </w:rPr>
              <w:t>3</w:t>
            </w:r>
            <w:r w:rsidR="00F912B3">
              <w:rPr>
                <w:rFonts w:cs="Arial"/>
                <w:b/>
                <w:sz w:val="22"/>
                <w:szCs w:val="22"/>
              </w:rPr>
              <w:t>.3</w:t>
            </w:r>
            <w:r w:rsidR="00F912B3" w:rsidRPr="003019DD">
              <w:rPr>
                <w:rFonts w:cs="Arial"/>
                <w:b/>
                <w:sz w:val="22"/>
                <w:szCs w:val="22"/>
              </w:rPr>
              <w:t xml:space="preserve"> </w:t>
            </w:r>
            <w:r w:rsidR="00C52F3D">
              <w:rPr>
                <w:rFonts w:cs="Arial"/>
                <w:b/>
                <w:sz w:val="22"/>
                <w:szCs w:val="22"/>
              </w:rPr>
              <w:t xml:space="preserve">Verankerung </w:t>
            </w:r>
            <w:r w:rsidR="00F912B3">
              <w:rPr>
                <w:rFonts w:cs="Arial"/>
                <w:b/>
                <w:sz w:val="22"/>
                <w:szCs w:val="22"/>
              </w:rPr>
              <w:t xml:space="preserve">in der Verwaltung </w:t>
            </w:r>
            <w:r w:rsidR="00F912B3" w:rsidRPr="00DA4F6D">
              <w:rPr>
                <w:rFonts w:cs="Arial"/>
                <w:b/>
                <w:noProof/>
                <w:sz w:val="22"/>
                <w:szCs w:val="22"/>
                <w:lang w:eastAsia="de-CH"/>
              </w:rPr>
              <w:drawing>
                <wp:inline distT="0" distB="0" distL="0" distR="0" wp14:anchorId="433AC68E" wp14:editId="7DE8CEE0">
                  <wp:extent cx="140970" cy="140970"/>
                  <wp:effectExtent l="0" t="0" r="0" b="0"/>
                  <wp:docPr id="239" name="Grafik 9">
                    <a:hlinkClick xmlns:a="http://schemas.openxmlformats.org/drawingml/2006/main" r:id="rId38" tgtFrame="_blank" tooltip="Bitte beschreiben Sie, mit welchen Verwaltungseinheiten Sie eine Zusammenarbeit planen, wie diese aussieht und welche Ziele dabei verfolgt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7E5FAF16" w14:textId="6EE29B26" w:rsidR="00C52F3D" w:rsidRPr="003019DD" w:rsidRDefault="00C52F3D" w:rsidP="00850B2E">
            <w:pPr>
              <w:spacing w:after="0" w:line="276" w:lineRule="auto"/>
              <w:rPr>
                <w:rFonts w:cs="Arial"/>
                <w:sz w:val="22"/>
                <w:szCs w:val="22"/>
              </w:rPr>
            </w:pPr>
            <w:r w:rsidRPr="00850B2E">
              <w:rPr>
                <w:sz w:val="18"/>
                <w:szCs w:val="18"/>
              </w:rPr>
              <w:t>Bitte beschreiben Sie, wie Sie sicherstellen, dass die Tabakprävention in der kantonalen Verwaltung breit verankert und relevante Akteure aktiviert werden.</w:t>
            </w:r>
            <w:r>
              <w:rPr>
                <w:rFonts w:cs="Arial"/>
                <w:b/>
                <w:sz w:val="22"/>
                <w:szCs w:val="22"/>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015F6" w:rsidRPr="006331EB" w14:paraId="2C6D7DFB" w14:textId="77777777" w:rsidTr="00E75F62">
        <w:trPr>
          <w:trHeight w:val="3230"/>
        </w:trPr>
        <w:tc>
          <w:tcPr>
            <w:tcW w:w="9061" w:type="dxa"/>
            <w:shd w:val="clear" w:color="auto" w:fill="DEEAF6" w:themeFill="accent1" w:themeFillTint="33"/>
          </w:tcPr>
          <w:p w14:paraId="62FD59DE" w14:textId="77777777" w:rsidR="004015F6" w:rsidRPr="006331EB" w:rsidRDefault="004015F6" w:rsidP="00E75F62">
            <w:pPr>
              <w:spacing w:after="0" w:line="276" w:lineRule="auto"/>
              <w:rPr>
                <w:rFonts w:cs="Arial"/>
                <w:szCs w:val="20"/>
              </w:rPr>
            </w:pPr>
          </w:p>
        </w:tc>
      </w:tr>
    </w:tbl>
    <w:p w14:paraId="60704772" w14:textId="77777777" w:rsidR="00F912B3" w:rsidRDefault="00F912B3" w:rsidP="00F912B3"/>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3019DD" w14:paraId="77635E22" w14:textId="77777777" w:rsidTr="00E75F62">
        <w:tc>
          <w:tcPr>
            <w:tcW w:w="9071" w:type="dxa"/>
          </w:tcPr>
          <w:p w14:paraId="0CAA6BA4" w14:textId="77777777" w:rsidR="00F912B3" w:rsidRDefault="00AD16A3" w:rsidP="00F912B3">
            <w:pPr>
              <w:spacing w:after="0" w:line="276" w:lineRule="auto"/>
              <w:ind w:left="431" w:hanging="431"/>
              <w:rPr>
                <w:rFonts w:cs="Arial"/>
                <w:b/>
                <w:sz w:val="22"/>
                <w:szCs w:val="22"/>
              </w:rPr>
            </w:pPr>
            <w:r>
              <w:rPr>
                <w:rFonts w:cs="Arial"/>
                <w:b/>
                <w:sz w:val="22"/>
                <w:szCs w:val="22"/>
              </w:rPr>
              <w:t>3</w:t>
            </w:r>
            <w:r w:rsidR="00F912B3">
              <w:rPr>
                <w:rFonts w:cs="Arial"/>
                <w:b/>
                <w:sz w:val="22"/>
                <w:szCs w:val="22"/>
              </w:rPr>
              <w:t>.4</w:t>
            </w:r>
            <w:r w:rsidR="00F912B3" w:rsidRPr="003019DD">
              <w:rPr>
                <w:rFonts w:cs="Arial"/>
                <w:b/>
                <w:sz w:val="22"/>
                <w:szCs w:val="22"/>
              </w:rPr>
              <w:t xml:space="preserve"> </w:t>
            </w:r>
            <w:r w:rsidR="00F912B3">
              <w:rPr>
                <w:rFonts w:cs="Arial"/>
                <w:b/>
                <w:sz w:val="22"/>
                <w:szCs w:val="22"/>
              </w:rPr>
              <w:t xml:space="preserve">Zusammenarbeit mit Gemeinden stärken </w:t>
            </w:r>
            <w:r w:rsidR="00F912B3" w:rsidRPr="00DA4F6D">
              <w:rPr>
                <w:rFonts w:cs="Arial"/>
                <w:b/>
                <w:noProof/>
                <w:sz w:val="22"/>
                <w:szCs w:val="22"/>
                <w:lang w:eastAsia="de-CH"/>
              </w:rPr>
              <w:drawing>
                <wp:inline distT="0" distB="0" distL="0" distR="0" wp14:anchorId="68ECDEBD" wp14:editId="6D7CB9D1">
                  <wp:extent cx="140970" cy="140970"/>
                  <wp:effectExtent l="0" t="0" r="0" b="0"/>
                  <wp:docPr id="241" name="Grafik 9">
                    <a:hlinkClick xmlns:a="http://schemas.openxmlformats.org/drawingml/2006/main" r:id="rId39" tgtFrame="_blank" tooltip="Bitte beschreiben Sie, wie die Gemeinden im Kanton in die Programmumsetzung integriert s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7E2548B6" w14:textId="00F0284E" w:rsidR="005F2617" w:rsidRPr="003019DD" w:rsidRDefault="005F2617" w:rsidP="00850B2E">
            <w:pPr>
              <w:spacing w:after="0" w:line="276" w:lineRule="auto"/>
              <w:rPr>
                <w:rFonts w:cs="Arial"/>
                <w:sz w:val="22"/>
                <w:szCs w:val="22"/>
              </w:rPr>
            </w:pPr>
            <w:r w:rsidRPr="00850B2E">
              <w:rPr>
                <w:sz w:val="18"/>
                <w:szCs w:val="18"/>
              </w:rPr>
              <w:t>Bitte beschreiben Sie, wie Sie mit Gemeinden zusammenarbeiten und diese Zusammenarbeit stärken.</w:t>
            </w:r>
            <w:r>
              <w:rPr>
                <w:rFonts w:cs="Arial"/>
                <w:b/>
                <w:sz w:val="22"/>
                <w:szCs w:val="22"/>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015F6" w:rsidRPr="006331EB" w14:paraId="20A15C53" w14:textId="77777777" w:rsidTr="00E75F62">
        <w:trPr>
          <w:trHeight w:val="3230"/>
        </w:trPr>
        <w:tc>
          <w:tcPr>
            <w:tcW w:w="9061" w:type="dxa"/>
            <w:shd w:val="clear" w:color="auto" w:fill="DEEAF6" w:themeFill="accent1" w:themeFillTint="33"/>
          </w:tcPr>
          <w:p w14:paraId="75CEFBDE" w14:textId="77777777" w:rsidR="004015F6" w:rsidRPr="006331EB" w:rsidRDefault="004015F6" w:rsidP="00E75F62">
            <w:pPr>
              <w:spacing w:after="0" w:line="276" w:lineRule="auto"/>
              <w:rPr>
                <w:rFonts w:cs="Arial"/>
                <w:szCs w:val="20"/>
              </w:rPr>
            </w:pPr>
          </w:p>
        </w:tc>
      </w:tr>
    </w:tbl>
    <w:p w14:paraId="43EFB80A" w14:textId="77777777" w:rsidR="00F912B3" w:rsidRDefault="00F912B3" w:rsidP="00F912B3"/>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3019DD" w14:paraId="289557E9" w14:textId="77777777" w:rsidTr="00E75F62">
        <w:tc>
          <w:tcPr>
            <w:tcW w:w="9071" w:type="dxa"/>
          </w:tcPr>
          <w:p w14:paraId="432B38EB" w14:textId="79BD1AD3" w:rsidR="00F912B3" w:rsidRDefault="00AD16A3" w:rsidP="005F2617">
            <w:pPr>
              <w:spacing w:after="0" w:line="276" w:lineRule="auto"/>
              <w:ind w:left="431" w:hanging="431"/>
              <w:rPr>
                <w:rFonts w:cs="Arial"/>
                <w:b/>
                <w:sz w:val="22"/>
                <w:szCs w:val="22"/>
              </w:rPr>
            </w:pPr>
            <w:bookmarkStart w:id="29" w:name="AustauschErfolgsfaktoren"/>
            <w:r>
              <w:rPr>
                <w:rFonts w:cs="Arial"/>
                <w:b/>
                <w:sz w:val="22"/>
                <w:szCs w:val="22"/>
              </w:rPr>
              <w:t>3</w:t>
            </w:r>
            <w:r w:rsidR="00F912B3">
              <w:rPr>
                <w:rFonts w:cs="Arial"/>
                <w:b/>
                <w:sz w:val="22"/>
                <w:szCs w:val="22"/>
              </w:rPr>
              <w:t>.5</w:t>
            </w:r>
            <w:r w:rsidR="00F912B3" w:rsidRPr="003019DD">
              <w:rPr>
                <w:rFonts w:cs="Arial"/>
                <w:b/>
                <w:sz w:val="22"/>
                <w:szCs w:val="22"/>
              </w:rPr>
              <w:t xml:space="preserve"> </w:t>
            </w:r>
            <w:r w:rsidR="005F2617">
              <w:rPr>
                <w:rFonts w:cs="Arial"/>
                <w:b/>
                <w:sz w:val="22"/>
                <w:szCs w:val="22"/>
              </w:rPr>
              <w:t>Austausch von Erfolgs- und Misserfolgsfaktoren</w:t>
            </w:r>
            <w:r w:rsidR="00F912B3">
              <w:rPr>
                <w:rFonts w:cs="Arial"/>
                <w:b/>
                <w:sz w:val="22"/>
                <w:szCs w:val="22"/>
              </w:rPr>
              <w:t xml:space="preserve"> </w:t>
            </w:r>
            <w:bookmarkEnd w:id="29"/>
            <w:r w:rsidR="00F912B3" w:rsidRPr="00DA4F6D">
              <w:rPr>
                <w:rFonts w:cs="Arial"/>
                <w:b/>
                <w:noProof/>
                <w:sz w:val="22"/>
                <w:szCs w:val="22"/>
                <w:lang w:eastAsia="de-CH"/>
              </w:rPr>
              <w:drawing>
                <wp:inline distT="0" distB="0" distL="0" distR="0" wp14:anchorId="533237BB" wp14:editId="47CBF7AD">
                  <wp:extent cx="140970" cy="140970"/>
                  <wp:effectExtent l="0" t="0" r="0" b="0"/>
                  <wp:docPr id="243" name="Grafik 9">
                    <a:hlinkClick xmlns:a="http://schemas.openxmlformats.org/drawingml/2006/main" r:id="rId40" tgtFrame="_blank" tooltip="Bitte beschreiben Sie die Organisation und Zielsetzung jährlicher Netzwerktreff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5E7423FC" w14:textId="29DE5631" w:rsidR="005F2617" w:rsidRPr="003019DD" w:rsidRDefault="005F2617" w:rsidP="00850B2E">
            <w:pPr>
              <w:spacing w:after="0" w:line="276" w:lineRule="auto"/>
              <w:rPr>
                <w:rFonts w:cs="Arial"/>
                <w:sz w:val="22"/>
                <w:szCs w:val="22"/>
              </w:rPr>
            </w:pPr>
            <w:r w:rsidRPr="00850B2E">
              <w:rPr>
                <w:sz w:val="18"/>
                <w:szCs w:val="18"/>
              </w:rPr>
              <w:t xml:space="preserve">Bitte beschreiben Sie, wie Sie sicherstellen, dass </w:t>
            </w:r>
            <w:r w:rsidR="00C84FFF" w:rsidRPr="00850B2E">
              <w:rPr>
                <w:sz w:val="18"/>
                <w:szCs w:val="18"/>
              </w:rPr>
              <w:t xml:space="preserve">zwischen den Akteuren Ihres Netzwerks </w:t>
            </w:r>
            <w:r w:rsidRPr="00850B2E">
              <w:rPr>
                <w:sz w:val="18"/>
                <w:szCs w:val="18"/>
              </w:rPr>
              <w:t>mindestens einmal pro Jahr ein Austausch über Erfolgs- und Misserfolgsfaktoren stattfindet.</w:t>
            </w:r>
            <w:r>
              <w:rPr>
                <w:rFonts w:cs="Arial"/>
                <w:b/>
                <w:sz w:val="22"/>
                <w:szCs w:val="22"/>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015F6" w:rsidRPr="006331EB" w14:paraId="1F4D5A18" w14:textId="77777777" w:rsidTr="00E75F62">
        <w:trPr>
          <w:trHeight w:val="3230"/>
        </w:trPr>
        <w:tc>
          <w:tcPr>
            <w:tcW w:w="9061" w:type="dxa"/>
            <w:shd w:val="clear" w:color="auto" w:fill="DEEAF6" w:themeFill="accent1" w:themeFillTint="33"/>
          </w:tcPr>
          <w:p w14:paraId="13CFA082" w14:textId="77777777" w:rsidR="004015F6" w:rsidRPr="006331EB" w:rsidRDefault="004015F6" w:rsidP="00E75F62">
            <w:pPr>
              <w:spacing w:after="0" w:line="276" w:lineRule="auto"/>
              <w:rPr>
                <w:rFonts w:cs="Arial"/>
                <w:szCs w:val="20"/>
              </w:rPr>
            </w:pPr>
          </w:p>
        </w:tc>
      </w:tr>
    </w:tbl>
    <w:p w14:paraId="78C29E89" w14:textId="277FC83E" w:rsidR="002B0811" w:rsidRDefault="002B0811" w:rsidP="00FA6F60">
      <w:pPr>
        <w:spacing w:line="276" w:lineRule="auto"/>
        <w:rPr>
          <w:b/>
        </w:rPr>
      </w:pPr>
    </w:p>
    <w:p w14:paraId="6C31A7B8" w14:textId="77777777" w:rsidR="002B0811" w:rsidRDefault="002B0811">
      <w:pPr>
        <w:spacing w:before="0" w:after="0"/>
        <w:rPr>
          <w:b/>
        </w:rPr>
      </w:pPr>
      <w:r>
        <w:rPr>
          <w:b/>
        </w:rPr>
        <w:br w:type="page"/>
      </w:r>
    </w:p>
    <w:p w14:paraId="1CE9BD95" w14:textId="0563D182" w:rsidR="002B0811" w:rsidRPr="00F912B3" w:rsidRDefault="002B0811" w:rsidP="002B0811">
      <w:pPr>
        <w:spacing w:line="276" w:lineRule="auto"/>
        <w:rPr>
          <w:rFonts w:cs="Arial"/>
          <w:b/>
          <w:sz w:val="28"/>
          <w:szCs w:val="28"/>
        </w:rPr>
      </w:pPr>
      <w:r>
        <w:rPr>
          <w:rFonts w:cs="Arial"/>
          <w:b/>
          <w:sz w:val="28"/>
          <w:szCs w:val="28"/>
        </w:rPr>
        <w:t>4</w:t>
      </w:r>
      <w:r w:rsidR="0089722D">
        <w:rPr>
          <w:rFonts w:cs="Arial"/>
          <w:b/>
          <w:sz w:val="28"/>
          <w:szCs w:val="28"/>
        </w:rPr>
        <w:t>.</w:t>
      </w:r>
      <w:r w:rsidRPr="00F912B3">
        <w:rPr>
          <w:rFonts w:cs="Arial"/>
          <w:b/>
          <w:sz w:val="28"/>
          <w:szCs w:val="28"/>
        </w:rPr>
        <w:t xml:space="preserve"> </w:t>
      </w:r>
      <w:r>
        <w:rPr>
          <w:rFonts w:cs="Arial"/>
          <w:b/>
          <w:sz w:val="28"/>
          <w:szCs w:val="28"/>
        </w:rPr>
        <w:t>Steuerungsleistungen, Budget und Zahlungsplan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B0811" w:rsidRPr="003019DD" w14:paraId="4FB310F7" w14:textId="77777777" w:rsidTr="0058207F">
        <w:tc>
          <w:tcPr>
            <w:tcW w:w="9071" w:type="dxa"/>
          </w:tcPr>
          <w:p w14:paraId="4D018E0B" w14:textId="168A9075" w:rsidR="002B0811" w:rsidRPr="003019DD" w:rsidRDefault="002B0811" w:rsidP="00954B76">
            <w:pPr>
              <w:spacing w:after="0" w:line="276" w:lineRule="auto"/>
              <w:ind w:left="431" w:hanging="431"/>
              <w:rPr>
                <w:rFonts w:cs="Arial"/>
                <w:sz w:val="22"/>
                <w:szCs w:val="22"/>
              </w:rPr>
            </w:pPr>
            <w:bookmarkStart w:id="30" w:name="Steuerungsleistungen"/>
            <w:bookmarkStart w:id="31" w:name="_Toc23377749"/>
            <w:bookmarkStart w:id="32" w:name="_Toc26603077"/>
            <w:bookmarkStart w:id="33" w:name="_Toc26604173"/>
            <w:bookmarkStart w:id="34" w:name="_Toc26605761"/>
            <w:bookmarkStart w:id="35" w:name="_Toc26605875"/>
            <w:bookmarkStart w:id="36" w:name="_Toc26605956"/>
            <w:bookmarkStart w:id="37" w:name="_Toc26605994"/>
            <w:bookmarkStart w:id="38" w:name="_Toc67465332"/>
            <w:bookmarkStart w:id="39" w:name="_Toc67706325"/>
            <w:bookmarkStart w:id="40" w:name="_Toc93230458"/>
            <w:bookmarkStart w:id="41" w:name="_Toc96849067"/>
            <w:bookmarkStart w:id="42" w:name="_Toc507737523"/>
            <w:bookmarkStart w:id="43" w:name="_Toc443572579"/>
            <w:bookmarkStart w:id="44" w:name="_Toc458584104"/>
            <w:r>
              <w:rPr>
                <w:rFonts w:cs="Arial"/>
                <w:b/>
                <w:sz w:val="22"/>
                <w:szCs w:val="22"/>
              </w:rPr>
              <w:t>4.1 Steuerungsleistungen</w:t>
            </w:r>
            <w:r>
              <w:rPr>
                <w:sz w:val="22"/>
                <w:szCs w:val="22"/>
              </w:rPr>
              <w:t xml:space="preserve"> </w:t>
            </w:r>
            <w:bookmarkEnd w:id="30"/>
            <w:r w:rsidRPr="00DA4F6D">
              <w:rPr>
                <w:rFonts w:cs="Arial"/>
                <w:b/>
                <w:noProof/>
                <w:sz w:val="22"/>
                <w:szCs w:val="22"/>
                <w:lang w:eastAsia="de-CH"/>
              </w:rPr>
              <w:drawing>
                <wp:inline distT="0" distB="0" distL="0" distR="0" wp14:anchorId="1958CD02" wp14:editId="079E3455">
                  <wp:extent cx="140970" cy="140970"/>
                  <wp:effectExtent l="0" t="0" r="0" b="0"/>
                  <wp:docPr id="33" name="Grafik 9">
                    <a:hlinkClick xmlns:a="http://schemas.openxmlformats.org/drawingml/2006/main" r:id="rId41" tgtFrame="_blank" tooltip="Bitte führen Sie auf, welche Art von Steuerungsleistungen Sie erbringen und schätzen Sie die Anzahl Stunden pro Jahr. Die Schätzung bildet die Grundlage für das Budg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14:paraId="239EACD3" w14:textId="64998A8A" w:rsidR="002B0811" w:rsidRDefault="002B0811" w:rsidP="002B0811">
      <w:pPr>
        <w:spacing w:before="0" w:after="0" w:line="276" w:lineRule="auto"/>
      </w:pPr>
      <w:r>
        <w:t>Bitte führen Sie in der folgenden Tabelle auf, welche Steuerungsleistungen Sie erbringen</w:t>
      </w:r>
      <w:r w:rsidR="0048367B">
        <w:t>,</w:t>
      </w:r>
      <w:r>
        <w:t xml:space="preserve"> und wie viele Stunden Sie dafür </w:t>
      </w:r>
      <w:r w:rsidR="000534F6">
        <w:t xml:space="preserve">pro Jahr </w:t>
      </w:r>
      <w:r>
        <w:t>veranschlagen.</w:t>
      </w:r>
    </w:p>
    <w:p w14:paraId="0277024B" w14:textId="77777777" w:rsidR="00882201" w:rsidRPr="000534F6" w:rsidRDefault="00882201" w:rsidP="002B0811">
      <w:pPr>
        <w:spacing w:before="0" w:after="0" w:line="276" w:lineRule="auto"/>
        <w:rPr>
          <w:sz w:val="12"/>
          <w:szCs w:val="12"/>
        </w:rPr>
      </w:pPr>
    </w:p>
    <w:tbl>
      <w:tblPr>
        <w:tblStyle w:val="Tabellengitternetz"/>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4"/>
        <w:gridCol w:w="709"/>
        <w:gridCol w:w="283"/>
        <w:gridCol w:w="709"/>
        <w:gridCol w:w="283"/>
        <w:gridCol w:w="709"/>
        <w:gridCol w:w="284"/>
        <w:gridCol w:w="708"/>
      </w:tblGrid>
      <w:tr w:rsidR="00E051D2" w:rsidRPr="00DA4F6D" w14:paraId="3C0CC62C" w14:textId="77777777" w:rsidTr="00E051D2">
        <w:trPr>
          <w:trHeight w:val="280"/>
        </w:trPr>
        <w:tc>
          <w:tcPr>
            <w:tcW w:w="5103" w:type="dxa"/>
            <w:shd w:val="clear" w:color="auto" w:fill="FFFFFF" w:themeFill="background1"/>
          </w:tcPr>
          <w:p w14:paraId="2B7794BF" w14:textId="77777777" w:rsidR="00E051D2" w:rsidRDefault="00E051D2" w:rsidP="00E051D2">
            <w:pPr>
              <w:spacing w:after="0"/>
              <w:rPr>
                <w:rFonts w:cs="Arial"/>
                <w:b/>
                <w:sz w:val="18"/>
                <w:szCs w:val="18"/>
              </w:rPr>
            </w:pPr>
          </w:p>
        </w:tc>
        <w:tc>
          <w:tcPr>
            <w:tcW w:w="284" w:type="dxa"/>
            <w:shd w:val="clear" w:color="auto" w:fill="FFFFFF" w:themeFill="background1"/>
          </w:tcPr>
          <w:p w14:paraId="259221CE" w14:textId="77777777" w:rsidR="00E051D2" w:rsidRPr="00DA4F6D" w:rsidRDefault="00E051D2" w:rsidP="0058207F">
            <w:pPr>
              <w:spacing w:after="0"/>
              <w:ind w:left="432" w:hanging="432"/>
              <w:rPr>
                <w:rFonts w:cs="Arial"/>
                <w:b/>
                <w:sz w:val="18"/>
                <w:szCs w:val="18"/>
              </w:rPr>
            </w:pPr>
          </w:p>
        </w:tc>
        <w:tc>
          <w:tcPr>
            <w:tcW w:w="3685" w:type="dxa"/>
            <w:gridSpan w:val="7"/>
            <w:shd w:val="clear" w:color="auto" w:fill="FFFFFF" w:themeFill="background1"/>
          </w:tcPr>
          <w:p w14:paraId="305806E2" w14:textId="7F9900DC" w:rsidR="00E051D2" w:rsidRPr="00E051D2" w:rsidRDefault="00E051D2" w:rsidP="00E051D2">
            <w:pPr>
              <w:spacing w:after="0"/>
              <w:ind w:left="432" w:hanging="432"/>
              <w:jc w:val="center"/>
              <w:rPr>
                <w:rFonts w:cs="Arial"/>
                <w:b/>
                <w:sz w:val="14"/>
                <w:szCs w:val="14"/>
              </w:rPr>
            </w:pPr>
            <w:r>
              <w:rPr>
                <w:rFonts w:cs="Arial"/>
                <w:b/>
                <w:sz w:val="14"/>
                <w:szCs w:val="14"/>
              </w:rPr>
              <w:t>Anzahl veranschlagte Arbeitsstunden</w:t>
            </w:r>
          </w:p>
        </w:tc>
      </w:tr>
      <w:tr w:rsidR="00E051D2" w:rsidRPr="00DA4F6D" w14:paraId="17AF2902" w14:textId="1855410C" w:rsidTr="00E051D2">
        <w:trPr>
          <w:trHeight w:val="280"/>
        </w:trPr>
        <w:tc>
          <w:tcPr>
            <w:tcW w:w="5103" w:type="dxa"/>
            <w:shd w:val="clear" w:color="auto" w:fill="FFFFFF" w:themeFill="background1"/>
          </w:tcPr>
          <w:p w14:paraId="3E8666FC" w14:textId="7A3A559A" w:rsidR="00E051D2" w:rsidRPr="00DA4F6D" w:rsidRDefault="00E051D2" w:rsidP="00E051D2">
            <w:pPr>
              <w:spacing w:after="0"/>
              <w:rPr>
                <w:rFonts w:cs="Arial"/>
                <w:b/>
                <w:sz w:val="18"/>
                <w:szCs w:val="18"/>
              </w:rPr>
            </w:pPr>
            <w:r>
              <w:rPr>
                <w:rFonts w:cs="Arial"/>
                <w:b/>
                <w:sz w:val="18"/>
                <w:szCs w:val="18"/>
              </w:rPr>
              <w:t>Beschreibung Steuerungsleistung</w:t>
            </w:r>
          </w:p>
        </w:tc>
        <w:tc>
          <w:tcPr>
            <w:tcW w:w="284" w:type="dxa"/>
            <w:shd w:val="clear" w:color="auto" w:fill="FFFFFF" w:themeFill="background1"/>
          </w:tcPr>
          <w:p w14:paraId="4529A026" w14:textId="77777777" w:rsidR="00E051D2" w:rsidRPr="00DA4F6D" w:rsidRDefault="00E051D2" w:rsidP="0058207F">
            <w:pPr>
              <w:spacing w:after="0"/>
              <w:ind w:left="432" w:hanging="432"/>
              <w:rPr>
                <w:rFonts w:cs="Arial"/>
                <w:b/>
                <w:sz w:val="18"/>
                <w:szCs w:val="18"/>
              </w:rPr>
            </w:pPr>
          </w:p>
        </w:tc>
        <w:tc>
          <w:tcPr>
            <w:tcW w:w="709" w:type="dxa"/>
            <w:shd w:val="clear" w:color="auto" w:fill="FFFFFF" w:themeFill="background1"/>
          </w:tcPr>
          <w:p w14:paraId="68F19A09" w14:textId="55117AAF" w:rsidR="00E051D2" w:rsidRPr="00E051D2" w:rsidRDefault="00E051D2" w:rsidP="0058207F">
            <w:pPr>
              <w:spacing w:after="0"/>
              <w:ind w:left="432" w:hanging="432"/>
              <w:rPr>
                <w:rFonts w:cs="Arial"/>
                <w:b/>
                <w:sz w:val="14"/>
                <w:szCs w:val="14"/>
              </w:rPr>
            </w:pPr>
            <w:r w:rsidRPr="00E051D2">
              <w:rPr>
                <w:rFonts w:cs="Arial"/>
                <w:b/>
                <w:sz w:val="14"/>
                <w:szCs w:val="14"/>
              </w:rPr>
              <w:t>Jahr 1</w:t>
            </w:r>
          </w:p>
        </w:tc>
        <w:tc>
          <w:tcPr>
            <w:tcW w:w="283" w:type="dxa"/>
            <w:shd w:val="clear" w:color="auto" w:fill="FFFFFF" w:themeFill="background1"/>
          </w:tcPr>
          <w:p w14:paraId="0B62040B" w14:textId="77777777" w:rsidR="00E051D2" w:rsidRPr="00E051D2" w:rsidRDefault="00E051D2" w:rsidP="0058207F">
            <w:pPr>
              <w:spacing w:after="0"/>
              <w:ind w:left="432" w:hanging="432"/>
              <w:rPr>
                <w:rFonts w:cs="Arial"/>
                <w:b/>
                <w:sz w:val="14"/>
                <w:szCs w:val="14"/>
              </w:rPr>
            </w:pPr>
          </w:p>
        </w:tc>
        <w:tc>
          <w:tcPr>
            <w:tcW w:w="709" w:type="dxa"/>
            <w:shd w:val="clear" w:color="auto" w:fill="FFFFFF" w:themeFill="background1"/>
          </w:tcPr>
          <w:p w14:paraId="414AB3FE" w14:textId="2890A227" w:rsidR="00E051D2" w:rsidRPr="00E051D2" w:rsidRDefault="00E051D2" w:rsidP="00E051D2">
            <w:pPr>
              <w:spacing w:after="0"/>
              <w:ind w:left="432" w:hanging="432"/>
              <w:rPr>
                <w:rFonts w:cs="Arial"/>
                <w:b/>
                <w:sz w:val="14"/>
                <w:szCs w:val="14"/>
              </w:rPr>
            </w:pPr>
            <w:r w:rsidRPr="00E051D2">
              <w:rPr>
                <w:rFonts w:cs="Arial"/>
                <w:b/>
                <w:sz w:val="14"/>
                <w:szCs w:val="14"/>
              </w:rPr>
              <w:t>Jahr 2</w:t>
            </w:r>
          </w:p>
        </w:tc>
        <w:tc>
          <w:tcPr>
            <w:tcW w:w="283" w:type="dxa"/>
            <w:shd w:val="clear" w:color="auto" w:fill="FFFFFF" w:themeFill="background1"/>
          </w:tcPr>
          <w:p w14:paraId="76A66A41" w14:textId="233B9EE0" w:rsidR="00E051D2" w:rsidRDefault="00E051D2" w:rsidP="0058207F">
            <w:pPr>
              <w:spacing w:after="0"/>
              <w:ind w:left="432" w:hanging="432"/>
              <w:rPr>
                <w:rFonts w:cs="Arial"/>
                <w:b/>
                <w:sz w:val="18"/>
                <w:szCs w:val="18"/>
              </w:rPr>
            </w:pPr>
          </w:p>
        </w:tc>
        <w:tc>
          <w:tcPr>
            <w:tcW w:w="709" w:type="dxa"/>
            <w:shd w:val="clear" w:color="auto" w:fill="FFFFFF" w:themeFill="background1"/>
          </w:tcPr>
          <w:p w14:paraId="2696FB51" w14:textId="753BFE7A" w:rsidR="00E051D2" w:rsidRDefault="00E051D2" w:rsidP="00E051D2">
            <w:pPr>
              <w:spacing w:after="0"/>
              <w:ind w:left="432" w:hanging="432"/>
              <w:rPr>
                <w:rFonts w:cs="Arial"/>
                <w:b/>
                <w:sz w:val="18"/>
                <w:szCs w:val="18"/>
              </w:rPr>
            </w:pPr>
            <w:r w:rsidRPr="00E051D2">
              <w:rPr>
                <w:rFonts w:cs="Arial"/>
                <w:b/>
                <w:sz w:val="14"/>
                <w:szCs w:val="14"/>
              </w:rPr>
              <w:t xml:space="preserve">Jahr </w:t>
            </w:r>
            <w:r>
              <w:rPr>
                <w:rFonts w:cs="Arial"/>
                <w:b/>
                <w:sz w:val="14"/>
                <w:szCs w:val="14"/>
              </w:rPr>
              <w:t>3</w:t>
            </w:r>
          </w:p>
        </w:tc>
        <w:tc>
          <w:tcPr>
            <w:tcW w:w="284" w:type="dxa"/>
            <w:shd w:val="clear" w:color="auto" w:fill="FFFFFF" w:themeFill="background1"/>
          </w:tcPr>
          <w:p w14:paraId="79CAAB54" w14:textId="08364F90" w:rsidR="00E051D2" w:rsidRDefault="00E051D2" w:rsidP="0058207F">
            <w:pPr>
              <w:spacing w:after="0"/>
              <w:ind w:left="432" w:hanging="432"/>
              <w:rPr>
                <w:rFonts w:cs="Arial"/>
                <w:b/>
                <w:sz w:val="18"/>
                <w:szCs w:val="18"/>
              </w:rPr>
            </w:pPr>
          </w:p>
        </w:tc>
        <w:tc>
          <w:tcPr>
            <w:tcW w:w="708" w:type="dxa"/>
            <w:shd w:val="clear" w:color="auto" w:fill="FFFFFF" w:themeFill="background1"/>
          </w:tcPr>
          <w:p w14:paraId="19AD2A53" w14:textId="14790C6F" w:rsidR="00E051D2" w:rsidRDefault="00E051D2" w:rsidP="00E051D2">
            <w:pPr>
              <w:spacing w:after="0"/>
              <w:ind w:left="432" w:hanging="432"/>
              <w:jc w:val="center"/>
              <w:rPr>
                <w:rFonts w:cs="Arial"/>
                <w:b/>
                <w:sz w:val="18"/>
                <w:szCs w:val="18"/>
              </w:rPr>
            </w:pPr>
            <w:r w:rsidRPr="00E051D2">
              <w:rPr>
                <w:rFonts w:cs="Arial"/>
                <w:b/>
                <w:sz w:val="14"/>
                <w:szCs w:val="14"/>
              </w:rPr>
              <w:t>Jahr 4</w:t>
            </w:r>
          </w:p>
        </w:tc>
      </w:tr>
      <w:tr w:rsidR="00E051D2" w:rsidRPr="00E177EB" w14:paraId="738F770F" w14:textId="233D7823" w:rsidTr="00E051D2">
        <w:trPr>
          <w:trHeight w:val="54"/>
        </w:trPr>
        <w:tc>
          <w:tcPr>
            <w:tcW w:w="5103" w:type="dxa"/>
            <w:shd w:val="clear" w:color="auto" w:fill="FFFFFF" w:themeFill="background1"/>
          </w:tcPr>
          <w:p w14:paraId="5EEFDE2C" w14:textId="77777777" w:rsidR="00E051D2" w:rsidRPr="00E177EB" w:rsidRDefault="00E051D2" w:rsidP="0058207F">
            <w:pPr>
              <w:spacing w:before="0" w:after="0"/>
              <w:ind w:left="431" w:hanging="431"/>
              <w:rPr>
                <w:rFonts w:cs="Arial"/>
                <w:b/>
                <w:sz w:val="8"/>
                <w:szCs w:val="8"/>
              </w:rPr>
            </w:pPr>
          </w:p>
        </w:tc>
        <w:tc>
          <w:tcPr>
            <w:tcW w:w="284" w:type="dxa"/>
            <w:shd w:val="clear" w:color="auto" w:fill="FFFFFF" w:themeFill="background1"/>
          </w:tcPr>
          <w:p w14:paraId="332B1FB1" w14:textId="77777777" w:rsidR="00E051D2" w:rsidRPr="00E177EB" w:rsidRDefault="00E051D2" w:rsidP="0058207F">
            <w:pPr>
              <w:spacing w:before="0" w:after="0"/>
              <w:ind w:left="431" w:hanging="431"/>
              <w:rPr>
                <w:rFonts w:cs="Arial"/>
                <w:b/>
                <w:sz w:val="8"/>
                <w:szCs w:val="8"/>
              </w:rPr>
            </w:pPr>
          </w:p>
        </w:tc>
        <w:tc>
          <w:tcPr>
            <w:tcW w:w="709" w:type="dxa"/>
            <w:shd w:val="clear" w:color="auto" w:fill="FFFFFF" w:themeFill="background1"/>
          </w:tcPr>
          <w:p w14:paraId="186B9DBF" w14:textId="77777777" w:rsidR="00E051D2" w:rsidRPr="00E177EB" w:rsidRDefault="00E051D2" w:rsidP="0058207F">
            <w:pPr>
              <w:spacing w:before="0" w:after="0"/>
              <w:ind w:left="431" w:hanging="431"/>
              <w:rPr>
                <w:rFonts w:cs="Arial"/>
                <w:b/>
                <w:sz w:val="8"/>
                <w:szCs w:val="8"/>
              </w:rPr>
            </w:pPr>
          </w:p>
        </w:tc>
        <w:tc>
          <w:tcPr>
            <w:tcW w:w="283" w:type="dxa"/>
            <w:shd w:val="clear" w:color="auto" w:fill="FFFFFF" w:themeFill="background1"/>
          </w:tcPr>
          <w:p w14:paraId="5B74159C" w14:textId="77777777" w:rsidR="00E051D2" w:rsidRPr="00E177EB" w:rsidRDefault="00E051D2" w:rsidP="0058207F">
            <w:pPr>
              <w:spacing w:before="0" w:after="0"/>
              <w:ind w:left="431" w:hanging="431"/>
              <w:rPr>
                <w:rFonts w:cs="Arial"/>
                <w:b/>
                <w:sz w:val="8"/>
                <w:szCs w:val="8"/>
              </w:rPr>
            </w:pPr>
          </w:p>
        </w:tc>
        <w:tc>
          <w:tcPr>
            <w:tcW w:w="709" w:type="dxa"/>
            <w:shd w:val="clear" w:color="auto" w:fill="FFFFFF" w:themeFill="background1"/>
          </w:tcPr>
          <w:p w14:paraId="01CC1AB4" w14:textId="77777777" w:rsidR="00E051D2" w:rsidRPr="00E177EB" w:rsidRDefault="00E051D2" w:rsidP="0058207F">
            <w:pPr>
              <w:spacing w:before="0" w:after="0"/>
              <w:ind w:left="431" w:hanging="431"/>
              <w:rPr>
                <w:rFonts w:cs="Arial"/>
                <w:b/>
                <w:sz w:val="8"/>
                <w:szCs w:val="8"/>
              </w:rPr>
            </w:pPr>
          </w:p>
        </w:tc>
        <w:tc>
          <w:tcPr>
            <w:tcW w:w="283" w:type="dxa"/>
            <w:shd w:val="clear" w:color="auto" w:fill="FFFFFF" w:themeFill="background1"/>
          </w:tcPr>
          <w:p w14:paraId="69ECEEC3" w14:textId="69E7EF16" w:rsidR="00E051D2" w:rsidRPr="00E177EB" w:rsidRDefault="00E051D2" w:rsidP="0058207F">
            <w:pPr>
              <w:spacing w:before="0" w:after="0"/>
              <w:ind w:left="431" w:hanging="431"/>
              <w:rPr>
                <w:rFonts w:cs="Arial"/>
                <w:b/>
                <w:sz w:val="8"/>
                <w:szCs w:val="8"/>
              </w:rPr>
            </w:pPr>
          </w:p>
        </w:tc>
        <w:tc>
          <w:tcPr>
            <w:tcW w:w="709" w:type="dxa"/>
            <w:shd w:val="clear" w:color="auto" w:fill="FFFFFF" w:themeFill="background1"/>
          </w:tcPr>
          <w:p w14:paraId="2C297CB6" w14:textId="69472896" w:rsidR="00E051D2" w:rsidRPr="00E177EB" w:rsidRDefault="00E051D2" w:rsidP="0058207F">
            <w:pPr>
              <w:spacing w:before="0" w:after="0"/>
              <w:ind w:left="431" w:hanging="431"/>
              <w:rPr>
                <w:rFonts w:cs="Arial"/>
                <w:b/>
                <w:sz w:val="8"/>
                <w:szCs w:val="8"/>
              </w:rPr>
            </w:pPr>
          </w:p>
        </w:tc>
        <w:tc>
          <w:tcPr>
            <w:tcW w:w="284" w:type="dxa"/>
            <w:shd w:val="clear" w:color="auto" w:fill="FFFFFF" w:themeFill="background1"/>
          </w:tcPr>
          <w:p w14:paraId="155C227D" w14:textId="09340827" w:rsidR="00E051D2" w:rsidRPr="00E177EB" w:rsidRDefault="00E051D2" w:rsidP="0058207F">
            <w:pPr>
              <w:spacing w:before="0" w:after="0"/>
              <w:ind w:left="431" w:hanging="431"/>
              <w:rPr>
                <w:rFonts w:cs="Arial"/>
                <w:b/>
                <w:sz w:val="8"/>
                <w:szCs w:val="8"/>
              </w:rPr>
            </w:pPr>
          </w:p>
        </w:tc>
        <w:tc>
          <w:tcPr>
            <w:tcW w:w="708" w:type="dxa"/>
            <w:shd w:val="clear" w:color="auto" w:fill="FFFFFF" w:themeFill="background1"/>
          </w:tcPr>
          <w:p w14:paraId="0836A338" w14:textId="77777777" w:rsidR="00E051D2" w:rsidRPr="00E177EB" w:rsidRDefault="00E051D2" w:rsidP="0058207F">
            <w:pPr>
              <w:spacing w:before="0" w:after="0"/>
              <w:ind w:left="431" w:hanging="431"/>
              <w:rPr>
                <w:rFonts w:cs="Arial"/>
                <w:b/>
                <w:sz w:val="8"/>
                <w:szCs w:val="8"/>
              </w:rPr>
            </w:pPr>
          </w:p>
        </w:tc>
      </w:tr>
      <w:tr w:rsidR="00E051D2" w:rsidRPr="006331EB" w14:paraId="5A0D7BD7" w14:textId="33206047" w:rsidTr="00E051D2">
        <w:trPr>
          <w:trHeight w:val="264"/>
        </w:trPr>
        <w:tc>
          <w:tcPr>
            <w:tcW w:w="5103" w:type="dxa"/>
            <w:vMerge w:val="restart"/>
            <w:shd w:val="clear" w:color="auto" w:fill="DEEAF6" w:themeFill="accent1" w:themeFillTint="33"/>
          </w:tcPr>
          <w:p w14:paraId="20F0FCC8" w14:textId="370708F5" w:rsidR="00E051D2" w:rsidRDefault="00E051D2" w:rsidP="0058207F">
            <w:pPr>
              <w:spacing w:after="0"/>
              <w:rPr>
                <w:rFonts w:cs="Arial"/>
                <w:szCs w:val="20"/>
              </w:rPr>
            </w:pPr>
          </w:p>
        </w:tc>
        <w:tc>
          <w:tcPr>
            <w:tcW w:w="284" w:type="dxa"/>
            <w:vMerge w:val="restart"/>
            <w:shd w:val="clear" w:color="auto" w:fill="FFFFFF" w:themeFill="background1"/>
          </w:tcPr>
          <w:p w14:paraId="581E4864" w14:textId="77777777" w:rsidR="00E051D2" w:rsidRDefault="00E051D2" w:rsidP="0058207F">
            <w:pPr>
              <w:spacing w:after="0"/>
              <w:ind w:left="432" w:hanging="432"/>
              <w:rPr>
                <w:rFonts w:cs="Arial"/>
                <w:szCs w:val="20"/>
              </w:rPr>
            </w:pPr>
          </w:p>
        </w:tc>
        <w:tc>
          <w:tcPr>
            <w:tcW w:w="709" w:type="dxa"/>
            <w:shd w:val="clear" w:color="auto" w:fill="DEEAF6" w:themeFill="accent1" w:themeFillTint="33"/>
          </w:tcPr>
          <w:p w14:paraId="1CCC05F6" w14:textId="77777777" w:rsidR="00E051D2" w:rsidRDefault="00E051D2" w:rsidP="0058207F">
            <w:pPr>
              <w:spacing w:after="0"/>
              <w:ind w:left="33"/>
              <w:rPr>
                <w:rFonts w:cs="Arial"/>
                <w:szCs w:val="20"/>
              </w:rPr>
            </w:pPr>
          </w:p>
        </w:tc>
        <w:tc>
          <w:tcPr>
            <w:tcW w:w="283" w:type="dxa"/>
            <w:vMerge w:val="restart"/>
            <w:shd w:val="clear" w:color="auto" w:fill="FFFFFF" w:themeFill="background1"/>
          </w:tcPr>
          <w:p w14:paraId="03C78B0F" w14:textId="77777777" w:rsidR="00E051D2" w:rsidRDefault="00E051D2" w:rsidP="0058207F">
            <w:pPr>
              <w:spacing w:after="0"/>
              <w:ind w:left="33"/>
              <w:rPr>
                <w:rFonts w:cs="Arial"/>
                <w:szCs w:val="20"/>
              </w:rPr>
            </w:pPr>
          </w:p>
        </w:tc>
        <w:tc>
          <w:tcPr>
            <w:tcW w:w="709" w:type="dxa"/>
            <w:shd w:val="clear" w:color="auto" w:fill="DEEAF6" w:themeFill="accent1" w:themeFillTint="33"/>
          </w:tcPr>
          <w:p w14:paraId="59EE23B1" w14:textId="77777777" w:rsidR="00E051D2" w:rsidRDefault="00E051D2" w:rsidP="0058207F">
            <w:pPr>
              <w:spacing w:after="0"/>
              <w:ind w:left="33"/>
              <w:rPr>
                <w:rFonts w:cs="Arial"/>
                <w:szCs w:val="20"/>
              </w:rPr>
            </w:pPr>
          </w:p>
        </w:tc>
        <w:tc>
          <w:tcPr>
            <w:tcW w:w="283" w:type="dxa"/>
            <w:vMerge w:val="restart"/>
            <w:shd w:val="clear" w:color="auto" w:fill="FFFFFF" w:themeFill="background1"/>
          </w:tcPr>
          <w:p w14:paraId="638D0DB7" w14:textId="0E291A99" w:rsidR="00E051D2" w:rsidRDefault="00E051D2" w:rsidP="0058207F">
            <w:pPr>
              <w:spacing w:after="0"/>
              <w:ind w:left="33"/>
              <w:rPr>
                <w:rFonts w:cs="Arial"/>
                <w:szCs w:val="20"/>
              </w:rPr>
            </w:pPr>
          </w:p>
        </w:tc>
        <w:tc>
          <w:tcPr>
            <w:tcW w:w="709" w:type="dxa"/>
            <w:shd w:val="clear" w:color="auto" w:fill="DEEAF6" w:themeFill="accent1" w:themeFillTint="33"/>
          </w:tcPr>
          <w:p w14:paraId="3D243732" w14:textId="41909ABD" w:rsidR="00E051D2" w:rsidRDefault="00E051D2" w:rsidP="0058207F">
            <w:pPr>
              <w:spacing w:after="0"/>
              <w:ind w:left="33"/>
              <w:rPr>
                <w:rFonts w:cs="Arial"/>
                <w:szCs w:val="20"/>
              </w:rPr>
            </w:pPr>
          </w:p>
        </w:tc>
        <w:tc>
          <w:tcPr>
            <w:tcW w:w="284" w:type="dxa"/>
            <w:vMerge w:val="restart"/>
            <w:shd w:val="clear" w:color="auto" w:fill="FFFFFF" w:themeFill="background1"/>
          </w:tcPr>
          <w:p w14:paraId="4BC856D2" w14:textId="4EA222F7" w:rsidR="00E051D2" w:rsidRDefault="00E051D2" w:rsidP="0058207F">
            <w:pPr>
              <w:spacing w:after="0"/>
              <w:ind w:left="33"/>
              <w:rPr>
                <w:rFonts w:cs="Arial"/>
                <w:szCs w:val="20"/>
              </w:rPr>
            </w:pPr>
          </w:p>
        </w:tc>
        <w:tc>
          <w:tcPr>
            <w:tcW w:w="708" w:type="dxa"/>
            <w:shd w:val="clear" w:color="auto" w:fill="DEEAF6" w:themeFill="accent1" w:themeFillTint="33"/>
          </w:tcPr>
          <w:p w14:paraId="7C1A61D3" w14:textId="77777777" w:rsidR="00E051D2" w:rsidRDefault="00E051D2" w:rsidP="0058207F">
            <w:pPr>
              <w:spacing w:after="0"/>
              <w:ind w:left="33"/>
              <w:rPr>
                <w:rFonts w:cs="Arial"/>
                <w:szCs w:val="20"/>
              </w:rPr>
            </w:pPr>
          </w:p>
        </w:tc>
      </w:tr>
      <w:tr w:rsidR="00E051D2" w:rsidRPr="006331EB" w14:paraId="21B3B925" w14:textId="77777777" w:rsidTr="00E051D2">
        <w:trPr>
          <w:trHeight w:val="264"/>
        </w:trPr>
        <w:tc>
          <w:tcPr>
            <w:tcW w:w="5103" w:type="dxa"/>
            <w:vMerge/>
            <w:shd w:val="clear" w:color="auto" w:fill="DEEAF6" w:themeFill="accent1" w:themeFillTint="33"/>
          </w:tcPr>
          <w:p w14:paraId="3AD4F641" w14:textId="77777777" w:rsidR="00E051D2" w:rsidRDefault="00E051D2" w:rsidP="0058207F">
            <w:pPr>
              <w:spacing w:after="0"/>
              <w:rPr>
                <w:rFonts w:cs="Arial"/>
                <w:szCs w:val="20"/>
              </w:rPr>
            </w:pPr>
          </w:p>
        </w:tc>
        <w:tc>
          <w:tcPr>
            <w:tcW w:w="284" w:type="dxa"/>
            <w:vMerge/>
            <w:shd w:val="clear" w:color="auto" w:fill="FFFFFF" w:themeFill="background1"/>
          </w:tcPr>
          <w:p w14:paraId="16F7E1E6" w14:textId="77777777" w:rsidR="00E051D2" w:rsidRDefault="00E051D2" w:rsidP="0058207F">
            <w:pPr>
              <w:spacing w:after="0"/>
              <w:ind w:left="432" w:hanging="432"/>
              <w:rPr>
                <w:rFonts w:cs="Arial"/>
                <w:szCs w:val="20"/>
              </w:rPr>
            </w:pPr>
          </w:p>
        </w:tc>
        <w:tc>
          <w:tcPr>
            <w:tcW w:w="709" w:type="dxa"/>
            <w:shd w:val="clear" w:color="auto" w:fill="FFFFFF" w:themeFill="background1"/>
          </w:tcPr>
          <w:p w14:paraId="3EA1F691" w14:textId="77777777" w:rsidR="00E051D2" w:rsidRDefault="00E051D2" w:rsidP="0058207F">
            <w:pPr>
              <w:spacing w:after="0"/>
              <w:ind w:left="33"/>
              <w:rPr>
                <w:rFonts w:cs="Arial"/>
                <w:szCs w:val="20"/>
              </w:rPr>
            </w:pPr>
          </w:p>
        </w:tc>
        <w:tc>
          <w:tcPr>
            <w:tcW w:w="283" w:type="dxa"/>
            <w:vMerge/>
            <w:shd w:val="clear" w:color="auto" w:fill="FFFFFF" w:themeFill="background1"/>
          </w:tcPr>
          <w:p w14:paraId="667CF37D" w14:textId="77777777" w:rsidR="00E051D2" w:rsidRDefault="00E051D2" w:rsidP="0058207F">
            <w:pPr>
              <w:spacing w:after="0"/>
              <w:ind w:left="33"/>
              <w:rPr>
                <w:rFonts w:cs="Arial"/>
                <w:szCs w:val="20"/>
              </w:rPr>
            </w:pPr>
          </w:p>
        </w:tc>
        <w:tc>
          <w:tcPr>
            <w:tcW w:w="709" w:type="dxa"/>
            <w:shd w:val="clear" w:color="auto" w:fill="FFFFFF" w:themeFill="background1"/>
          </w:tcPr>
          <w:p w14:paraId="6295E1F1" w14:textId="77777777" w:rsidR="00E051D2" w:rsidRDefault="00E051D2" w:rsidP="0058207F">
            <w:pPr>
              <w:spacing w:after="0"/>
              <w:ind w:left="33"/>
              <w:rPr>
                <w:rFonts w:cs="Arial"/>
                <w:szCs w:val="20"/>
              </w:rPr>
            </w:pPr>
          </w:p>
        </w:tc>
        <w:tc>
          <w:tcPr>
            <w:tcW w:w="283" w:type="dxa"/>
            <w:vMerge/>
            <w:shd w:val="clear" w:color="auto" w:fill="FFFFFF" w:themeFill="background1"/>
          </w:tcPr>
          <w:p w14:paraId="2B09CB18" w14:textId="77777777" w:rsidR="00E051D2" w:rsidRDefault="00E051D2" w:rsidP="0058207F">
            <w:pPr>
              <w:spacing w:after="0"/>
              <w:ind w:left="33"/>
              <w:rPr>
                <w:rFonts w:cs="Arial"/>
                <w:szCs w:val="20"/>
              </w:rPr>
            </w:pPr>
          </w:p>
        </w:tc>
        <w:tc>
          <w:tcPr>
            <w:tcW w:w="709" w:type="dxa"/>
            <w:shd w:val="clear" w:color="auto" w:fill="FFFFFF" w:themeFill="background1"/>
          </w:tcPr>
          <w:p w14:paraId="31C12AD1" w14:textId="77777777" w:rsidR="00E051D2" w:rsidRDefault="00E051D2" w:rsidP="0058207F">
            <w:pPr>
              <w:spacing w:after="0"/>
              <w:ind w:left="33"/>
              <w:rPr>
                <w:rFonts w:cs="Arial"/>
                <w:szCs w:val="20"/>
              </w:rPr>
            </w:pPr>
          </w:p>
        </w:tc>
        <w:tc>
          <w:tcPr>
            <w:tcW w:w="284" w:type="dxa"/>
            <w:vMerge/>
            <w:shd w:val="clear" w:color="auto" w:fill="FFFFFF" w:themeFill="background1"/>
          </w:tcPr>
          <w:p w14:paraId="5A945842" w14:textId="77777777" w:rsidR="00E051D2" w:rsidRDefault="00E051D2" w:rsidP="0058207F">
            <w:pPr>
              <w:spacing w:after="0"/>
              <w:ind w:left="33"/>
              <w:rPr>
                <w:rFonts w:cs="Arial"/>
                <w:szCs w:val="20"/>
              </w:rPr>
            </w:pPr>
          </w:p>
        </w:tc>
        <w:tc>
          <w:tcPr>
            <w:tcW w:w="708" w:type="dxa"/>
            <w:shd w:val="clear" w:color="auto" w:fill="FFFFFF" w:themeFill="background1"/>
          </w:tcPr>
          <w:p w14:paraId="080ACEFF" w14:textId="77777777" w:rsidR="00E051D2" w:rsidRDefault="00E051D2" w:rsidP="0058207F">
            <w:pPr>
              <w:spacing w:after="0"/>
              <w:ind w:left="33"/>
              <w:rPr>
                <w:rFonts w:cs="Arial"/>
                <w:szCs w:val="20"/>
              </w:rPr>
            </w:pPr>
          </w:p>
        </w:tc>
      </w:tr>
      <w:tr w:rsidR="00E051D2" w:rsidRPr="002868E5" w14:paraId="61F5841C" w14:textId="1B27DA49" w:rsidTr="00E051D2">
        <w:trPr>
          <w:trHeight w:val="68"/>
        </w:trPr>
        <w:tc>
          <w:tcPr>
            <w:tcW w:w="5103" w:type="dxa"/>
            <w:shd w:val="clear" w:color="auto" w:fill="FFFFFF" w:themeFill="background1"/>
          </w:tcPr>
          <w:p w14:paraId="207A4072" w14:textId="77777777" w:rsidR="00E051D2" w:rsidRPr="002868E5" w:rsidRDefault="00E051D2" w:rsidP="0058207F">
            <w:pPr>
              <w:spacing w:after="0"/>
              <w:ind w:left="432" w:hanging="432"/>
              <w:rPr>
                <w:rFonts w:cs="Arial"/>
                <w:sz w:val="2"/>
                <w:szCs w:val="2"/>
              </w:rPr>
            </w:pPr>
          </w:p>
        </w:tc>
        <w:tc>
          <w:tcPr>
            <w:tcW w:w="284" w:type="dxa"/>
            <w:shd w:val="clear" w:color="auto" w:fill="FFFFFF" w:themeFill="background1"/>
          </w:tcPr>
          <w:p w14:paraId="58032F66" w14:textId="77777777" w:rsidR="00E051D2" w:rsidRPr="002868E5" w:rsidRDefault="00E051D2" w:rsidP="0058207F">
            <w:pPr>
              <w:spacing w:after="0"/>
              <w:ind w:left="432" w:hanging="432"/>
              <w:rPr>
                <w:rFonts w:cs="Arial"/>
                <w:sz w:val="2"/>
                <w:szCs w:val="2"/>
              </w:rPr>
            </w:pPr>
          </w:p>
        </w:tc>
        <w:tc>
          <w:tcPr>
            <w:tcW w:w="709" w:type="dxa"/>
            <w:shd w:val="clear" w:color="auto" w:fill="FFFFFF" w:themeFill="background1"/>
          </w:tcPr>
          <w:p w14:paraId="0D07091E" w14:textId="74436193" w:rsidR="00E051D2" w:rsidRPr="002868E5" w:rsidRDefault="00E051D2" w:rsidP="0058207F">
            <w:pPr>
              <w:spacing w:after="0"/>
              <w:ind w:left="432" w:hanging="432"/>
              <w:rPr>
                <w:rFonts w:cs="Arial"/>
                <w:sz w:val="2"/>
                <w:szCs w:val="2"/>
              </w:rPr>
            </w:pPr>
          </w:p>
        </w:tc>
        <w:tc>
          <w:tcPr>
            <w:tcW w:w="283" w:type="dxa"/>
            <w:shd w:val="clear" w:color="auto" w:fill="FFFFFF" w:themeFill="background1"/>
          </w:tcPr>
          <w:p w14:paraId="27848F5F" w14:textId="77777777" w:rsidR="00E051D2" w:rsidRPr="002868E5" w:rsidRDefault="00E051D2" w:rsidP="0058207F">
            <w:pPr>
              <w:spacing w:after="0"/>
              <w:ind w:left="432" w:hanging="432"/>
              <w:rPr>
                <w:rFonts w:cs="Arial"/>
                <w:sz w:val="2"/>
                <w:szCs w:val="2"/>
              </w:rPr>
            </w:pPr>
          </w:p>
        </w:tc>
        <w:tc>
          <w:tcPr>
            <w:tcW w:w="709" w:type="dxa"/>
            <w:shd w:val="clear" w:color="auto" w:fill="FFFFFF" w:themeFill="background1"/>
          </w:tcPr>
          <w:p w14:paraId="5D86E2AD" w14:textId="77777777" w:rsidR="00E051D2" w:rsidRPr="002868E5" w:rsidRDefault="00E051D2" w:rsidP="0058207F">
            <w:pPr>
              <w:spacing w:after="0"/>
              <w:ind w:left="432" w:hanging="432"/>
              <w:rPr>
                <w:rFonts w:cs="Arial"/>
                <w:sz w:val="2"/>
                <w:szCs w:val="2"/>
              </w:rPr>
            </w:pPr>
          </w:p>
        </w:tc>
        <w:tc>
          <w:tcPr>
            <w:tcW w:w="283" w:type="dxa"/>
            <w:shd w:val="clear" w:color="auto" w:fill="FFFFFF" w:themeFill="background1"/>
          </w:tcPr>
          <w:p w14:paraId="730957DD" w14:textId="1FDC326A" w:rsidR="00E051D2" w:rsidRPr="002868E5" w:rsidRDefault="00E051D2" w:rsidP="0058207F">
            <w:pPr>
              <w:spacing w:after="0"/>
              <w:ind w:left="432" w:hanging="432"/>
              <w:rPr>
                <w:rFonts w:cs="Arial"/>
                <w:sz w:val="2"/>
                <w:szCs w:val="2"/>
              </w:rPr>
            </w:pPr>
          </w:p>
        </w:tc>
        <w:tc>
          <w:tcPr>
            <w:tcW w:w="709" w:type="dxa"/>
            <w:shd w:val="clear" w:color="auto" w:fill="FFFFFF" w:themeFill="background1"/>
          </w:tcPr>
          <w:p w14:paraId="3CD8E70E" w14:textId="35540324" w:rsidR="00E051D2" w:rsidRPr="002868E5" w:rsidRDefault="00E051D2" w:rsidP="0058207F">
            <w:pPr>
              <w:spacing w:after="0"/>
              <w:ind w:left="432" w:hanging="432"/>
              <w:rPr>
                <w:rFonts w:cs="Arial"/>
                <w:sz w:val="2"/>
                <w:szCs w:val="2"/>
              </w:rPr>
            </w:pPr>
          </w:p>
        </w:tc>
        <w:tc>
          <w:tcPr>
            <w:tcW w:w="284" w:type="dxa"/>
            <w:shd w:val="clear" w:color="auto" w:fill="FFFFFF" w:themeFill="background1"/>
          </w:tcPr>
          <w:p w14:paraId="2209BDAD" w14:textId="31664E5C" w:rsidR="00E051D2" w:rsidRPr="002868E5" w:rsidRDefault="00E051D2" w:rsidP="0058207F">
            <w:pPr>
              <w:spacing w:after="0"/>
              <w:ind w:left="432" w:hanging="432"/>
              <w:rPr>
                <w:rFonts w:cs="Arial"/>
                <w:sz w:val="2"/>
                <w:szCs w:val="2"/>
              </w:rPr>
            </w:pPr>
          </w:p>
        </w:tc>
        <w:tc>
          <w:tcPr>
            <w:tcW w:w="708" w:type="dxa"/>
            <w:shd w:val="clear" w:color="auto" w:fill="FFFFFF" w:themeFill="background1"/>
          </w:tcPr>
          <w:p w14:paraId="62EDD518" w14:textId="77777777" w:rsidR="00E051D2" w:rsidRPr="002868E5" w:rsidRDefault="00E051D2" w:rsidP="0058207F">
            <w:pPr>
              <w:spacing w:after="0"/>
              <w:ind w:left="432" w:hanging="432"/>
              <w:rPr>
                <w:rFonts w:cs="Arial"/>
                <w:sz w:val="2"/>
                <w:szCs w:val="2"/>
              </w:rPr>
            </w:pPr>
          </w:p>
        </w:tc>
      </w:tr>
      <w:tr w:rsidR="000534F6" w:rsidRPr="006331EB" w14:paraId="249B7102" w14:textId="77777777" w:rsidTr="0058207F">
        <w:trPr>
          <w:trHeight w:val="264"/>
        </w:trPr>
        <w:tc>
          <w:tcPr>
            <w:tcW w:w="5103" w:type="dxa"/>
            <w:vMerge w:val="restart"/>
            <w:shd w:val="clear" w:color="auto" w:fill="DEEAF6" w:themeFill="accent1" w:themeFillTint="33"/>
          </w:tcPr>
          <w:p w14:paraId="59A14920" w14:textId="77777777" w:rsidR="000534F6" w:rsidRDefault="000534F6" w:rsidP="0058207F">
            <w:pPr>
              <w:spacing w:after="0"/>
              <w:rPr>
                <w:rFonts w:cs="Arial"/>
                <w:szCs w:val="20"/>
              </w:rPr>
            </w:pPr>
          </w:p>
        </w:tc>
        <w:tc>
          <w:tcPr>
            <w:tcW w:w="284" w:type="dxa"/>
            <w:vMerge w:val="restart"/>
            <w:shd w:val="clear" w:color="auto" w:fill="FFFFFF" w:themeFill="background1"/>
          </w:tcPr>
          <w:p w14:paraId="1B7F260C"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77E35088"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669557C2" w14:textId="77777777" w:rsidR="000534F6" w:rsidRDefault="000534F6" w:rsidP="0058207F">
            <w:pPr>
              <w:spacing w:after="0"/>
              <w:ind w:left="33"/>
              <w:rPr>
                <w:rFonts w:cs="Arial"/>
                <w:szCs w:val="20"/>
              </w:rPr>
            </w:pPr>
          </w:p>
        </w:tc>
        <w:tc>
          <w:tcPr>
            <w:tcW w:w="709" w:type="dxa"/>
            <w:shd w:val="clear" w:color="auto" w:fill="DEEAF6" w:themeFill="accent1" w:themeFillTint="33"/>
          </w:tcPr>
          <w:p w14:paraId="0A548C1D"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688FF7D2"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6231179"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3A623529" w14:textId="77777777" w:rsidR="000534F6" w:rsidRDefault="000534F6" w:rsidP="0058207F">
            <w:pPr>
              <w:spacing w:after="0"/>
              <w:ind w:left="33"/>
              <w:rPr>
                <w:rFonts w:cs="Arial"/>
                <w:szCs w:val="20"/>
              </w:rPr>
            </w:pPr>
          </w:p>
        </w:tc>
        <w:tc>
          <w:tcPr>
            <w:tcW w:w="708" w:type="dxa"/>
            <w:shd w:val="clear" w:color="auto" w:fill="DEEAF6" w:themeFill="accent1" w:themeFillTint="33"/>
          </w:tcPr>
          <w:p w14:paraId="649E3671" w14:textId="77777777" w:rsidR="000534F6" w:rsidRDefault="000534F6" w:rsidP="0058207F">
            <w:pPr>
              <w:spacing w:after="0"/>
              <w:ind w:left="33"/>
              <w:rPr>
                <w:rFonts w:cs="Arial"/>
                <w:szCs w:val="20"/>
              </w:rPr>
            </w:pPr>
          </w:p>
        </w:tc>
      </w:tr>
      <w:tr w:rsidR="000534F6" w:rsidRPr="006331EB" w14:paraId="227EDA2F" w14:textId="77777777" w:rsidTr="0058207F">
        <w:trPr>
          <w:trHeight w:val="264"/>
        </w:trPr>
        <w:tc>
          <w:tcPr>
            <w:tcW w:w="5103" w:type="dxa"/>
            <w:vMerge/>
            <w:shd w:val="clear" w:color="auto" w:fill="DEEAF6" w:themeFill="accent1" w:themeFillTint="33"/>
          </w:tcPr>
          <w:p w14:paraId="7A4B190A" w14:textId="77777777" w:rsidR="000534F6" w:rsidRDefault="000534F6" w:rsidP="0058207F">
            <w:pPr>
              <w:spacing w:after="0"/>
              <w:rPr>
                <w:rFonts w:cs="Arial"/>
                <w:szCs w:val="20"/>
              </w:rPr>
            </w:pPr>
          </w:p>
        </w:tc>
        <w:tc>
          <w:tcPr>
            <w:tcW w:w="284" w:type="dxa"/>
            <w:vMerge/>
            <w:shd w:val="clear" w:color="auto" w:fill="FFFFFF" w:themeFill="background1"/>
          </w:tcPr>
          <w:p w14:paraId="2E0C8121" w14:textId="77777777" w:rsidR="000534F6" w:rsidRDefault="000534F6" w:rsidP="0058207F">
            <w:pPr>
              <w:spacing w:after="0"/>
              <w:ind w:left="432" w:hanging="432"/>
              <w:rPr>
                <w:rFonts w:cs="Arial"/>
                <w:szCs w:val="20"/>
              </w:rPr>
            </w:pPr>
          </w:p>
        </w:tc>
        <w:tc>
          <w:tcPr>
            <w:tcW w:w="709" w:type="dxa"/>
            <w:shd w:val="clear" w:color="auto" w:fill="FFFFFF" w:themeFill="background1"/>
          </w:tcPr>
          <w:p w14:paraId="30C2A96E" w14:textId="77777777" w:rsidR="000534F6" w:rsidRDefault="000534F6" w:rsidP="0058207F">
            <w:pPr>
              <w:spacing w:after="0"/>
              <w:ind w:left="33"/>
              <w:rPr>
                <w:rFonts w:cs="Arial"/>
                <w:szCs w:val="20"/>
              </w:rPr>
            </w:pPr>
          </w:p>
        </w:tc>
        <w:tc>
          <w:tcPr>
            <w:tcW w:w="283" w:type="dxa"/>
            <w:vMerge/>
            <w:shd w:val="clear" w:color="auto" w:fill="FFFFFF" w:themeFill="background1"/>
          </w:tcPr>
          <w:p w14:paraId="36EA9DA7" w14:textId="77777777" w:rsidR="000534F6" w:rsidRDefault="000534F6" w:rsidP="0058207F">
            <w:pPr>
              <w:spacing w:after="0"/>
              <w:ind w:left="33"/>
              <w:rPr>
                <w:rFonts w:cs="Arial"/>
                <w:szCs w:val="20"/>
              </w:rPr>
            </w:pPr>
          </w:p>
        </w:tc>
        <w:tc>
          <w:tcPr>
            <w:tcW w:w="709" w:type="dxa"/>
            <w:shd w:val="clear" w:color="auto" w:fill="FFFFFF" w:themeFill="background1"/>
          </w:tcPr>
          <w:p w14:paraId="61AEEE73" w14:textId="77777777" w:rsidR="000534F6" w:rsidRDefault="000534F6" w:rsidP="0058207F">
            <w:pPr>
              <w:spacing w:after="0"/>
              <w:ind w:left="33"/>
              <w:rPr>
                <w:rFonts w:cs="Arial"/>
                <w:szCs w:val="20"/>
              </w:rPr>
            </w:pPr>
          </w:p>
        </w:tc>
        <w:tc>
          <w:tcPr>
            <w:tcW w:w="283" w:type="dxa"/>
            <w:vMerge/>
            <w:shd w:val="clear" w:color="auto" w:fill="FFFFFF" w:themeFill="background1"/>
          </w:tcPr>
          <w:p w14:paraId="0EFEA95E" w14:textId="77777777" w:rsidR="000534F6" w:rsidRDefault="000534F6" w:rsidP="0058207F">
            <w:pPr>
              <w:spacing w:after="0"/>
              <w:ind w:left="33"/>
              <w:rPr>
                <w:rFonts w:cs="Arial"/>
                <w:szCs w:val="20"/>
              </w:rPr>
            </w:pPr>
          </w:p>
        </w:tc>
        <w:tc>
          <w:tcPr>
            <w:tcW w:w="709" w:type="dxa"/>
            <w:shd w:val="clear" w:color="auto" w:fill="FFFFFF" w:themeFill="background1"/>
          </w:tcPr>
          <w:p w14:paraId="5AB42ABA" w14:textId="77777777" w:rsidR="000534F6" w:rsidRDefault="000534F6" w:rsidP="0058207F">
            <w:pPr>
              <w:spacing w:after="0"/>
              <w:ind w:left="33"/>
              <w:rPr>
                <w:rFonts w:cs="Arial"/>
                <w:szCs w:val="20"/>
              </w:rPr>
            </w:pPr>
          </w:p>
        </w:tc>
        <w:tc>
          <w:tcPr>
            <w:tcW w:w="284" w:type="dxa"/>
            <w:vMerge/>
            <w:shd w:val="clear" w:color="auto" w:fill="FFFFFF" w:themeFill="background1"/>
          </w:tcPr>
          <w:p w14:paraId="4CD80885" w14:textId="77777777" w:rsidR="000534F6" w:rsidRDefault="000534F6" w:rsidP="0058207F">
            <w:pPr>
              <w:spacing w:after="0"/>
              <w:ind w:left="33"/>
              <w:rPr>
                <w:rFonts w:cs="Arial"/>
                <w:szCs w:val="20"/>
              </w:rPr>
            </w:pPr>
          </w:p>
        </w:tc>
        <w:tc>
          <w:tcPr>
            <w:tcW w:w="708" w:type="dxa"/>
            <w:shd w:val="clear" w:color="auto" w:fill="FFFFFF" w:themeFill="background1"/>
          </w:tcPr>
          <w:p w14:paraId="16CBC630" w14:textId="77777777" w:rsidR="000534F6" w:rsidRDefault="000534F6" w:rsidP="0058207F">
            <w:pPr>
              <w:spacing w:after="0"/>
              <w:ind w:left="33"/>
              <w:rPr>
                <w:rFonts w:cs="Arial"/>
                <w:szCs w:val="20"/>
              </w:rPr>
            </w:pPr>
          </w:p>
        </w:tc>
      </w:tr>
      <w:tr w:rsidR="000534F6" w:rsidRPr="002868E5" w14:paraId="07428408" w14:textId="77777777" w:rsidTr="0058207F">
        <w:trPr>
          <w:trHeight w:val="68"/>
        </w:trPr>
        <w:tc>
          <w:tcPr>
            <w:tcW w:w="5103" w:type="dxa"/>
            <w:shd w:val="clear" w:color="auto" w:fill="FFFFFF" w:themeFill="background1"/>
          </w:tcPr>
          <w:p w14:paraId="7785002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46307FF"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6368DFE"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15F20046"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0013D59"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4A9B307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3E9FE4E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71C7FA8"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3B5A036F" w14:textId="77777777" w:rsidR="000534F6" w:rsidRPr="002868E5" w:rsidRDefault="000534F6" w:rsidP="0058207F">
            <w:pPr>
              <w:spacing w:after="0"/>
              <w:ind w:left="432" w:hanging="432"/>
              <w:rPr>
                <w:rFonts w:cs="Arial"/>
                <w:sz w:val="2"/>
                <w:szCs w:val="2"/>
              </w:rPr>
            </w:pPr>
          </w:p>
        </w:tc>
      </w:tr>
      <w:tr w:rsidR="000534F6" w:rsidRPr="006331EB" w14:paraId="1C32EC56" w14:textId="77777777" w:rsidTr="0058207F">
        <w:trPr>
          <w:trHeight w:val="264"/>
        </w:trPr>
        <w:tc>
          <w:tcPr>
            <w:tcW w:w="5103" w:type="dxa"/>
            <w:vMerge w:val="restart"/>
            <w:shd w:val="clear" w:color="auto" w:fill="DEEAF6" w:themeFill="accent1" w:themeFillTint="33"/>
          </w:tcPr>
          <w:p w14:paraId="4A868CF0" w14:textId="77777777" w:rsidR="000534F6" w:rsidRDefault="000534F6" w:rsidP="0058207F">
            <w:pPr>
              <w:spacing w:after="0"/>
              <w:rPr>
                <w:rFonts w:cs="Arial"/>
                <w:szCs w:val="20"/>
              </w:rPr>
            </w:pPr>
          </w:p>
        </w:tc>
        <w:tc>
          <w:tcPr>
            <w:tcW w:w="284" w:type="dxa"/>
            <w:vMerge w:val="restart"/>
            <w:shd w:val="clear" w:color="auto" w:fill="FFFFFF" w:themeFill="background1"/>
          </w:tcPr>
          <w:p w14:paraId="26D9A277"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063A6974"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9EC3FCA"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757E826"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1271C363"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1616EAE"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01DFC828" w14:textId="77777777" w:rsidR="000534F6" w:rsidRDefault="000534F6" w:rsidP="0058207F">
            <w:pPr>
              <w:spacing w:after="0"/>
              <w:ind w:left="33"/>
              <w:rPr>
                <w:rFonts w:cs="Arial"/>
                <w:szCs w:val="20"/>
              </w:rPr>
            </w:pPr>
          </w:p>
        </w:tc>
        <w:tc>
          <w:tcPr>
            <w:tcW w:w="708" w:type="dxa"/>
            <w:shd w:val="clear" w:color="auto" w:fill="DEEAF6" w:themeFill="accent1" w:themeFillTint="33"/>
          </w:tcPr>
          <w:p w14:paraId="010E49D4" w14:textId="77777777" w:rsidR="000534F6" w:rsidRDefault="000534F6" w:rsidP="0058207F">
            <w:pPr>
              <w:spacing w:after="0"/>
              <w:ind w:left="33"/>
              <w:rPr>
                <w:rFonts w:cs="Arial"/>
                <w:szCs w:val="20"/>
              </w:rPr>
            </w:pPr>
          </w:p>
        </w:tc>
      </w:tr>
      <w:tr w:rsidR="000534F6" w:rsidRPr="006331EB" w14:paraId="6898ACC3" w14:textId="77777777" w:rsidTr="0058207F">
        <w:trPr>
          <w:trHeight w:val="264"/>
        </w:trPr>
        <w:tc>
          <w:tcPr>
            <w:tcW w:w="5103" w:type="dxa"/>
            <w:vMerge/>
            <w:shd w:val="clear" w:color="auto" w:fill="DEEAF6" w:themeFill="accent1" w:themeFillTint="33"/>
          </w:tcPr>
          <w:p w14:paraId="68A1710E" w14:textId="77777777" w:rsidR="000534F6" w:rsidRDefault="000534F6" w:rsidP="0058207F">
            <w:pPr>
              <w:spacing w:after="0"/>
              <w:rPr>
                <w:rFonts w:cs="Arial"/>
                <w:szCs w:val="20"/>
              </w:rPr>
            </w:pPr>
          </w:p>
        </w:tc>
        <w:tc>
          <w:tcPr>
            <w:tcW w:w="284" w:type="dxa"/>
            <w:vMerge/>
            <w:shd w:val="clear" w:color="auto" w:fill="FFFFFF" w:themeFill="background1"/>
          </w:tcPr>
          <w:p w14:paraId="147B20A2" w14:textId="77777777" w:rsidR="000534F6" w:rsidRDefault="000534F6" w:rsidP="0058207F">
            <w:pPr>
              <w:spacing w:after="0"/>
              <w:ind w:left="432" w:hanging="432"/>
              <w:rPr>
                <w:rFonts w:cs="Arial"/>
                <w:szCs w:val="20"/>
              </w:rPr>
            </w:pPr>
          </w:p>
        </w:tc>
        <w:tc>
          <w:tcPr>
            <w:tcW w:w="709" w:type="dxa"/>
            <w:shd w:val="clear" w:color="auto" w:fill="FFFFFF" w:themeFill="background1"/>
          </w:tcPr>
          <w:p w14:paraId="529FB048" w14:textId="77777777" w:rsidR="000534F6" w:rsidRDefault="000534F6" w:rsidP="0058207F">
            <w:pPr>
              <w:spacing w:after="0"/>
              <w:ind w:left="33"/>
              <w:rPr>
                <w:rFonts w:cs="Arial"/>
                <w:szCs w:val="20"/>
              </w:rPr>
            </w:pPr>
          </w:p>
        </w:tc>
        <w:tc>
          <w:tcPr>
            <w:tcW w:w="283" w:type="dxa"/>
            <w:vMerge/>
            <w:shd w:val="clear" w:color="auto" w:fill="FFFFFF" w:themeFill="background1"/>
          </w:tcPr>
          <w:p w14:paraId="533A944B" w14:textId="77777777" w:rsidR="000534F6" w:rsidRDefault="000534F6" w:rsidP="0058207F">
            <w:pPr>
              <w:spacing w:after="0"/>
              <w:ind w:left="33"/>
              <w:rPr>
                <w:rFonts w:cs="Arial"/>
                <w:szCs w:val="20"/>
              </w:rPr>
            </w:pPr>
          </w:p>
        </w:tc>
        <w:tc>
          <w:tcPr>
            <w:tcW w:w="709" w:type="dxa"/>
            <w:shd w:val="clear" w:color="auto" w:fill="FFFFFF" w:themeFill="background1"/>
          </w:tcPr>
          <w:p w14:paraId="0957EECB" w14:textId="77777777" w:rsidR="000534F6" w:rsidRDefault="000534F6" w:rsidP="0058207F">
            <w:pPr>
              <w:spacing w:after="0"/>
              <w:ind w:left="33"/>
              <w:rPr>
                <w:rFonts w:cs="Arial"/>
                <w:szCs w:val="20"/>
              </w:rPr>
            </w:pPr>
          </w:p>
        </w:tc>
        <w:tc>
          <w:tcPr>
            <w:tcW w:w="283" w:type="dxa"/>
            <w:vMerge/>
            <w:shd w:val="clear" w:color="auto" w:fill="FFFFFF" w:themeFill="background1"/>
          </w:tcPr>
          <w:p w14:paraId="0D70AAA8" w14:textId="77777777" w:rsidR="000534F6" w:rsidRDefault="000534F6" w:rsidP="0058207F">
            <w:pPr>
              <w:spacing w:after="0"/>
              <w:ind w:left="33"/>
              <w:rPr>
                <w:rFonts w:cs="Arial"/>
                <w:szCs w:val="20"/>
              </w:rPr>
            </w:pPr>
          </w:p>
        </w:tc>
        <w:tc>
          <w:tcPr>
            <w:tcW w:w="709" w:type="dxa"/>
            <w:shd w:val="clear" w:color="auto" w:fill="FFFFFF" w:themeFill="background1"/>
          </w:tcPr>
          <w:p w14:paraId="364F9865" w14:textId="77777777" w:rsidR="000534F6" w:rsidRDefault="000534F6" w:rsidP="0058207F">
            <w:pPr>
              <w:spacing w:after="0"/>
              <w:ind w:left="33"/>
              <w:rPr>
                <w:rFonts w:cs="Arial"/>
                <w:szCs w:val="20"/>
              </w:rPr>
            </w:pPr>
          </w:p>
        </w:tc>
        <w:tc>
          <w:tcPr>
            <w:tcW w:w="284" w:type="dxa"/>
            <w:vMerge/>
            <w:shd w:val="clear" w:color="auto" w:fill="FFFFFF" w:themeFill="background1"/>
          </w:tcPr>
          <w:p w14:paraId="2696185C" w14:textId="77777777" w:rsidR="000534F6" w:rsidRDefault="000534F6" w:rsidP="0058207F">
            <w:pPr>
              <w:spacing w:after="0"/>
              <w:ind w:left="33"/>
              <w:rPr>
                <w:rFonts w:cs="Arial"/>
                <w:szCs w:val="20"/>
              </w:rPr>
            </w:pPr>
          </w:p>
        </w:tc>
        <w:tc>
          <w:tcPr>
            <w:tcW w:w="708" w:type="dxa"/>
            <w:shd w:val="clear" w:color="auto" w:fill="FFFFFF" w:themeFill="background1"/>
          </w:tcPr>
          <w:p w14:paraId="673147B4" w14:textId="77777777" w:rsidR="000534F6" w:rsidRDefault="000534F6" w:rsidP="0058207F">
            <w:pPr>
              <w:spacing w:after="0"/>
              <w:ind w:left="33"/>
              <w:rPr>
                <w:rFonts w:cs="Arial"/>
                <w:szCs w:val="20"/>
              </w:rPr>
            </w:pPr>
          </w:p>
        </w:tc>
      </w:tr>
      <w:tr w:rsidR="000534F6" w:rsidRPr="002868E5" w14:paraId="76628518" w14:textId="77777777" w:rsidTr="0058207F">
        <w:trPr>
          <w:trHeight w:val="68"/>
        </w:trPr>
        <w:tc>
          <w:tcPr>
            <w:tcW w:w="5103" w:type="dxa"/>
            <w:shd w:val="clear" w:color="auto" w:fill="FFFFFF" w:themeFill="background1"/>
          </w:tcPr>
          <w:p w14:paraId="4428B604"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68DB96F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B3C3217"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5F5A6F73"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B72797A"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1AB09F8"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9AA6853"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9713450"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26F093CA" w14:textId="77777777" w:rsidR="000534F6" w:rsidRPr="002868E5" w:rsidRDefault="000534F6" w:rsidP="0058207F">
            <w:pPr>
              <w:spacing w:after="0"/>
              <w:ind w:left="432" w:hanging="432"/>
              <w:rPr>
                <w:rFonts w:cs="Arial"/>
                <w:sz w:val="2"/>
                <w:szCs w:val="2"/>
              </w:rPr>
            </w:pPr>
          </w:p>
        </w:tc>
      </w:tr>
      <w:tr w:rsidR="000534F6" w:rsidRPr="006331EB" w14:paraId="7D4FE99E" w14:textId="77777777" w:rsidTr="0058207F">
        <w:trPr>
          <w:trHeight w:val="264"/>
        </w:trPr>
        <w:tc>
          <w:tcPr>
            <w:tcW w:w="5103" w:type="dxa"/>
            <w:vMerge w:val="restart"/>
            <w:shd w:val="clear" w:color="auto" w:fill="DEEAF6" w:themeFill="accent1" w:themeFillTint="33"/>
          </w:tcPr>
          <w:p w14:paraId="3A7B8F8B" w14:textId="77777777" w:rsidR="000534F6" w:rsidRDefault="000534F6" w:rsidP="0058207F">
            <w:pPr>
              <w:spacing w:after="0"/>
              <w:rPr>
                <w:rFonts w:cs="Arial"/>
                <w:szCs w:val="20"/>
              </w:rPr>
            </w:pPr>
          </w:p>
        </w:tc>
        <w:tc>
          <w:tcPr>
            <w:tcW w:w="284" w:type="dxa"/>
            <w:vMerge w:val="restart"/>
            <w:shd w:val="clear" w:color="auto" w:fill="FFFFFF" w:themeFill="background1"/>
          </w:tcPr>
          <w:p w14:paraId="313E9D97"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4A307861"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408708DD" w14:textId="77777777" w:rsidR="000534F6" w:rsidRDefault="000534F6" w:rsidP="0058207F">
            <w:pPr>
              <w:spacing w:after="0"/>
              <w:ind w:left="33"/>
              <w:rPr>
                <w:rFonts w:cs="Arial"/>
                <w:szCs w:val="20"/>
              </w:rPr>
            </w:pPr>
          </w:p>
        </w:tc>
        <w:tc>
          <w:tcPr>
            <w:tcW w:w="709" w:type="dxa"/>
            <w:shd w:val="clear" w:color="auto" w:fill="DEEAF6" w:themeFill="accent1" w:themeFillTint="33"/>
          </w:tcPr>
          <w:p w14:paraId="176BE825"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21B58F76"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D4D684D"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2DA721EC" w14:textId="77777777" w:rsidR="000534F6" w:rsidRDefault="000534F6" w:rsidP="0058207F">
            <w:pPr>
              <w:spacing w:after="0"/>
              <w:ind w:left="33"/>
              <w:rPr>
                <w:rFonts w:cs="Arial"/>
                <w:szCs w:val="20"/>
              </w:rPr>
            </w:pPr>
          </w:p>
        </w:tc>
        <w:tc>
          <w:tcPr>
            <w:tcW w:w="708" w:type="dxa"/>
            <w:shd w:val="clear" w:color="auto" w:fill="DEEAF6" w:themeFill="accent1" w:themeFillTint="33"/>
          </w:tcPr>
          <w:p w14:paraId="7FCD2D4D" w14:textId="77777777" w:rsidR="000534F6" w:rsidRDefault="000534F6" w:rsidP="0058207F">
            <w:pPr>
              <w:spacing w:after="0"/>
              <w:ind w:left="33"/>
              <w:rPr>
                <w:rFonts w:cs="Arial"/>
                <w:szCs w:val="20"/>
              </w:rPr>
            </w:pPr>
          </w:p>
        </w:tc>
      </w:tr>
      <w:tr w:rsidR="000534F6" w:rsidRPr="006331EB" w14:paraId="5DEC4C63" w14:textId="77777777" w:rsidTr="0058207F">
        <w:trPr>
          <w:trHeight w:val="264"/>
        </w:trPr>
        <w:tc>
          <w:tcPr>
            <w:tcW w:w="5103" w:type="dxa"/>
            <w:vMerge/>
            <w:shd w:val="clear" w:color="auto" w:fill="DEEAF6" w:themeFill="accent1" w:themeFillTint="33"/>
          </w:tcPr>
          <w:p w14:paraId="7DC23BF8" w14:textId="77777777" w:rsidR="000534F6" w:rsidRDefault="000534F6" w:rsidP="0058207F">
            <w:pPr>
              <w:spacing w:after="0"/>
              <w:rPr>
                <w:rFonts w:cs="Arial"/>
                <w:szCs w:val="20"/>
              </w:rPr>
            </w:pPr>
          </w:p>
        </w:tc>
        <w:tc>
          <w:tcPr>
            <w:tcW w:w="284" w:type="dxa"/>
            <w:vMerge/>
            <w:shd w:val="clear" w:color="auto" w:fill="FFFFFF" w:themeFill="background1"/>
          </w:tcPr>
          <w:p w14:paraId="1F8396C0" w14:textId="77777777" w:rsidR="000534F6" w:rsidRDefault="000534F6" w:rsidP="0058207F">
            <w:pPr>
              <w:spacing w:after="0"/>
              <w:ind w:left="432" w:hanging="432"/>
              <w:rPr>
                <w:rFonts w:cs="Arial"/>
                <w:szCs w:val="20"/>
              </w:rPr>
            </w:pPr>
          </w:p>
        </w:tc>
        <w:tc>
          <w:tcPr>
            <w:tcW w:w="709" w:type="dxa"/>
            <w:shd w:val="clear" w:color="auto" w:fill="FFFFFF" w:themeFill="background1"/>
          </w:tcPr>
          <w:p w14:paraId="163B0EC2" w14:textId="77777777" w:rsidR="000534F6" w:rsidRDefault="000534F6" w:rsidP="0058207F">
            <w:pPr>
              <w:spacing w:after="0"/>
              <w:ind w:left="33"/>
              <w:rPr>
                <w:rFonts w:cs="Arial"/>
                <w:szCs w:val="20"/>
              </w:rPr>
            </w:pPr>
          </w:p>
        </w:tc>
        <w:tc>
          <w:tcPr>
            <w:tcW w:w="283" w:type="dxa"/>
            <w:vMerge/>
            <w:shd w:val="clear" w:color="auto" w:fill="FFFFFF" w:themeFill="background1"/>
          </w:tcPr>
          <w:p w14:paraId="72B1D522" w14:textId="77777777" w:rsidR="000534F6" w:rsidRDefault="000534F6" w:rsidP="0058207F">
            <w:pPr>
              <w:spacing w:after="0"/>
              <w:ind w:left="33"/>
              <w:rPr>
                <w:rFonts w:cs="Arial"/>
                <w:szCs w:val="20"/>
              </w:rPr>
            </w:pPr>
          </w:p>
        </w:tc>
        <w:tc>
          <w:tcPr>
            <w:tcW w:w="709" w:type="dxa"/>
            <w:shd w:val="clear" w:color="auto" w:fill="FFFFFF" w:themeFill="background1"/>
          </w:tcPr>
          <w:p w14:paraId="2B4A5D15" w14:textId="77777777" w:rsidR="000534F6" w:rsidRDefault="000534F6" w:rsidP="0058207F">
            <w:pPr>
              <w:spacing w:after="0"/>
              <w:ind w:left="33"/>
              <w:rPr>
                <w:rFonts w:cs="Arial"/>
                <w:szCs w:val="20"/>
              </w:rPr>
            </w:pPr>
          </w:p>
        </w:tc>
        <w:tc>
          <w:tcPr>
            <w:tcW w:w="283" w:type="dxa"/>
            <w:vMerge/>
            <w:shd w:val="clear" w:color="auto" w:fill="FFFFFF" w:themeFill="background1"/>
          </w:tcPr>
          <w:p w14:paraId="5EE1BF7A" w14:textId="77777777" w:rsidR="000534F6" w:rsidRDefault="000534F6" w:rsidP="0058207F">
            <w:pPr>
              <w:spacing w:after="0"/>
              <w:ind w:left="33"/>
              <w:rPr>
                <w:rFonts w:cs="Arial"/>
                <w:szCs w:val="20"/>
              </w:rPr>
            </w:pPr>
          </w:p>
        </w:tc>
        <w:tc>
          <w:tcPr>
            <w:tcW w:w="709" w:type="dxa"/>
            <w:shd w:val="clear" w:color="auto" w:fill="FFFFFF" w:themeFill="background1"/>
          </w:tcPr>
          <w:p w14:paraId="157B84CA" w14:textId="77777777" w:rsidR="000534F6" w:rsidRDefault="000534F6" w:rsidP="0058207F">
            <w:pPr>
              <w:spacing w:after="0"/>
              <w:ind w:left="33"/>
              <w:rPr>
                <w:rFonts w:cs="Arial"/>
                <w:szCs w:val="20"/>
              </w:rPr>
            </w:pPr>
          </w:p>
        </w:tc>
        <w:tc>
          <w:tcPr>
            <w:tcW w:w="284" w:type="dxa"/>
            <w:vMerge/>
            <w:shd w:val="clear" w:color="auto" w:fill="FFFFFF" w:themeFill="background1"/>
          </w:tcPr>
          <w:p w14:paraId="3EA1E837" w14:textId="77777777" w:rsidR="000534F6" w:rsidRDefault="000534F6" w:rsidP="0058207F">
            <w:pPr>
              <w:spacing w:after="0"/>
              <w:ind w:left="33"/>
              <w:rPr>
                <w:rFonts w:cs="Arial"/>
                <w:szCs w:val="20"/>
              </w:rPr>
            </w:pPr>
          </w:p>
        </w:tc>
        <w:tc>
          <w:tcPr>
            <w:tcW w:w="708" w:type="dxa"/>
            <w:shd w:val="clear" w:color="auto" w:fill="FFFFFF" w:themeFill="background1"/>
          </w:tcPr>
          <w:p w14:paraId="64564D9C" w14:textId="77777777" w:rsidR="000534F6" w:rsidRDefault="000534F6" w:rsidP="0058207F">
            <w:pPr>
              <w:spacing w:after="0"/>
              <w:ind w:left="33"/>
              <w:rPr>
                <w:rFonts w:cs="Arial"/>
                <w:szCs w:val="20"/>
              </w:rPr>
            </w:pPr>
          </w:p>
        </w:tc>
      </w:tr>
      <w:tr w:rsidR="000534F6" w:rsidRPr="002868E5" w14:paraId="2C1582CF" w14:textId="77777777" w:rsidTr="0058207F">
        <w:trPr>
          <w:trHeight w:val="68"/>
        </w:trPr>
        <w:tc>
          <w:tcPr>
            <w:tcW w:w="5103" w:type="dxa"/>
            <w:shd w:val="clear" w:color="auto" w:fill="FFFFFF" w:themeFill="background1"/>
          </w:tcPr>
          <w:p w14:paraId="4D3B4F53"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775F096D"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3F9987B"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95B6027"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1849E38"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07B6B352"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70A16B3"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29159690"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3C3DDB5E" w14:textId="77777777" w:rsidR="000534F6" w:rsidRPr="002868E5" w:rsidRDefault="000534F6" w:rsidP="0058207F">
            <w:pPr>
              <w:spacing w:after="0"/>
              <w:ind w:left="432" w:hanging="432"/>
              <w:rPr>
                <w:rFonts w:cs="Arial"/>
                <w:sz w:val="2"/>
                <w:szCs w:val="2"/>
              </w:rPr>
            </w:pPr>
          </w:p>
        </w:tc>
      </w:tr>
      <w:tr w:rsidR="000534F6" w:rsidRPr="006331EB" w14:paraId="2D0A521F" w14:textId="77777777" w:rsidTr="0058207F">
        <w:trPr>
          <w:trHeight w:val="264"/>
        </w:trPr>
        <w:tc>
          <w:tcPr>
            <w:tcW w:w="5103" w:type="dxa"/>
            <w:vMerge w:val="restart"/>
            <w:shd w:val="clear" w:color="auto" w:fill="DEEAF6" w:themeFill="accent1" w:themeFillTint="33"/>
          </w:tcPr>
          <w:p w14:paraId="2C8958E2" w14:textId="77777777" w:rsidR="000534F6" w:rsidRDefault="000534F6" w:rsidP="0058207F">
            <w:pPr>
              <w:spacing w:after="0"/>
              <w:rPr>
                <w:rFonts w:cs="Arial"/>
                <w:szCs w:val="20"/>
              </w:rPr>
            </w:pPr>
          </w:p>
        </w:tc>
        <w:tc>
          <w:tcPr>
            <w:tcW w:w="284" w:type="dxa"/>
            <w:vMerge w:val="restart"/>
            <w:shd w:val="clear" w:color="auto" w:fill="FFFFFF" w:themeFill="background1"/>
          </w:tcPr>
          <w:p w14:paraId="2C23AE25"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6FDC8553"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79F3B0B8" w14:textId="77777777" w:rsidR="000534F6" w:rsidRDefault="000534F6" w:rsidP="0058207F">
            <w:pPr>
              <w:spacing w:after="0"/>
              <w:ind w:left="33"/>
              <w:rPr>
                <w:rFonts w:cs="Arial"/>
                <w:szCs w:val="20"/>
              </w:rPr>
            </w:pPr>
          </w:p>
        </w:tc>
        <w:tc>
          <w:tcPr>
            <w:tcW w:w="709" w:type="dxa"/>
            <w:shd w:val="clear" w:color="auto" w:fill="DEEAF6" w:themeFill="accent1" w:themeFillTint="33"/>
          </w:tcPr>
          <w:p w14:paraId="14CF6E85"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74CF988A" w14:textId="77777777" w:rsidR="000534F6" w:rsidRDefault="000534F6" w:rsidP="0058207F">
            <w:pPr>
              <w:spacing w:after="0"/>
              <w:ind w:left="33"/>
              <w:rPr>
                <w:rFonts w:cs="Arial"/>
                <w:szCs w:val="20"/>
              </w:rPr>
            </w:pPr>
          </w:p>
        </w:tc>
        <w:tc>
          <w:tcPr>
            <w:tcW w:w="709" w:type="dxa"/>
            <w:shd w:val="clear" w:color="auto" w:fill="DEEAF6" w:themeFill="accent1" w:themeFillTint="33"/>
          </w:tcPr>
          <w:p w14:paraId="5B1BD720"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5618BD2B" w14:textId="77777777" w:rsidR="000534F6" w:rsidRDefault="000534F6" w:rsidP="0058207F">
            <w:pPr>
              <w:spacing w:after="0"/>
              <w:ind w:left="33"/>
              <w:rPr>
                <w:rFonts w:cs="Arial"/>
                <w:szCs w:val="20"/>
              </w:rPr>
            </w:pPr>
          </w:p>
        </w:tc>
        <w:tc>
          <w:tcPr>
            <w:tcW w:w="708" w:type="dxa"/>
            <w:shd w:val="clear" w:color="auto" w:fill="DEEAF6" w:themeFill="accent1" w:themeFillTint="33"/>
          </w:tcPr>
          <w:p w14:paraId="0E1DEC99" w14:textId="77777777" w:rsidR="000534F6" w:rsidRDefault="000534F6" w:rsidP="0058207F">
            <w:pPr>
              <w:spacing w:after="0"/>
              <w:ind w:left="33"/>
              <w:rPr>
                <w:rFonts w:cs="Arial"/>
                <w:szCs w:val="20"/>
              </w:rPr>
            </w:pPr>
          </w:p>
        </w:tc>
      </w:tr>
      <w:tr w:rsidR="000534F6" w:rsidRPr="006331EB" w14:paraId="15E79D05" w14:textId="77777777" w:rsidTr="0058207F">
        <w:trPr>
          <w:trHeight w:val="264"/>
        </w:trPr>
        <w:tc>
          <w:tcPr>
            <w:tcW w:w="5103" w:type="dxa"/>
            <w:vMerge/>
            <w:shd w:val="clear" w:color="auto" w:fill="DEEAF6" w:themeFill="accent1" w:themeFillTint="33"/>
          </w:tcPr>
          <w:p w14:paraId="7FFD2D00" w14:textId="77777777" w:rsidR="000534F6" w:rsidRDefault="000534F6" w:rsidP="0058207F">
            <w:pPr>
              <w:spacing w:after="0"/>
              <w:rPr>
                <w:rFonts w:cs="Arial"/>
                <w:szCs w:val="20"/>
              </w:rPr>
            </w:pPr>
          </w:p>
        </w:tc>
        <w:tc>
          <w:tcPr>
            <w:tcW w:w="284" w:type="dxa"/>
            <w:vMerge/>
            <w:shd w:val="clear" w:color="auto" w:fill="FFFFFF" w:themeFill="background1"/>
          </w:tcPr>
          <w:p w14:paraId="2EB44C9E" w14:textId="77777777" w:rsidR="000534F6" w:rsidRDefault="000534F6" w:rsidP="0058207F">
            <w:pPr>
              <w:spacing w:after="0"/>
              <w:ind w:left="432" w:hanging="432"/>
              <w:rPr>
                <w:rFonts w:cs="Arial"/>
                <w:szCs w:val="20"/>
              </w:rPr>
            </w:pPr>
          </w:p>
        </w:tc>
        <w:tc>
          <w:tcPr>
            <w:tcW w:w="709" w:type="dxa"/>
            <w:shd w:val="clear" w:color="auto" w:fill="FFFFFF" w:themeFill="background1"/>
          </w:tcPr>
          <w:p w14:paraId="55EC075D" w14:textId="77777777" w:rsidR="000534F6" w:rsidRDefault="000534F6" w:rsidP="0058207F">
            <w:pPr>
              <w:spacing w:after="0"/>
              <w:ind w:left="33"/>
              <w:rPr>
                <w:rFonts w:cs="Arial"/>
                <w:szCs w:val="20"/>
              </w:rPr>
            </w:pPr>
          </w:p>
        </w:tc>
        <w:tc>
          <w:tcPr>
            <w:tcW w:w="283" w:type="dxa"/>
            <w:vMerge/>
            <w:shd w:val="clear" w:color="auto" w:fill="FFFFFF" w:themeFill="background1"/>
          </w:tcPr>
          <w:p w14:paraId="5AE35CF1" w14:textId="77777777" w:rsidR="000534F6" w:rsidRDefault="000534F6" w:rsidP="0058207F">
            <w:pPr>
              <w:spacing w:after="0"/>
              <w:ind w:left="33"/>
              <w:rPr>
                <w:rFonts w:cs="Arial"/>
                <w:szCs w:val="20"/>
              </w:rPr>
            </w:pPr>
          </w:p>
        </w:tc>
        <w:tc>
          <w:tcPr>
            <w:tcW w:w="709" w:type="dxa"/>
            <w:shd w:val="clear" w:color="auto" w:fill="FFFFFF" w:themeFill="background1"/>
          </w:tcPr>
          <w:p w14:paraId="5F716171" w14:textId="77777777" w:rsidR="000534F6" w:rsidRDefault="000534F6" w:rsidP="0058207F">
            <w:pPr>
              <w:spacing w:after="0"/>
              <w:ind w:left="33"/>
              <w:rPr>
                <w:rFonts w:cs="Arial"/>
                <w:szCs w:val="20"/>
              </w:rPr>
            </w:pPr>
          </w:p>
        </w:tc>
        <w:tc>
          <w:tcPr>
            <w:tcW w:w="283" w:type="dxa"/>
            <w:vMerge/>
            <w:shd w:val="clear" w:color="auto" w:fill="FFFFFF" w:themeFill="background1"/>
          </w:tcPr>
          <w:p w14:paraId="1BB4085D" w14:textId="77777777" w:rsidR="000534F6" w:rsidRDefault="000534F6" w:rsidP="0058207F">
            <w:pPr>
              <w:spacing w:after="0"/>
              <w:ind w:left="33"/>
              <w:rPr>
                <w:rFonts w:cs="Arial"/>
                <w:szCs w:val="20"/>
              </w:rPr>
            </w:pPr>
          </w:p>
        </w:tc>
        <w:tc>
          <w:tcPr>
            <w:tcW w:w="709" w:type="dxa"/>
            <w:shd w:val="clear" w:color="auto" w:fill="FFFFFF" w:themeFill="background1"/>
          </w:tcPr>
          <w:p w14:paraId="64B1A93B" w14:textId="77777777" w:rsidR="000534F6" w:rsidRDefault="000534F6" w:rsidP="0058207F">
            <w:pPr>
              <w:spacing w:after="0"/>
              <w:ind w:left="33"/>
              <w:rPr>
                <w:rFonts w:cs="Arial"/>
                <w:szCs w:val="20"/>
              </w:rPr>
            </w:pPr>
          </w:p>
        </w:tc>
        <w:tc>
          <w:tcPr>
            <w:tcW w:w="284" w:type="dxa"/>
            <w:vMerge/>
            <w:shd w:val="clear" w:color="auto" w:fill="FFFFFF" w:themeFill="background1"/>
          </w:tcPr>
          <w:p w14:paraId="0EB62749" w14:textId="77777777" w:rsidR="000534F6" w:rsidRDefault="000534F6" w:rsidP="0058207F">
            <w:pPr>
              <w:spacing w:after="0"/>
              <w:ind w:left="33"/>
              <w:rPr>
                <w:rFonts w:cs="Arial"/>
                <w:szCs w:val="20"/>
              </w:rPr>
            </w:pPr>
          </w:p>
        </w:tc>
        <w:tc>
          <w:tcPr>
            <w:tcW w:w="708" w:type="dxa"/>
            <w:shd w:val="clear" w:color="auto" w:fill="FFFFFF" w:themeFill="background1"/>
          </w:tcPr>
          <w:p w14:paraId="7D0DCFBE" w14:textId="77777777" w:rsidR="000534F6" w:rsidRDefault="000534F6" w:rsidP="0058207F">
            <w:pPr>
              <w:spacing w:after="0"/>
              <w:ind w:left="33"/>
              <w:rPr>
                <w:rFonts w:cs="Arial"/>
                <w:szCs w:val="20"/>
              </w:rPr>
            </w:pPr>
          </w:p>
        </w:tc>
      </w:tr>
      <w:tr w:rsidR="000534F6" w:rsidRPr="002868E5" w14:paraId="79FBC239" w14:textId="77777777" w:rsidTr="0058207F">
        <w:trPr>
          <w:trHeight w:val="68"/>
        </w:trPr>
        <w:tc>
          <w:tcPr>
            <w:tcW w:w="5103" w:type="dxa"/>
            <w:shd w:val="clear" w:color="auto" w:fill="FFFFFF" w:themeFill="background1"/>
          </w:tcPr>
          <w:p w14:paraId="717F78FE"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251A09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508B4FB8"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0B7E37E3"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432C47A"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2AA83AF6"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2EAC384"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535B51C1"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715C38CB" w14:textId="77777777" w:rsidR="000534F6" w:rsidRPr="002868E5" w:rsidRDefault="000534F6" w:rsidP="0058207F">
            <w:pPr>
              <w:spacing w:after="0"/>
              <w:ind w:left="432" w:hanging="432"/>
              <w:rPr>
                <w:rFonts w:cs="Arial"/>
                <w:sz w:val="2"/>
                <w:szCs w:val="2"/>
              </w:rPr>
            </w:pPr>
          </w:p>
        </w:tc>
      </w:tr>
      <w:tr w:rsidR="000534F6" w:rsidRPr="006331EB" w14:paraId="371B8513" w14:textId="77777777" w:rsidTr="0058207F">
        <w:trPr>
          <w:trHeight w:val="264"/>
        </w:trPr>
        <w:tc>
          <w:tcPr>
            <w:tcW w:w="5103" w:type="dxa"/>
            <w:vMerge w:val="restart"/>
            <w:shd w:val="clear" w:color="auto" w:fill="DEEAF6" w:themeFill="accent1" w:themeFillTint="33"/>
          </w:tcPr>
          <w:p w14:paraId="029E928F" w14:textId="77777777" w:rsidR="000534F6" w:rsidRDefault="000534F6" w:rsidP="0058207F">
            <w:pPr>
              <w:spacing w:after="0"/>
              <w:rPr>
                <w:rFonts w:cs="Arial"/>
                <w:szCs w:val="20"/>
              </w:rPr>
            </w:pPr>
          </w:p>
        </w:tc>
        <w:tc>
          <w:tcPr>
            <w:tcW w:w="284" w:type="dxa"/>
            <w:vMerge w:val="restart"/>
            <w:shd w:val="clear" w:color="auto" w:fill="FFFFFF" w:themeFill="background1"/>
          </w:tcPr>
          <w:p w14:paraId="18691D7E"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139D1E54"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DA145CD"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EFF6F4F"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285E1F7D"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DEAC691"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72D07F71" w14:textId="77777777" w:rsidR="000534F6" w:rsidRDefault="000534F6" w:rsidP="0058207F">
            <w:pPr>
              <w:spacing w:after="0"/>
              <w:ind w:left="33"/>
              <w:rPr>
                <w:rFonts w:cs="Arial"/>
                <w:szCs w:val="20"/>
              </w:rPr>
            </w:pPr>
          </w:p>
        </w:tc>
        <w:tc>
          <w:tcPr>
            <w:tcW w:w="708" w:type="dxa"/>
            <w:shd w:val="clear" w:color="auto" w:fill="DEEAF6" w:themeFill="accent1" w:themeFillTint="33"/>
          </w:tcPr>
          <w:p w14:paraId="43B5F8ED" w14:textId="77777777" w:rsidR="000534F6" w:rsidRDefault="000534F6" w:rsidP="0058207F">
            <w:pPr>
              <w:spacing w:after="0"/>
              <w:ind w:left="33"/>
              <w:rPr>
                <w:rFonts w:cs="Arial"/>
                <w:szCs w:val="20"/>
              </w:rPr>
            </w:pPr>
          </w:p>
        </w:tc>
      </w:tr>
      <w:tr w:rsidR="000534F6" w:rsidRPr="006331EB" w14:paraId="56FBC4A2" w14:textId="77777777" w:rsidTr="0058207F">
        <w:trPr>
          <w:trHeight w:val="264"/>
        </w:trPr>
        <w:tc>
          <w:tcPr>
            <w:tcW w:w="5103" w:type="dxa"/>
            <w:vMerge/>
            <w:shd w:val="clear" w:color="auto" w:fill="DEEAF6" w:themeFill="accent1" w:themeFillTint="33"/>
          </w:tcPr>
          <w:p w14:paraId="35CCEFBD" w14:textId="77777777" w:rsidR="000534F6" w:rsidRDefault="000534F6" w:rsidP="0058207F">
            <w:pPr>
              <w:spacing w:after="0"/>
              <w:rPr>
                <w:rFonts w:cs="Arial"/>
                <w:szCs w:val="20"/>
              </w:rPr>
            </w:pPr>
          </w:p>
        </w:tc>
        <w:tc>
          <w:tcPr>
            <w:tcW w:w="284" w:type="dxa"/>
            <w:vMerge/>
            <w:shd w:val="clear" w:color="auto" w:fill="FFFFFF" w:themeFill="background1"/>
          </w:tcPr>
          <w:p w14:paraId="1215E43A" w14:textId="77777777" w:rsidR="000534F6" w:rsidRDefault="000534F6" w:rsidP="0058207F">
            <w:pPr>
              <w:spacing w:after="0"/>
              <w:ind w:left="432" w:hanging="432"/>
              <w:rPr>
                <w:rFonts w:cs="Arial"/>
                <w:szCs w:val="20"/>
              </w:rPr>
            </w:pPr>
          </w:p>
        </w:tc>
        <w:tc>
          <w:tcPr>
            <w:tcW w:w="709" w:type="dxa"/>
            <w:shd w:val="clear" w:color="auto" w:fill="FFFFFF" w:themeFill="background1"/>
          </w:tcPr>
          <w:p w14:paraId="6CE1523E" w14:textId="77777777" w:rsidR="000534F6" w:rsidRDefault="000534F6" w:rsidP="0058207F">
            <w:pPr>
              <w:spacing w:after="0"/>
              <w:ind w:left="33"/>
              <w:rPr>
                <w:rFonts w:cs="Arial"/>
                <w:szCs w:val="20"/>
              </w:rPr>
            </w:pPr>
          </w:p>
        </w:tc>
        <w:tc>
          <w:tcPr>
            <w:tcW w:w="283" w:type="dxa"/>
            <w:vMerge/>
            <w:shd w:val="clear" w:color="auto" w:fill="FFFFFF" w:themeFill="background1"/>
          </w:tcPr>
          <w:p w14:paraId="1B1D182D" w14:textId="77777777" w:rsidR="000534F6" w:rsidRDefault="000534F6" w:rsidP="0058207F">
            <w:pPr>
              <w:spacing w:after="0"/>
              <w:ind w:left="33"/>
              <w:rPr>
                <w:rFonts w:cs="Arial"/>
                <w:szCs w:val="20"/>
              </w:rPr>
            </w:pPr>
          </w:p>
        </w:tc>
        <w:tc>
          <w:tcPr>
            <w:tcW w:w="709" w:type="dxa"/>
            <w:shd w:val="clear" w:color="auto" w:fill="FFFFFF" w:themeFill="background1"/>
          </w:tcPr>
          <w:p w14:paraId="46352F5E" w14:textId="77777777" w:rsidR="000534F6" w:rsidRDefault="000534F6" w:rsidP="0058207F">
            <w:pPr>
              <w:spacing w:after="0"/>
              <w:ind w:left="33"/>
              <w:rPr>
                <w:rFonts w:cs="Arial"/>
                <w:szCs w:val="20"/>
              </w:rPr>
            </w:pPr>
          </w:p>
        </w:tc>
        <w:tc>
          <w:tcPr>
            <w:tcW w:w="283" w:type="dxa"/>
            <w:vMerge/>
            <w:shd w:val="clear" w:color="auto" w:fill="FFFFFF" w:themeFill="background1"/>
          </w:tcPr>
          <w:p w14:paraId="01670BC2" w14:textId="77777777" w:rsidR="000534F6" w:rsidRDefault="000534F6" w:rsidP="0058207F">
            <w:pPr>
              <w:spacing w:after="0"/>
              <w:ind w:left="33"/>
              <w:rPr>
                <w:rFonts w:cs="Arial"/>
                <w:szCs w:val="20"/>
              </w:rPr>
            </w:pPr>
          </w:p>
        </w:tc>
        <w:tc>
          <w:tcPr>
            <w:tcW w:w="709" w:type="dxa"/>
            <w:shd w:val="clear" w:color="auto" w:fill="FFFFFF" w:themeFill="background1"/>
          </w:tcPr>
          <w:p w14:paraId="693AC673" w14:textId="77777777" w:rsidR="000534F6" w:rsidRDefault="000534F6" w:rsidP="0058207F">
            <w:pPr>
              <w:spacing w:after="0"/>
              <w:ind w:left="33"/>
              <w:rPr>
                <w:rFonts w:cs="Arial"/>
                <w:szCs w:val="20"/>
              </w:rPr>
            </w:pPr>
          </w:p>
        </w:tc>
        <w:tc>
          <w:tcPr>
            <w:tcW w:w="284" w:type="dxa"/>
            <w:vMerge/>
            <w:shd w:val="clear" w:color="auto" w:fill="FFFFFF" w:themeFill="background1"/>
          </w:tcPr>
          <w:p w14:paraId="0EDC13BB" w14:textId="77777777" w:rsidR="000534F6" w:rsidRDefault="000534F6" w:rsidP="0058207F">
            <w:pPr>
              <w:spacing w:after="0"/>
              <w:ind w:left="33"/>
              <w:rPr>
                <w:rFonts w:cs="Arial"/>
                <w:szCs w:val="20"/>
              </w:rPr>
            </w:pPr>
          </w:p>
        </w:tc>
        <w:tc>
          <w:tcPr>
            <w:tcW w:w="708" w:type="dxa"/>
            <w:shd w:val="clear" w:color="auto" w:fill="FFFFFF" w:themeFill="background1"/>
          </w:tcPr>
          <w:p w14:paraId="2BEDA5BB" w14:textId="77777777" w:rsidR="000534F6" w:rsidRDefault="000534F6" w:rsidP="0058207F">
            <w:pPr>
              <w:spacing w:after="0"/>
              <w:ind w:left="33"/>
              <w:rPr>
                <w:rFonts w:cs="Arial"/>
                <w:szCs w:val="20"/>
              </w:rPr>
            </w:pPr>
          </w:p>
        </w:tc>
      </w:tr>
      <w:tr w:rsidR="000534F6" w:rsidRPr="002868E5" w14:paraId="42298B0D" w14:textId="77777777" w:rsidTr="0058207F">
        <w:trPr>
          <w:trHeight w:val="68"/>
        </w:trPr>
        <w:tc>
          <w:tcPr>
            <w:tcW w:w="5103" w:type="dxa"/>
            <w:shd w:val="clear" w:color="auto" w:fill="FFFFFF" w:themeFill="background1"/>
          </w:tcPr>
          <w:p w14:paraId="13B3628E"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63D8A40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91A3E9F"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4EE12092"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DAB4D78"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1FC7B290"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B19FA1B"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E9CB5B3"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1CF37057" w14:textId="77777777" w:rsidR="000534F6" w:rsidRPr="002868E5" w:rsidRDefault="000534F6" w:rsidP="0058207F">
            <w:pPr>
              <w:spacing w:after="0"/>
              <w:ind w:left="432" w:hanging="432"/>
              <w:rPr>
                <w:rFonts w:cs="Arial"/>
                <w:sz w:val="2"/>
                <w:szCs w:val="2"/>
              </w:rPr>
            </w:pPr>
          </w:p>
        </w:tc>
      </w:tr>
      <w:tr w:rsidR="000534F6" w:rsidRPr="006331EB" w14:paraId="726C786E" w14:textId="77777777" w:rsidTr="0058207F">
        <w:trPr>
          <w:trHeight w:val="264"/>
        </w:trPr>
        <w:tc>
          <w:tcPr>
            <w:tcW w:w="5103" w:type="dxa"/>
            <w:vMerge w:val="restart"/>
            <w:shd w:val="clear" w:color="auto" w:fill="DEEAF6" w:themeFill="accent1" w:themeFillTint="33"/>
          </w:tcPr>
          <w:p w14:paraId="09C1161F" w14:textId="77777777" w:rsidR="000534F6" w:rsidRDefault="000534F6" w:rsidP="0058207F">
            <w:pPr>
              <w:spacing w:after="0"/>
              <w:rPr>
                <w:rFonts w:cs="Arial"/>
                <w:szCs w:val="20"/>
              </w:rPr>
            </w:pPr>
          </w:p>
        </w:tc>
        <w:tc>
          <w:tcPr>
            <w:tcW w:w="284" w:type="dxa"/>
            <w:vMerge w:val="restart"/>
            <w:shd w:val="clear" w:color="auto" w:fill="FFFFFF" w:themeFill="background1"/>
          </w:tcPr>
          <w:p w14:paraId="4F7A5371"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22DFE806"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2D4FD15"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FFDCC5F"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69625C5"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933A519"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5D518234" w14:textId="77777777" w:rsidR="000534F6" w:rsidRDefault="000534F6" w:rsidP="0058207F">
            <w:pPr>
              <w:spacing w:after="0"/>
              <w:ind w:left="33"/>
              <w:rPr>
                <w:rFonts w:cs="Arial"/>
                <w:szCs w:val="20"/>
              </w:rPr>
            </w:pPr>
          </w:p>
        </w:tc>
        <w:tc>
          <w:tcPr>
            <w:tcW w:w="708" w:type="dxa"/>
            <w:shd w:val="clear" w:color="auto" w:fill="DEEAF6" w:themeFill="accent1" w:themeFillTint="33"/>
          </w:tcPr>
          <w:p w14:paraId="1AFCE1BB" w14:textId="77777777" w:rsidR="000534F6" w:rsidRDefault="000534F6" w:rsidP="0058207F">
            <w:pPr>
              <w:spacing w:after="0"/>
              <w:ind w:left="33"/>
              <w:rPr>
                <w:rFonts w:cs="Arial"/>
                <w:szCs w:val="20"/>
              </w:rPr>
            </w:pPr>
          </w:p>
        </w:tc>
      </w:tr>
      <w:tr w:rsidR="000534F6" w:rsidRPr="006331EB" w14:paraId="57A7AFBC" w14:textId="77777777" w:rsidTr="0058207F">
        <w:trPr>
          <w:trHeight w:val="264"/>
        </w:trPr>
        <w:tc>
          <w:tcPr>
            <w:tcW w:w="5103" w:type="dxa"/>
            <w:vMerge/>
            <w:shd w:val="clear" w:color="auto" w:fill="DEEAF6" w:themeFill="accent1" w:themeFillTint="33"/>
          </w:tcPr>
          <w:p w14:paraId="46550853" w14:textId="77777777" w:rsidR="000534F6" w:rsidRDefault="000534F6" w:rsidP="0058207F">
            <w:pPr>
              <w:spacing w:after="0"/>
              <w:rPr>
                <w:rFonts w:cs="Arial"/>
                <w:szCs w:val="20"/>
              </w:rPr>
            </w:pPr>
          </w:p>
        </w:tc>
        <w:tc>
          <w:tcPr>
            <w:tcW w:w="284" w:type="dxa"/>
            <w:vMerge/>
            <w:shd w:val="clear" w:color="auto" w:fill="FFFFFF" w:themeFill="background1"/>
          </w:tcPr>
          <w:p w14:paraId="472D3570" w14:textId="77777777" w:rsidR="000534F6" w:rsidRDefault="000534F6" w:rsidP="0058207F">
            <w:pPr>
              <w:spacing w:after="0"/>
              <w:ind w:left="432" w:hanging="432"/>
              <w:rPr>
                <w:rFonts w:cs="Arial"/>
                <w:szCs w:val="20"/>
              </w:rPr>
            </w:pPr>
          </w:p>
        </w:tc>
        <w:tc>
          <w:tcPr>
            <w:tcW w:w="709" w:type="dxa"/>
            <w:shd w:val="clear" w:color="auto" w:fill="FFFFFF" w:themeFill="background1"/>
          </w:tcPr>
          <w:p w14:paraId="2C67E8FF" w14:textId="77777777" w:rsidR="000534F6" w:rsidRDefault="000534F6" w:rsidP="0058207F">
            <w:pPr>
              <w:spacing w:after="0"/>
              <w:ind w:left="33"/>
              <w:rPr>
                <w:rFonts w:cs="Arial"/>
                <w:szCs w:val="20"/>
              </w:rPr>
            </w:pPr>
          </w:p>
        </w:tc>
        <w:tc>
          <w:tcPr>
            <w:tcW w:w="283" w:type="dxa"/>
            <w:vMerge/>
            <w:shd w:val="clear" w:color="auto" w:fill="FFFFFF" w:themeFill="background1"/>
          </w:tcPr>
          <w:p w14:paraId="29625A47" w14:textId="77777777" w:rsidR="000534F6" w:rsidRDefault="000534F6" w:rsidP="0058207F">
            <w:pPr>
              <w:spacing w:after="0"/>
              <w:ind w:left="33"/>
              <w:rPr>
                <w:rFonts w:cs="Arial"/>
                <w:szCs w:val="20"/>
              </w:rPr>
            </w:pPr>
          </w:p>
        </w:tc>
        <w:tc>
          <w:tcPr>
            <w:tcW w:w="709" w:type="dxa"/>
            <w:shd w:val="clear" w:color="auto" w:fill="FFFFFF" w:themeFill="background1"/>
          </w:tcPr>
          <w:p w14:paraId="3D2E0EE4" w14:textId="77777777" w:rsidR="000534F6" w:rsidRDefault="000534F6" w:rsidP="0058207F">
            <w:pPr>
              <w:spacing w:after="0"/>
              <w:ind w:left="33"/>
              <w:rPr>
                <w:rFonts w:cs="Arial"/>
                <w:szCs w:val="20"/>
              </w:rPr>
            </w:pPr>
          </w:p>
        </w:tc>
        <w:tc>
          <w:tcPr>
            <w:tcW w:w="283" w:type="dxa"/>
            <w:vMerge/>
            <w:shd w:val="clear" w:color="auto" w:fill="FFFFFF" w:themeFill="background1"/>
          </w:tcPr>
          <w:p w14:paraId="2AFE040A" w14:textId="77777777" w:rsidR="000534F6" w:rsidRDefault="000534F6" w:rsidP="0058207F">
            <w:pPr>
              <w:spacing w:after="0"/>
              <w:ind w:left="33"/>
              <w:rPr>
                <w:rFonts w:cs="Arial"/>
                <w:szCs w:val="20"/>
              </w:rPr>
            </w:pPr>
          </w:p>
        </w:tc>
        <w:tc>
          <w:tcPr>
            <w:tcW w:w="709" w:type="dxa"/>
            <w:shd w:val="clear" w:color="auto" w:fill="FFFFFF" w:themeFill="background1"/>
          </w:tcPr>
          <w:p w14:paraId="6DEDCAD9" w14:textId="77777777" w:rsidR="000534F6" w:rsidRDefault="000534F6" w:rsidP="0058207F">
            <w:pPr>
              <w:spacing w:after="0"/>
              <w:ind w:left="33"/>
              <w:rPr>
                <w:rFonts w:cs="Arial"/>
                <w:szCs w:val="20"/>
              </w:rPr>
            </w:pPr>
          </w:p>
        </w:tc>
        <w:tc>
          <w:tcPr>
            <w:tcW w:w="284" w:type="dxa"/>
            <w:vMerge/>
            <w:shd w:val="clear" w:color="auto" w:fill="FFFFFF" w:themeFill="background1"/>
          </w:tcPr>
          <w:p w14:paraId="568BD127" w14:textId="77777777" w:rsidR="000534F6" w:rsidRDefault="000534F6" w:rsidP="0058207F">
            <w:pPr>
              <w:spacing w:after="0"/>
              <w:ind w:left="33"/>
              <w:rPr>
                <w:rFonts w:cs="Arial"/>
                <w:szCs w:val="20"/>
              </w:rPr>
            </w:pPr>
          </w:p>
        </w:tc>
        <w:tc>
          <w:tcPr>
            <w:tcW w:w="708" w:type="dxa"/>
            <w:shd w:val="clear" w:color="auto" w:fill="FFFFFF" w:themeFill="background1"/>
          </w:tcPr>
          <w:p w14:paraId="4CE3BBC7" w14:textId="77777777" w:rsidR="000534F6" w:rsidRDefault="000534F6" w:rsidP="0058207F">
            <w:pPr>
              <w:spacing w:after="0"/>
              <w:ind w:left="33"/>
              <w:rPr>
                <w:rFonts w:cs="Arial"/>
                <w:szCs w:val="20"/>
              </w:rPr>
            </w:pPr>
          </w:p>
        </w:tc>
      </w:tr>
      <w:tr w:rsidR="000534F6" w:rsidRPr="002868E5" w14:paraId="0660F4B1" w14:textId="77777777" w:rsidTr="0058207F">
        <w:trPr>
          <w:trHeight w:val="68"/>
        </w:trPr>
        <w:tc>
          <w:tcPr>
            <w:tcW w:w="5103" w:type="dxa"/>
            <w:shd w:val="clear" w:color="auto" w:fill="FFFFFF" w:themeFill="background1"/>
          </w:tcPr>
          <w:p w14:paraId="570DB575"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3F73480"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DA5FB0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39BFDED"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2696AE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5136F8C8"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4F2FAFB"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8933F5C"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03F26D8A" w14:textId="77777777" w:rsidR="000534F6" w:rsidRPr="002868E5" w:rsidRDefault="000534F6" w:rsidP="0058207F">
            <w:pPr>
              <w:spacing w:after="0"/>
              <w:ind w:left="432" w:hanging="432"/>
              <w:rPr>
                <w:rFonts w:cs="Arial"/>
                <w:sz w:val="2"/>
                <w:szCs w:val="2"/>
              </w:rPr>
            </w:pPr>
          </w:p>
        </w:tc>
      </w:tr>
      <w:tr w:rsidR="000534F6" w:rsidRPr="006331EB" w14:paraId="48ED932E" w14:textId="77777777" w:rsidTr="0058207F">
        <w:trPr>
          <w:trHeight w:val="264"/>
        </w:trPr>
        <w:tc>
          <w:tcPr>
            <w:tcW w:w="5103" w:type="dxa"/>
            <w:vMerge w:val="restart"/>
            <w:shd w:val="clear" w:color="auto" w:fill="DEEAF6" w:themeFill="accent1" w:themeFillTint="33"/>
          </w:tcPr>
          <w:p w14:paraId="13E340A2" w14:textId="77777777" w:rsidR="000534F6" w:rsidRDefault="000534F6" w:rsidP="0058207F">
            <w:pPr>
              <w:spacing w:after="0"/>
              <w:rPr>
                <w:rFonts w:cs="Arial"/>
                <w:szCs w:val="20"/>
              </w:rPr>
            </w:pPr>
          </w:p>
        </w:tc>
        <w:tc>
          <w:tcPr>
            <w:tcW w:w="284" w:type="dxa"/>
            <w:vMerge w:val="restart"/>
            <w:shd w:val="clear" w:color="auto" w:fill="FFFFFF" w:themeFill="background1"/>
          </w:tcPr>
          <w:p w14:paraId="103335FC"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17AAC1B1"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CD55F2C"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0B0D37A"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4AADEDE0" w14:textId="77777777" w:rsidR="000534F6" w:rsidRDefault="000534F6" w:rsidP="0058207F">
            <w:pPr>
              <w:spacing w:after="0"/>
              <w:ind w:left="33"/>
              <w:rPr>
                <w:rFonts w:cs="Arial"/>
                <w:szCs w:val="20"/>
              </w:rPr>
            </w:pPr>
          </w:p>
        </w:tc>
        <w:tc>
          <w:tcPr>
            <w:tcW w:w="709" w:type="dxa"/>
            <w:shd w:val="clear" w:color="auto" w:fill="DEEAF6" w:themeFill="accent1" w:themeFillTint="33"/>
          </w:tcPr>
          <w:p w14:paraId="0D8B7C46"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3B2B515D" w14:textId="77777777" w:rsidR="000534F6" w:rsidRDefault="000534F6" w:rsidP="0058207F">
            <w:pPr>
              <w:spacing w:after="0"/>
              <w:ind w:left="33"/>
              <w:rPr>
                <w:rFonts w:cs="Arial"/>
                <w:szCs w:val="20"/>
              </w:rPr>
            </w:pPr>
          </w:p>
        </w:tc>
        <w:tc>
          <w:tcPr>
            <w:tcW w:w="708" w:type="dxa"/>
            <w:shd w:val="clear" w:color="auto" w:fill="DEEAF6" w:themeFill="accent1" w:themeFillTint="33"/>
          </w:tcPr>
          <w:p w14:paraId="07DD1EA7" w14:textId="77777777" w:rsidR="000534F6" w:rsidRDefault="000534F6" w:rsidP="0058207F">
            <w:pPr>
              <w:spacing w:after="0"/>
              <w:ind w:left="33"/>
              <w:rPr>
                <w:rFonts w:cs="Arial"/>
                <w:szCs w:val="20"/>
              </w:rPr>
            </w:pPr>
          </w:p>
        </w:tc>
      </w:tr>
      <w:tr w:rsidR="000534F6" w:rsidRPr="006331EB" w14:paraId="6067B2C4" w14:textId="77777777" w:rsidTr="0058207F">
        <w:trPr>
          <w:trHeight w:val="264"/>
        </w:trPr>
        <w:tc>
          <w:tcPr>
            <w:tcW w:w="5103" w:type="dxa"/>
            <w:vMerge/>
            <w:shd w:val="clear" w:color="auto" w:fill="DEEAF6" w:themeFill="accent1" w:themeFillTint="33"/>
          </w:tcPr>
          <w:p w14:paraId="5D34337C" w14:textId="77777777" w:rsidR="000534F6" w:rsidRDefault="000534F6" w:rsidP="0058207F">
            <w:pPr>
              <w:spacing w:after="0"/>
              <w:rPr>
                <w:rFonts w:cs="Arial"/>
                <w:szCs w:val="20"/>
              </w:rPr>
            </w:pPr>
          </w:p>
        </w:tc>
        <w:tc>
          <w:tcPr>
            <w:tcW w:w="284" w:type="dxa"/>
            <w:vMerge/>
            <w:shd w:val="clear" w:color="auto" w:fill="FFFFFF" w:themeFill="background1"/>
          </w:tcPr>
          <w:p w14:paraId="36A80BD7" w14:textId="77777777" w:rsidR="000534F6" w:rsidRDefault="000534F6" w:rsidP="0058207F">
            <w:pPr>
              <w:spacing w:after="0"/>
              <w:ind w:left="432" w:hanging="432"/>
              <w:rPr>
                <w:rFonts w:cs="Arial"/>
                <w:szCs w:val="20"/>
              </w:rPr>
            </w:pPr>
          </w:p>
        </w:tc>
        <w:tc>
          <w:tcPr>
            <w:tcW w:w="709" w:type="dxa"/>
            <w:shd w:val="clear" w:color="auto" w:fill="FFFFFF" w:themeFill="background1"/>
          </w:tcPr>
          <w:p w14:paraId="67DB113E" w14:textId="77777777" w:rsidR="000534F6" w:rsidRDefault="000534F6" w:rsidP="0058207F">
            <w:pPr>
              <w:spacing w:after="0"/>
              <w:ind w:left="33"/>
              <w:rPr>
                <w:rFonts w:cs="Arial"/>
                <w:szCs w:val="20"/>
              </w:rPr>
            </w:pPr>
          </w:p>
        </w:tc>
        <w:tc>
          <w:tcPr>
            <w:tcW w:w="283" w:type="dxa"/>
            <w:vMerge/>
            <w:shd w:val="clear" w:color="auto" w:fill="FFFFFF" w:themeFill="background1"/>
          </w:tcPr>
          <w:p w14:paraId="5A316511" w14:textId="77777777" w:rsidR="000534F6" w:rsidRDefault="000534F6" w:rsidP="0058207F">
            <w:pPr>
              <w:spacing w:after="0"/>
              <w:ind w:left="33"/>
              <w:rPr>
                <w:rFonts w:cs="Arial"/>
                <w:szCs w:val="20"/>
              </w:rPr>
            </w:pPr>
          </w:p>
        </w:tc>
        <w:tc>
          <w:tcPr>
            <w:tcW w:w="709" w:type="dxa"/>
            <w:shd w:val="clear" w:color="auto" w:fill="FFFFFF" w:themeFill="background1"/>
          </w:tcPr>
          <w:p w14:paraId="33FF2C72" w14:textId="77777777" w:rsidR="000534F6" w:rsidRDefault="000534F6" w:rsidP="0058207F">
            <w:pPr>
              <w:spacing w:after="0"/>
              <w:ind w:left="33"/>
              <w:rPr>
                <w:rFonts w:cs="Arial"/>
                <w:szCs w:val="20"/>
              </w:rPr>
            </w:pPr>
          </w:p>
        </w:tc>
        <w:tc>
          <w:tcPr>
            <w:tcW w:w="283" w:type="dxa"/>
            <w:vMerge/>
            <w:shd w:val="clear" w:color="auto" w:fill="FFFFFF" w:themeFill="background1"/>
          </w:tcPr>
          <w:p w14:paraId="5F58E123" w14:textId="77777777" w:rsidR="000534F6" w:rsidRDefault="000534F6" w:rsidP="0058207F">
            <w:pPr>
              <w:spacing w:after="0"/>
              <w:ind w:left="33"/>
              <w:rPr>
                <w:rFonts w:cs="Arial"/>
                <w:szCs w:val="20"/>
              </w:rPr>
            </w:pPr>
          </w:p>
        </w:tc>
        <w:tc>
          <w:tcPr>
            <w:tcW w:w="709" w:type="dxa"/>
            <w:shd w:val="clear" w:color="auto" w:fill="FFFFFF" w:themeFill="background1"/>
          </w:tcPr>
          <w:p w14:paraId="6FC1DFBE" w14:textId="77777777" w:rsidR="000534F6" w:rsidRDefault="000534F6" w:rsidP="0058207F">
            <w:pPr>
              <w:spacing w:after="0"/>
              <w:ind w:left="33"/>
              <w:rPr>
                <w:rFonts w:cs="Arial"/>
                <w:szCs w:val="20"/>
              </w:rPr>
            </w:pPr>
          </w:p>
        </w:tc>
        <w:tc>
          <w:tcPr>
            <w:tcW w:w="284" w:type="dxa"/>
            <w:vMerge/>
            <w:shd w:val="clear" w:color="auto" w:fill="FFFFFF" w:themeFill="background1"/>
          </w:tcPr>
          <w:p w14:paraId="7BB168AB" w14:textId="77777777" w:rsidR="000534F6" w:rsidRDefault="000534F6" w:rsidP="0058207F">
            <w:pPr>
              <w:spacing w:after="0"/>
              <w:ind w:left="33"/>
              <w:rPr>
                <w:rFonts w:cs="Arial"/>
                <w:szCs w:val="20"/>
              </w:rPr>
            </w:pPr>
          </w:p>
        </w:tc>
        <w:tc>
          <w:tcPr>
            <w:tcW w:w="708" w:type="dxa"/>
            <w:shd w:val="clear" w:color="auto" w:fill="FFFFFF" w:themeFill="background1"/>
          </w:tcPr>
          <w:p w14:paraId="600950A5" w14:textId="77777777" w:rsidR="000534F6" w:rsidRDefault="000534F6" w:rsidP="0058207F">
            <w:pPr>
              <w:spacing w:after="0"/>
              <w:ind w:left="33"/>
              <w:rPr>
                <w:rFonts w:cs="Arial"/>
                <w:szCs w:val="20"/>
              </w:rPr>
            </w:pPr>
          </w:p>
        </w:tc>
      </w:tr>
      <w:tr w:rsidR="000534F6" w:rsidRPr="002868E5" w14:paraId="1E79D919" w14:textId="77777777" w:rsidTr="0058207F">
        <w:trPr>
          <w:trHeight w:val="68"/>
        </w:trPr>
        <w:tc>
          <w:tcPr>
            <w:tcW w:w="5103" w:type="dxa"/>
            <w:shd w:val="clear" w:color="auto" w:fill="FFFFFF" w:themeFill="background1"/>
          </w:tcPr>
          <w:p w14:paraId="0541E778"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C59870A"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19E5710"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527EBEC7"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369BA72"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A22A5AA"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E3A6D6F"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2850CC6"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3547CC6A" w14:textId="77777777" w:rsidR="000534F6" w:rsidRPr="002868E5" w:rsidRDefault="000534F6" w:rsidP="0058207F">
            <w:pPr>
              <w:spacing w:after="0"/>
              <w:ind w:left="432" w:hanging="432"/>
              <w:rPr>
                <w:rFonts w:cs="Arial"/>
                <w:sz w:val="2"/>
                <w:szCs w:val="2"/>
              </w:rPr>
            </w:pPr>
          </w:p>
        </w:tc>
      </w:tr>
      <w:tr w:rsidR="000534F6" w:rsidRPr="006331EB" w14:paraId="342C3F0E" w14:textId="77777777" w:rsidTr="0058207F">
        <w:trPr>
          <w:trHeight w:val="264"/>
        </w:trPr>
        <w:tc>
          <w:tcPr>
            <w:tcW w:w="5103" w:type="dxa"/>
            <w:vMerge w:val="restart"/>
            <w:shd w:val="clear" w:color="auto" w:fill="DEEAF6" w:themeFill="accent1" w:themeFillTint="33"/>
          </w:tcPr>
          <w:p w14:paraId="3DEA1F5E" w14:textId="77777777" w:rsidR="000534F6" w:rsidRDefault="000534F6" w:rsidP="0058207F">
            <w:pPr>
              <w:spacing w:after="0"/>
              <w:rPr>
                <w:rFonts w:cs="Arial"/>
                <w:szCs w:val="20"/>
              </w:rPr>
            </w:pPr>
          </w:p>
        </w:tc>
        <w:tc>
          <w:tcPr>
            <w:tcW w:w="284" w:type="dxa"/>
            <w:vMerge w:val="restart"/>
            <w:shd w:val="clear" w:color="auto" w:fill="FFFFFF" w:themeFill="background1"/>
          </w:tcPr>
          <w:p w14:paraId="59C2280C"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08873878"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468DFA7B"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FCF24F0"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58C8E660" w14:textId="77777777" w:rsidR="000534F6" w:rsidRDefault="000534F6" w:rsidP="0058207F">
            <w:pPr>
              <w:spacing w:after="0"/>
              <w:ind w:left="33"/>
              <w:rPr>
                <w:rFonts w:cs="Arial"/>
                <w:szCs w:val="20"/>
              </w:rPr>
            </w:pPr>
          </w:p>
        </w:tc>
        <w:tc>
          <w:tcPr>
            <w:tcW w:w="709" w:type="dxa"/>
            <w:shd w:val="clear" w:color="auto" w:fill="DEEAF6" w:themeFill="accent1" w:themeFillTint="33"/>
          </w:tcPr>
          <w:p w14:paraId="2E3ACCE3"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20D2FC67" w14:textId="77777777" w:rsidR="000534F6" w:rsidRDefault="000534F6" w:rsidP="0058207F">
            <w:pPr>
              <w:spacing w:after="0"/>
              <w:ind w:left="33"/>
              <w:rPr>
                <w:rFonts w:cs="Arial"/>
                <w:szCs w:val="20"/>
              </w:rPr>
            </w:pPr>
          </w:p>
        </w:tc>
        <w:tc>
          <w:tcPr>
            <w:tcW w:w="708" w:type="dxa"/>
            <w:shd w:val="clear" w:color="auto" w:fill="DEEAF6" w:themeFill="accent1" w:themeFillTint="33"/>
          </w:tcPr>
          <w:p w14:paraId="5929D063" w14:textId="77777777" w:rsidR="000534F6" w:rsidRDefault="000534F6" w:rsidP="0058207F">
            <w:pPr>
              <w:spacing w:after="0"/>
              <w:ind w:left="33"/>
              <w:rPr>
                <w:rFonts w:cs="Arial"/>
                <w:szCs w:val="20"/>
              </w:rPr>
            </w:pPr>
          </w:p>
        </w:tc>
      </w:tr>
      <w:tr w:rsidR="000534F6" w:rsidRPr="006331EB" w14:paraId="47BDCF8A" w14:textId="77777777" w:rsidTr="0058207F">
        <w:trPr>
          <w:trHeight w:val="264"/>
        </w:trPr>
        <w:tc>
          <w:tcPr>
            <w:tcW w:w="5103" w:type="dxa"/>
            <w:vMerge/>
            <w:shd w:val="clear" w:color="auto" w:fill="DEEAF6" w:themeFill="accent1" w:themeFillTint="33"/>
          </w:tcPr>
          <w:p w14:paraId="207BD4CE" w14:textId="77777777" w:rsidR="000534F6" w:rsidRDefault="000534F6" w:rsidP="0058207F">
            <w:pPr>
              <w:spacing w:after="0"/>
              <w:rPr>
                <w:rFonts w:cs="Arial"/>
                <w:szCs w:val="20"/>
              </w:rPr>
            </w:pPr>
          </w:p>
        </w:tc>
        <w:tc>
          <w:tcPr>
            <w:tcW w:w="284" w:type="dxa"/>
            <w:vMerge/>
            <w:shd w:val="clear" w:color="auto" w:fill="FFFFFF" w:themeFill="background1"/>
          </w:tcPr>
          <w:p w14:paraId="499F98B6" w14:textId="77777777" w:rsidR="000534F6" w:rsidRDefault="000534F6" w:rsidP="0058207F">
            <w:pPr>
              <w:spacing w:after="0"/>
              <w:ind w:left="432" w:hanging="432"/>
              <w:rPr>
                <w:rFonts w:cs="Arial"/>
                <w:szCs w:val="20"/>
              </w:rPr>
            </w:pPr>
          </w:p>
        </w:tc>
        <w:tc>
          <w:tcPr>
            <w:tcW w:w="709" w:type="dxa"/>
            <w:shd w:val="clear" w:color="auto" w:fill="FFFFFF" w:themeFill="background1"/>
          </w:tcPr>
          <w:p w14:paraId="0AB24899" w14:textId="77777777" w:rsidR="000534F6" w:rsidRDefault="000534F6" w:rsidP="0058207F">
            <w:pPr>
              <w:spacing w:after="0"/>
              <w:ind w:left="33"/>
              <w:rPr>
                <w:rFonts w:cs="Arial"/>
                <w:szCs w:val="20"/>
              </w:rPr>
            </w:pPr>
          </w:p>
        </w:tc>
        <w:tc>
          <w:tcPr>
            <w:tcW w:w="283" w:type="dxa"/>
            <w:vMerge/>
            <w:shd w:val="clear" w:color="auto" w:fill="FFFFFF" w:themeFill="background1"/>
          </w:tcPr>
          <w:p w14:paraId="7497DE2F" w14:textId="77777777" w:rsidR="000534F6" w:rsidRDefault="000534F6" w:rsidP="0058207F">
            <w:pPr>
              <w:spacing w:after="0"/>
              <w:ind w:left="33"/>
              <w:rPr>
                <w:rFonts w:cs="Arial"/>
                <w:szCs w:val="20"/>
              </w:rPr>
            </w:pPr>
          </w:p>
        </w:tc>
        <w:tc>
          <w:tcPr>
            <w:tcW w:w="709" w:type="dxa"/>
            <w:shd w:val="clear" w:color="auto" w:fill="FFFFFF" w:themeFill="background1"/>
          </w:tcPr>
          <w:p w14:paraId="0133B1A8" w14:textId="77777777" w:rsidR="000534F6" w:rsidRDefault="000534F6" w:rsidP="0058207F">
            <w:pPr>
              <w:spacing w:after="0"/>
              <w:ind w:left="33"/>
              <w:rPr>
                <w:rFonts w:cs="Arial"/>
                <w:szCs w:val="20"/>
              </w:rPr>
            </w:pPr>
          </w:p>
        </w:tc>
        <w:tc>
          <w:tcPr>
            <w:tcW w:w="283" w:type="dxa"/>
            <w:vMerge/>
            <w:shd w:val="clear" w:color="auto" w:fill="FFFFFF" w:themeFill="background1"/>
          </w:tcPr>
          <w:p w14:paraId="373321D2" w14:textId="77777777" w:rsidR="000534F6" w:rsidRDefault="000534F6" w:rsidP="0058207F">
            <w:pPr>
              <w:spacing w:after="0"/>
              <w:ind w:left="33"/>
              <w:rPr>
                <w:rFonts w:cs="Arial"/>
                <w:szCs w:val="20"/>
              </w:rPr>
            </w:pPr>
          </w:p>
        </w:tc>
        <w:tc>
          <w:tcPr>
            <w:tcW w:w="709" w:type="dxa"/>
            <w:shd w:val="clear" w:color="auto" w:fill="FFFFFF" w:themeFill="background1"/>
          </w:tcPr>
          <w:p w14:paraId="3FA53A13" w14:textId="77777777" w:rsidR="000534F6" w:rsidRDefault="000534F6" w:rsidP="0058207F">
            <w:pPr>
              <w:spacing w:after="0"/>
              <w:ind w:left="33"/>
              <w:rPr>
                <w:rFonts w:cs="Arial"/>
                <w:szCs w:val="20"/>
              </w:rPr>
            </w:pPr>
          </w:p>
        </w:tc>
        <w:tc>
          <w:tcPr>
            <w:tcW w:w="284" w:type="dxa"/>
            <w:vMerge/>
            <w:shd w:val="clear" w:color="auto" w:fill="FFFFFF" w:themeFill="background1"/>
          </w:tcPr>
          <w:p w14:paraId="40B1C677" w14:textId="77777777" w:rsidR="000534F6" w:rsidRDefault="000534F6" w:rsidP="0058207F">
            <w:pPr>
              <w:spacing w:after="0"/>
              <w:ind w:left="33"/>
              <w:rPr>
                <w:rFonts w:cs="Arial"/>
                <w:szCs w:val="20"/>
              </w:rPr>
            </w:pPr>
          </w:p>
        </w:tc>
        <w:tc>
          <w:tcPr>
            <w:tcW w:w="708" w:type="dxa"/>
            <w:shd w:val="clear" w:color="auto" w:fill="FFFFFF" w:themeFill="background1"/>
          </w:tcPr>
          <w:p w14:paraId="7F179BB8" w14:textId="77777777" w:rsidR="000534F6" w:rsidRDefault="000534F6" w:rsidP="0058207F">
            <w:pPr>
              <w:spacing w:after="0"/>
              <w:ind w:left="33"/>
              <w:rPr>
                <w:rFonts w:cs="Arial"/>
                <w:szCs w:val="20"/>
              </w:rPr>
            </w:pPr>
          </w:p>
        </w:tc>
      </w:tr>
      <w:tr w:rsidR="000534F6" w:rsidRPr="002868E5" w14:paraId="7FAB853D" w14:textId="77777777" w:rsidTr="0058207F">
        <w:trPr>
          <w:trHeight w:val="68"/>
        </w:trPr>
        <w:tc>
          <w:tcPr>
            <w:tcW w:w="5103" w:type="dxa"/>
            <w:shd w:val="clear" w:color="auto" w:fill="FFFFFF" w:themeFill="background1"/>
          </w:tcPr>
          <w:p w14:paraId="57CFB7F9"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56D1B94D"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6BEA3C0"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1A9CE25B"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FA47C3A"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343E7545"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5B25946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BBA55E8"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467E8B1C" w14:textId="77777777" w:rsidR="000534F6" w:rsidRPr="002868E5" w:rsidRDefault="000534F6" w:rsidP="0058207F">
            <w:pPr>
              <w:spacing w:after="0"/>
              <w:ind w:left="432" w:hanging="432"/>
              <w:rPr>
                <w:rFonts w:cs="Arial"/>
                <w:sz w:val="2"/>
                <w:szCs w:val="2"/>
              </w:rPr>
            </w:pPr>
          </w:p>
        </w:tc>
      </w:tr>
      <w:tr w:rsidR="000534F6" w:rsidRPr="006331EB" w14:paraId="267FC361" w14:textId="77777777" w:rsidTr="0058207F">
        <w:trPr>
          <w:trHeight w:val="264"/>
        </w:trPr>
        <w:tc>
          <w:tcPr>
            <w:tcW w:w="5103" w:type="dxa"/>
            <w:vMerge w:val="restart"/>
            <w:shd w:val="clear" w:color="auto" w:fill="DEEAF6" w:themeFill="accent1" w:themeFillTint="33"/>
          </w:tcPr>
          <w:p w14:paraId="12A90AFF" w14:textId="77777777" w:rsidR="000534F6" w:rsidRDefault="000534F6" w:rsidP="0058207F">
            <w:pPr>
              <w:spacing w:after="0"/>
              <w:rPr>
                <w:rFonts w:cs="Arial"/>
                <w:szCs w:val="20"/>
              </w:rPr>
            </w:pPr>
          </w:p>
        </w:tc>
        <w:tc>
          <w:tcPr>
            <w:tcW w:w="284" w:type="dxa"/>
            <w:vMerge w:val="restart"/>
            <w:shd w:val="clear" w:color="auto" w:fill="FFFFFF" w:themeFill="background1"/>
          </w:tcPr>
          <w:p w14:paraId="7A17837E"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731C7514"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25C4674B"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ABB78CA"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515E7B4"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466A3DB"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60A8DCA0" w14:textId="77777777" w:rsidR="000534F6" w:rsidRDefault="000534F6" w:rsidP="0058207F">
            <w:pPr>
              <w:spacing w:after="0"/>
              <w:ind w:left="33"/>
              <w:rPr>
                <w:rFonts w:cs="Arial"/>
                <w:szCs w:val="20"/>
              </w:rPr>
            </w:pPr>
          </w:p>
        </w:tc>
        <w:tc>
          <w:tcPr>
            <w:tcW w:w="708" w:type="dxa"/>
            <w:shd w:val="clear" w:color="auto" w:fill="DEEAF6" w:themeFill="accent1" w:themeFillTint="33"/>
          </w:tcPr>
          <w:p w14:paraId="4924DEAF" w14:textId="77777777" w:rsidR="000534F6" w:rsidRDefault="000534F6" w:rsidP="0058207F">
            <w:pPr>
              <w:spacing w:after="0"/>
              <w:ind w:left="33"/>
              <w:rPr>
                <w:rFonts w:cs="Arial"/>
                <w:szCs w:val="20"/>
              </w:rPr>
            </w:pPr>
          </w:p>
        </w:tc>
      </w:tr>
      <w:tr w:rsidR="000534F6" w:rsidRPr="006331EB" w14:paraId="0CE99D06" w14:textId="77777777" w:rsidTr="0058207F">
        <w:trPr>
          <w:trHeight w:val="264"/>
        </w:trPr>
        <w:tc>
          <w:tcPr>
            <w:tcW w:w="5103" w:type="dxa"/>
            <w:vMerge/>
            <w:shd w:val="clear" w:color="auto" w:fill="DEEAF6" w:themeFill="accent1" w:themeFillTint="33"/>
          </w:tcPr>
          <w:p w14:paraId="0E7737FC" w14:textId="77777777" w:rsidR="000534F6" w:rsidRDefault="000534F6" w:rsidP="0058207F">
            <w:pPr>
              <w:spacing w:after="0"/>
              <w:rPr>
                <w:rFonts w:cs="Arial"/>
                <w:szCs w:val="20"/>
              </w:rPr>
            </w:pPr>
          </w:p>
        </w:tc>
        <w:tc>
          <w:tcPr>
            <w:tcW w:w="284" w:type="dxa"/>
            <w:vMerge/>
            <w:shd w:val="clear" w:color="auto" w:fill="FFFFFF" w:themeFill="background1"/>
          </w:tcPr>
          <w:p w14:paraId="0EAB6690" w14:textId="77777777" w:rsidR="000534F6" w:rsidRDefault="000534F6" w:rsidP="0058207F">
            <w:pPr>
              <w:spacing w:after="0"/>
              <w:ind w:left="432" w:hanging="432"/>
              <w:rPr>
                <w:rFonts w:cs="Arial"/>
                <w:szCs w:val="20"/>
              </w:rPr>
            </w:pPr>
          </w:p>
        </w:tc>
        <w:tc>
          <w:tcPr>
            <w:tcW w:w="709" w:type="dxa"/>
            <w:shd w:val="clear" w:color="auto" w:fill="FFFFFF" w:themeFill="background1"/>
          </w:tcPr>
          <w:p w14:paraId="608A55A3" w14:textId="77777777" w:rsidR="000534F6" w:rsidRDefault="000534F6" w:rsidP="0058207F">
            <w:pPr>
              <w:spacing w:after="0"/>
              <w:ind w:left="33"/>
              <w:rPr>
                <w:rFonts w:cs="Arial"/>
                <w:szCs w:val="20"/>
              </w:rPr>
            </w:pPr>
          </w:p>
        </w:tc>
        <w:tc>
          <w:tcPr>
            <w:tcW w:w="283" w:type="dxa"/>
            <w:vMerge/>
            <w:shd w:val="clear" w:color="auto" w:fill="FFFFFF" w:themeFill="background1"/>
          </w:tcPr>
          <w:p w14:paraId="36043850" w14:textId="77777777" w:rsidR="000534F6" w:rsidRDefault="000534F6" w:rsidP="0058207F">
            <w:pPr>
              <w:spacing w:after="0"/>
              <w:ind w:left="33"/>
              <w:rPr>
                <w:rFonts w:cs="Arial"/>
                <w:szCs w:val="20"/>
              </w:rPr>
            </w:pPr>
          </w:p>
        </w:tc>
        <w:tc>
          <w:tcPr>
            <w:tcW w:w="709" w:type="dxa"/>
            <w:shd w:val="clear" w:color="auto" w:fill="FFFFFF" w:themeFill="background1"/>
          </w:tcPr>
          <w:p w14:paraId="5AF136B1" w14:textId="77777777" w:rsidR="000534F6" w:rsidRDefault="000534F6" w:rsidP="0058207F">
            <w:pPr>
              <w:spacing w:after="0"/>
              <w:ind w:left="33"/>
              <w:rPr>
                <w:rFonts w:cs="Arial"/>
                <w:szCs w:val="20"/>
              </w:rPr>
            </w:pPr>
          </w:p>
        </w:tc>
        <w:tc>
          <w:tcPr>
            <w:tcW w:w="283" w:type="dxa"/>
            <w:vMerge/>
            <w:shd w:val="clear" w:color="auto" w:fill="FFFFFF" w:themeFill="background1"/>
          </w:tcPr>
          <w:p w14:paraId="72CC1823" w14:textId="77777777" w:rsidR="000534F6" w:rsidRDefault="000534F6" w:rsidP="0058207F">
            <w:pPr>
              <w:spacing w:after="0"/>
              <w:ind w:left="33"/>
              <w:rPr>
                <w:rFonts w:cs="Arial"/>
                <w:szCs w:val="20"/>
              </w:rPr>
            </w:pPr>
          </w:p>
        </w:tc>
        <w:tc>
          <w:tcPr>
            <w:tcW w:w="709" w:type="dxa"/>
            <w:shd w:val="clear" w:color="auto" w:fill="FFFFFF" w:themeFill="background1"/>
          </w:tcPr>
          <w:p w14:paraId="1AC6EFE0" w14:textId="77777777" w:rsidR="000534F6" w:rsidRDefault="000534F6" w:rsidP="0058207F">
            <w:pPr>
              <w:spacing w:after="0"/>
              <w:ind w:left="33"/>
              <w:rPr>
                <w:rFonts w:cs="Arial"/>
                <w:szCs w:val="20"/>
              </w:rPr>
            </w:pPr>
          </w:p>
        </w:tc>
        <w:tc>
          <w:tcPr>
            <w:tcW w:w="284" w:type="dxa"/>
            <w:vMerge/>
            <w:shd w:val="clear" w:color="auto" w:fill="FFFFFF" w:themeFill="background1"/>
          </w:tcPr>
          <w:p w14:paraId="5CED3346" w14:textId="77777777" w:rsidR="000534F6" w:rsidRDefault="000534F6" w:rsidP="0058207F">
            <w:pPr>
              <w:spacing w:after="0"/>
              <w:ind w:left="33"/>
              <w:rPr>
                <w:rFonts w:cs="Arial"/>
                <w:szCs w:val="20"/>
              </w:rPr>
            </w:pPr>
          </w:p>
        </w:tc>
        <w:tc>
          <w:tcPr>
            <w:tcW w:w="708" w:type="dxa"/>
            <w:shd w:val="clear" w:color="auto" w:fill="FFFFFF" w:themeFill="background1"/>
          </w:tcPr>
          <w:p w14:paraId="12D4E889" w14:textId="77777777" w:rsidR="000534F6" w:rsidRDefault="000534F6" w:rsidP="0058207F">
            <w:pPr>
              <w:spacing w:after="0"/>
              <w:ind w:left="33"/>
              <w:rPr>
                <w:rFonts w:cs="Arial"/>
                <w:szCs w:val="20"/>
              </w:rPr>
            </w:pPr>
          </w:p>
        </w:tc>
      </w:tr>
      <w:tr w:rsidR="000534F6" w:rsidRPr="002868E5" w14:paraId="21A3DEDD" w14:textId="77777777" w:rsidTr="0058207F">
        <w:trPr>
          <w:trHeight w:val="68"/>
        </w:trPr>
        <w:tc>
          <w:tcPr>
            <w:tcW w:w="5103" w:type="dxa"/>
            <w:shd w:val="clear" w:color="auto" w:fill="FFFFFF" w:themeFill="background1"/>
          </w:tcPr>
          <w:p w14:paraId="7939AD11"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4B166BA"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4BEC9A9"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64B14EF"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396F0C09"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42D8ECE"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2CC775D"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90BEE72"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69C76613" w14:textId="77777777" w:rsidR="000534F6" w:rsidRPr="002868E5" w:rsidRDefault="000534F6" w:rsidP="0058207F">
            <w:pPr>
              <w:spacing w:after="0"/>
              <w:ind w:left="432" w:hanging="432"/>
              <w:rPr>
                <w:rFonts w:cs="Arial"/>
                <w:sz w:val="2"/>
                <w:szCs w:val="2"/>
              </w:rPr>
            </w:pPr>
          </w:p>
        </w:tc>
      </w:tr>
      <w:tr w:rsidR="000534F6" w:rsidRPr="006331EB" w14:paraId="5B69DB91" w14:textId="77777777" w:rsidTr="0058207F">
        <w:trPr>
          <w:trHeight w:val="264"/>
        </w:trPr>
        <w:tc>
          <w:tcPr>
            <w:tcW w:w="5103" w:type="dxa"/>
            <w:vMerge w:val="restart"/>
            <w:shd w:val="clear" w:color="auto" w:fill="DEEAF6" w:themeFill="accent1" w:themeFillTint="33"/>
          </w:tcPr>
          <w:p w14:paraId="5F6460D2" w14:textId="77777777" w:rsidR="000534F6" w:rsidRDefault="000534F6" w:rsidP="0058207F">
            <w:pPr>
              <w:spacing w:after="0"/>
              <w:rPr>
                <w:rFonts w:cs="Arial"/>
                <w:szCs w:val="20"/>
              </w:rPr>
            </w:pPr>
          </w:p>
        </w:tc>
        <w:tc>
          <w:tcPr>
            <w:tcW w:w="284" w:type="dxa"/>
            <w:vMerge w:val="restart"/>
            <w:shd w:val="clear" w:color="auto" w:fill="FFFFFF" w:themeFill="background1"/>
          </w:tcPr>
          <w:p w14:paraId="28E34E27"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3339FD4B"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52B6F8E4" w14:textId="77777777" w:rsidR="000534F6" w:rsidRDefault="000534F6" w:rsidP="0058207F">
            <w:pPr>
              <w:spacing w:after="0"/>
              <w:ind w:left="33"/>
              <w:rPr>
                <w:rFonts w:cs="Arial"/>
                <w:szCs w:val="20"/>
              </w:rPr>
            </w:pPr>
          </w:p>
        </w:tc>
        <w:tc>
          <w:tcPr>
            <w:tcW w:w="709" w:type="dxa"/>
            <w:shd w:val="clear" w:color="auto" w:fill="DEEAF6" w:themeFill="accent1" w:themeFillTint="33"/>
          </w:tcPr>
          <w:p w14:paraId="50772A14"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69626A6"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9555890"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6A33773C" w14:textId="77777777" w:rsidR="000534F6" w:rsidRDefault="000534F6" w:rsidP="0058207F">
            <w:pPr>
              <w:spacing w:after="0"/>
              <w:ind w:left="33"/>
              <w:rPr>
                <w:rFonts w:cs="Arial"/>
                <w:szCs w:val="20"/>
              </w:rPr>
            </w:pPr>
          </w:p>
        </w:tc>
        <w:tc>
          <w:tcPr>
            <w:tcW w:w="708" w:type="dxa"/>
            <w:shd w:val="clear" w:color="auto" w:fill="DEEAF6" w:themeFill="accent1" w:themeFillTint="33"/>
          </w:tcPr>
          <w:p w14:paraId="53721A5A" w14:textId="77777777" w:rsidR="000534F6" w:rsidRDefault="000534F6" w:rsidP="0058207F">
            <w:pPr>
              <w:spacing w:after="0"/>
              <w:ind w:left="33"/>
              <w:rPr>
                <w:rFonts w:cs="Arial"/>
                <w:szCs w:val="20"/>
              </w:rPr>
            </w:pPr>
          </w:p>
        </w:tc>
      </w:tr>
      <w:tr w:rsidR="000534F6" w:rsidRPr="006331EB" w14:paraId="29AAE597" w14:textId="77777777" w:rsidTr="0058207F">
        <w:trPr>
          <w:trHeight w:val="264"/>
        </w:trPr>
        <w:tc>
          <w:tcPr>
            <w:tcW w:w="5103" w:type="dxa"/>
            <w:vMerge/>
            <w:shd w:val="clear" w:color="auto" w:fill="DEEAF6" w:themeFill="accent1" w:themeFillTint="33"/>
          </w:tcPr>
          <w:p w14:paraId="07192099" w14:textId="77777777" w:rsidR="000534F6" w:rsidRDefault="000534F6" w:rsidP="0058207F">
            <w:pPr>
              <w:spacing w:after="0"/>
              <w:rPr>
                <w:rFonts w:cs="Arial"/>
                <w:szCs w:val="20"/>
              </w:rPr>
            </w:pPr>
          </w:p>
        </w:tc>
        <w:tc>
          <w:tcPr>
            <w:tcW w:w="284" w:type="dxa"/>
            <w:vMerge/>
            <w:shd w:val="clear" w:color="auto" w:fill="FFFFFF" w:themeFill="background1"/>
          </w:tcPr>
          <w:p w14:paraId="6A0435AB" w14:textId="77777777" w:rsidR="000534F6" w:rsidRDefault="000534F6" w:rsidP="0058207F">
            <w:pPr>
              <w:spacing w:after="0"/>
              <w:ind w:left="432" w:hanging="432"/>
              <w:rPr>
                <w:rFonts w:cs="Arial"/>
                <w:szCs w:val="20"/>
              </w:rPr>
            </w:pPr>
          </w:p>
        </w:tc>
        <w:tc>
          <w:tcPr>
            <w:tcW w:w="709" w:type="dxa"/>
            <w:shd w:val="clear" w:color="auto" w:fill="FFFFFF" w:themeFill="background1"/>
          </w:tcPr>
          <w:p w14:paraId="3E8BC1C7" w14:textId="77777777" w:rsidR="000534F6" w:rsidRDefault="000534F6" w:rsidP="0058207F">
            <w:pPr>
              <w:spacing w:after="0"/>
              <w:ind w:left="33"/>
              <w:rPr>
                <w:rFonts w:cs="Arial"/>
                <w:szCs w:val="20"/>
              </w:rPr>
            </w:pPr>
          </w:p>
        </w:tc>
        <w:tc>
          <w:tcPr>
            <w:tcW w:w="283" w:type="dxa"/>
            <w:vMerge/>
            <w:shd w:val="clear" w:color="auto" w:fill="FFFFFF" w:themeFill="background1"/>
          </w:tcPr>
          <w:p w14:paraId="1295D546" w14:textId="77777777" w:rsidR="000534F6" w:rsidRDefault="000534F6" w:rsidP="0058207F">
            <w:pPr>
              <w:spacing w:after="0"/>
              <w:ind w:left="33"/>
              <w:rPr>
                <w:rFonts w:cs="Arial"/>
                <w:szCs w:val="20"/>
              </w:rPr>
            </w:pPr>
          </w:p>
        </w:tc>
        <w:tc>
          <w:tcPr>
            <w:tcW w:w="709" w:type="dxa"/>
            <w:shd w:val="clear" w:color="auto" w:fill="FFFFFF" w:themeFill="background1"/>
          </w:tcPr>
          <w:p w14:paraId="19239A13" w14:textId="77777777" w:rsidR="000534F6" w:rsidRDefault="000534F6" w:rsidP="0058207F">
            <w:pPr>
              <w:spacing w:after="0"/>
              <w:ind w:left="33"/>
              <w:rPr>
                <w:rFonts w:cs="Arial"/>
                <w:szCs w:val="20"/>
              </w:rPr>
            </w:pPr>
          </w:p>
        </w:tc>
        <w:tc>
          <w:tcPr>
            <w:tcW w:w="283" w:type="dxa"/>
            <w:vMerge/>
            <w:shd w:val="clear" w:color="auto" w:fill="FFFFFF" w:themeFill="background1"/>
          </w:tcPr>
          <w:p w14:paraId="05DA94DC" w14:textId="77777777" w:rsidR="000534F6" w:rsidRDefault="000534F6" w:rsidP="0058207F">
            <w:pPr>
              <w:spacing w:after="0"/>
              <w:ind w:left="33"/>
              <w:rPr>
                <w:rFonts w:cs="Arial"/>
                <w:szCs w:val="20"/>
              </w:rPr>
            </w:pPr>
          </w:p>
        </w:tc>
        <w:tc>
          <w:tcPr>
            <w:tcW w:w="709" w:type="dxa"/>
            <w:shd w:val="clear" w:color="auto" w:fill="FFFFFF" w:themeFill="background1"/>
          </w:tcPr>
          <w:p w14:paraId="2D8D7A1D" w14:textId="77777777" w:rsidR="000534F6" w:rsidRDefault="000534F6" w:rsidP="0058207F">
            <w:pPr>
              <w:spacing w:after="0"/>
              <w:ind w:left="33"/>
              <w:rPr>
                <w:rFonts w:cs="Arial"/>
                <w:szCs w:val="20"/>
              </w:rPr>
            </w:pPr>
          </w:p>
        </w:tc>
        <w:tc>
          <w:tcPr>
            <w:tcW w:w="284" w:type="dxa"/>
            <w:vMerge/>
            <w:shd w:val="clear" w:color="auto" w:fill="FFFFFF" w:themeFill="background1"/>
          </w:tcPr>
          <w:p w14:paraId="27927B3C" w14:textId="77777777" w:rsidR="000534F6" w:rsidRDefault="000534F6" w:rsidP="0058207F">
            <w:pPr>
              <w:spacing w:after="0"/>
              <w:ind w:left="33"/>
              <w:rPr>
                <w:rFonts w:cs="Arial"/>
                <w:szCs w:val="20"/>
              </w:rPr>
            </w:pPr>
          </w:p>
        </w:tc>
        <w:tc>
          <w:tcPr>
            <w:tcW w:w="708" w:type="dxa"/>
            <w:shd w:val="clear" w:color="auto" w:fill="FFFFFF" w:themeFill="background1"/>
          </w:tcPr>
          <w:p w14:paraId="398E7853" w14:textId="77777777" w:rsidR="000534F6" w:rsidRDefault="000534F6" w:rsidP="0058207F">
            <w:pPr>
              <w:spacing w:after="0"/>
              <w:ind w:left="33"/>
              <w:rPr>
                <w:rFonts w:cs="Arial"/>
                <w:szCs w:val="20"/>
              </w:rPr>
            </w:pPr>
          </w:p>
        </w:tc>
      </w:tr>
      <w:tr w:rsidR="000534F6" w:rsidRPr="002868E5" w14:paraId="795B731B" w14:textId="77777777" w:rsidTr="0058207F">
        <w:trPr>
          <w:trHeight w:val="68"/>
        </w:trPr>
        <w:tc>
          <w:tcPr>
            <w:tcW w:w="5103" w:type="dxa"/>
            <w:shd w:val="clear" w:color="auto" w:fill="FFFFFF" w:themeFill="background1"/>
          </w:tcPr>
          <w:p w14:paraId="1C3698BD"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758E5E0D"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1BB1F4B"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32AC62C7"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A5640BD"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9FE6155"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EE8EF71"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9369BBE"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7F018BC1" w14:textId="77777777" w:rsidR="000534F6" w:rsidRPr="002868E5" w:rsidRDefault="000534F6" w:rsidP="0058207F">
            <w:pPr>
              <w:spacing w:after="0"/>
              <w:ind w:left="432" w:hanging="432"/>
              <w:rPr>
                <w:rFonts w:cs="Arial"/>
                <w:sz w:val="2"/>
                <w:szCs w:val="2"/>
              </w:rPr>
            </w:pPr>
          </w:p>
        </w:tc>
      </w:tr>
      <w:tr w:rsidR="000534F6" w:rsidRPr="006331EB" w14:paraId="07919CC3" w14:textId="77777777" w:rsidTr="0058207F">
        <w:trPr>
          <w:trHeight w:val="264"/>
        </w:trPr>
        <w:tc>
          <w:tcPr>
            <w:tcW w:w="5103" w:type="dxa"/>
            <w:vMerge w:val="restart"/>
            <w:shd w:val="clear" w:color="auto" w:fill="DEEAF6" w:themeFill="accent1" w:themeFillTint="33"/>
          </w:tcPr>
          <w:p w14:paraId="25DA7B08" w14:textId="77777777" w:rsidR="000534F6" w:rsidRDefault="000534F6" w:rsidP="0058207F">
            <w:pPr>
              <w:spacing w:after="0"/>
              <w:rPr>
                <w:rFonts w:cs="Arial"/>
                <w:szCs w:val="20"/>
              </w:rPr>
            </w:pPr>
          </w:p>
        </w:tc>
        <w:tc>
          <w:tcPr>
            <w:tcW w:w="284" w:type="dxa"/>
            <w:vMerge w:val="restart"/>
            <w:shd w:val="clear" w:color="auto" w:fill="FFFFFF" w:themeFill="background1"/>
          </w:tcPr>
          <w:p w14:paraId="49AEBB4C"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4F5420D5"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697C7D7E" w14:textId="77777777" w:rsidR="000534F6" w:rsidRDefault="000534F6" w:rsidP="0058207F">
            <w:pPr>
              <w:spacing w:after="0"/>
              <w:ind w:left="33"/>
              <w:rPr>
                <w:rFonts w:cs="Arial"/>
                <w:szCs w:val="20"/>
              </w:rPr>
            </w:pPr>
          </w:p>
        </w:tc>
        <w:tc>
          <w:tcPr>
            <w:tcW w:w="709" w:type="dxa"/>
            <w:shd w:val="clear" w:color="auto" w:fill="DEEAF6" w:themeFill="accent1" w:themeFillTint="33"/>
          </w:tcPr>
          <w:p w14:paraId="67E73D1D"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2D20626B" w14:textId="77777777" w:rsidR="000534F6" w:rsidRDefault="000534F6" w:rsidP="0058207F">
            <w:pPr>
              <w:spacing w:after="0"/>
              <w:ind w:left="33"/>
              <w:rPr>
                <w:rFonts w:cs="Arial"/>
                <w:szCs w:val="20"/>
              </w:rPr>
            </w:pPr>
          </w:p>
        </w:tc>
        <w:tc>
          <w:tcPr>
            <w:tcW w:w="709" w:type="dxa"/>
            <w:shd w:val="clear" w:color="auto" w:fill="DEEAF6" w:themeFill="accent1" w:themeFillTint="33"/>
          </w:tcPr>
          <w:p w14:paraId="4E6C7764"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322D0CF9" w14:textId="77777777" w:rsidR="000534F6" w:rsidRDefault="000534F6" w:rsidP="0058207F">
            <w:pPr>
              <w:spacing w:after="0"/>
              <w:ind w:left="33"/>
              <w:rPr>
                <w:rFonts w:cs="Arial"/>
                <w:szCs w:val="20"/>
              </w:rPr>
            </w:pPr>
          </w:p>
        </w:tc>
        <w:tc>
          <w:tcPr>
            <w:tcW w:w="708" w:type="dxa"/>
            <w:shd w:val="clear" w:color="auto" w:fill="DEEAF6" w:themeFill="accent1" w:themeFillTint="33"/>
          </w:tcPr>
          <w:p w14:paraId="0557778A" w14:textId="77777777" w:rsidR="000534F6" w:rsidRDefault="000534F6" w:rsidP="0058207F">
            <w:pPr>
              <w:spacing w:after="0"/>
              <w:ind w:left="33"/>
              <w:rPr>
                <w:rFonts w:cs="Arial"/>
                <w:szCs w:val="20"/>
              </w:rPr>
            </w:pPr>
          </w:p>
        </w:tc>
      </w:tr>
      <w:tr w:rsidR="000534F6" w:rsidRPr="006331EB" w14:paraId="4FBBD120" w14:textId="77777777" w:rsidTr="0058207F">
        <w:trPr>
          <w:trHeight w:val="264"/>
        </w:trPr>
        <w:tc>
          <w:tcPr>
            <w:tcW w:w="5103" w:type="dxa"/>
            <w:vMerge/>
            <w:shd w:val="clear" w:color="auto" w:fill="DEEAF6" w:themeFill="accent1" w:themeFillTint="33"/>
          </w:tcPr>
          <w:p w14:paraId="78379E15" w14:textId="77777777" w:rsidR="000534F6" w:rsidRDefault="000534F6" w:rsidP="0058207F">
            <w:pPr>
              <w:spacing w:after="0"/>
              <w:rPr>
                <w:rFonts w:cs="Arial"/>
                <w:szCs w:val="20"/>
              </w:rPr>
            </w:pPr>
          </w:p>
        </w:tc>
        <w:tc>
          <w:tcPr>
            <w:tcW w:w="284" w:type="dxa"/>
            <w:vMerge/>
            <w:shd w:val="clear" w:color="auto" w:fill="FFFFFF" w:themeFill="background1"/>
          </w:tcPr>
          <w:p w14:paraId="08B88325" w14:textId="77777777" w:rsidR="000534F6" w:rsidRDefault="000534F6" w:rsidP="0058207F">
            <w:pPr>
              <w:spacing w:after="0"/>
              <w:ind w:left="432" w:hanging="432"/>
              <w:rPr>
                <w:rFonts w:cs="Arial"/>
                <w:szCs w:val="20"/>
              </w:rPr>
            </w:pPr>
          </w:p>
        </w:tc>
        <w:tc>
          <w:tcPr>
            <w:tcW w:w="709" w:type="dxa"/>
            <w:shd w:val="clear" w:color="auto" w:fill="FFFFFF" w:themeFill="background1"/>
          </w:tcPr>
          <w:p w14:paraId="298BCB21" w14:textId="77777777" w:rsidR="000534F6" w:rsidRDefault="000534F6" w:rsidP="0058207F">
            <w:pPr>
              <w:spacing w:after="0"/>
              <w:ind w:left="33"/>
              <w:rPr>
                <w:rFonts w:cs="Arial"/>
                <w:szCs w:val="20"/>
              </w:rPr>
            </w:pPr>
          </w:p>
        </w:tc>
        <w:tc>
          <w:tcPr>
            <w:tcW w:w="283" w:type="dxa"/>
            <w:vMerge/>
            <w:shd w:val="clear" w:color="auto" w:fill="FFFFFF" w:themeFill="background1"/>
          </w:tcPr>
          <w:p w14:paraId="72FC7CAA" w14:textId="77777777" w:rsidR="000534F6" w:rsidRDefault="000534F6" w:rsidP="0058207F">
            <w:pPr>
              <w:spacing w:after="0"/>
              <w:ind w:left="33"/>
              <w:rPr>
                <w:rFonts w:cs="Arial"/>
                <w:szCs w:val="20"/>
              </w:rPr>
            </w:pPr>
          </w:p>
        </w:tc>
        <w:tc>
          <w:tcPr>
            <w:tcW w:w="709" w:type="dxa"/>
            <w:shd w:val="clear" w:color="auto" w:fill="FFFFFF" w:themeFill="background1"/>
          </w:tcPr>
          <w:p w14:paraId="5B477121" w14:textId="77777777" w:rsidR="000534F6" w:rsidRDefault="000534F6" w:rsidP="0058207F">
            <w:pPr>
              <w:spacing w:after="0"/>
              <w:ind w:left="33"/>
              <w:rPr>
                <w:rFonts w:cs="Arial"/>
                <w:szCs w:val="20"/>
              </w:rPr>
            </w:pPr>
          </w:p>
        </w:tc>
        <w:tc>
          <w:tcPr>
            <w:tcW w:w="283" w:type="dxa"/>
            <w:vMerge/>
            <w:shd w:val="clear" w:color="auto" w:fill="FFFFFF" w:themeFill="background1"/>
          </w:tcPr>
          <w:p w14:paraId="5ECBE411" w14:textId="77777777" w:rsidR="000534F6" w:rsidRDefault="000534F6" w:rsidP="0058207F">
            <w:pPr>
              <w:spacing w:after="0"/>
              <w:ind w:left="33"/>
              <w:rPr>
                <w:rFonts w:cs="Arial"/>
                <w:szCs w:val="20"/>
              </w:rPr>
            </w:pPr>
          </w:p>
        </w:tc>
        <w:tc>
          <w:tcPr>
            <w:tcW w:w="709" w:type="dxa"/>
            <w:shd w:val="clear" w:color="auto" w:fill="FFFFFF" w:themeFill="background1"/>
          </w:tcPr>
          <w:p w14:paraId="4EF93B4A" w14:textId="77777777" w:rsidR="000534F6" w:rsidRDefault="000534F6" w:rsidP="0058207F">
            <w:pPr>
              <w:spacing w:after="0"/>
              <w:ind w:left="33"/>
              <w:rPr>
                <w:rFonts w:cs="Arial"/>
                <w:szCs w:val="20"/>
              </w:rPr>
            </w:pPr>
          </w:p>
        </w:tc>
        <w:tc>
          <w:tcPr>
            <w:tcW w:w="284" w:type="dxa"/>
            <w:vMerge/>
            <w:shd w:val="clear" w:color="auto" w:fill="FFFFFF" w:themeFill="background1"/>
          </w:tcPr>
          <w:p w14:paraId="4A645AED" w14:textId="77777777" w:rsidR="000534F6" w:rsidRDefault="000534F6" w:rsidP="0058207F">
            <w:pPr>
              <w:spacing w:after="0"/>
              <w:ind w:left="33"/>
              <w:rPr>
                <w:rFonts w:cs="Arial"/>
                <w:szCs w:val="20"/>
              </w:rPr>
            </w:pPr>
          </w:p>
        </w:tc>
        <w:tc>
          <w:tcPr>
            <w:tcW w:w="708" w:type="dxa"/>
            <w:shd w:val="clear" w:color="auto" w:fill="FFFFFF" w:themeFill="background1"/>
          </w:tcPr>
          <w:p w14:paraId="07011629" w14:textId="77777777" w:rsidR="000534F6" w:rsidRDefault="000534F6" w:rsidP="0058207F">
            <w:pPr>
              <w:spacing w:after="0"/>
              <w:ind w:left="33"/>
              <w:rPr>
                <w:rFonts w:cs="Arial"/>
                <w:szCs w:val="20"/>
              </w:rPr>
            </w:pPr>
          </w:p>
        </w:tc>
      </w:tr>
      <w:tr w:rsidR="000534F6" w:rsidRPr="002868E5" w14:paraId="250A3398" w14:textId="77777777" w:rsidTr="0058207F">
        <w:trPr>
          <w:trHeight w:val="68"/>
        </w:trPr>
        <w:tc>
          <w:tcPr>
            <w:tcW w:w="5103" w:type="dxa"/>
            <w:shd w:val="clear" w:color="auto" w:fill="FFFFFF" w:themeFill="background1"/>
          </w:tcPr>
          <w:p w14:paraId="7352953C"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2340C1E"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1C1B55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5F56874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5914D6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0252ECEB"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257A2F3"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37132B3B"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756E56F0" w14:textId="77777777" w:rsidR="000534F6" w:rsidRPr="002868E5" w:rsidRDefault="000534F6" w:rsidP="0058207F">
            <w:pPr>
              <w:spacing w:after="0"/>
              <w:ind w:left="432" w:hanging="432"/>
              <w:rPr>
                <w:rFonts w:cs="Arial"/>
                <w:sz w:val="2"/>
                <w:szCs w:val="2"/>
              </w:rPr>
            </w:pPr>
          </w:p>
        </w:tc>
      </w:tr>
      <w:tr w:rsidR="000534F6" w:rsidRPr="006331EB" w14:paraId="73FF09E0" w14:textId="77777777" w:rsidTr="0058207F">
        <w:trPr>
          <w:trHeight w:val="264"/>
        </w:trPr>
        <w:tc>
          <w:tcPr>
            <w:tcW w:w="5103" w:type="dxa"/>
            <w:vMerge w:val="restart"/>
            <w:shd w:val="clear" w:color="auto" w:fill="DEEAF6" w:themeFill="accent1" w:themeFillTint="33"/>
          </w:tcPr>
          <w:p w14:paraId="59A14B94" w14:textId="77777777" w:rsidR="000534F6" w:rsidRDefault="000534F6" w:rsidP="0058207F">
            <w:pPr>
              <w:spacing w:after="0"/>
              <w:rPr>
                <w:rFonts w:cs="Arial"/>
                <w:szCs w:val="20"/>
              </w:rPr>
            </w:pPr>
          </w:p>
        </w:tc>
        <w:tc>
          <w:tcPr>
            <w:tcW w:w="284" w:type="dxa"/>
            <w:vMerge w:val="restart"/>
            <w:shd w:val="clear" w:color="auto" w:fill="FFFFFF" w:themeFill="background1"/>
          </w:tcPr>
          <w:p w14:paraId="1BDD40B0"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12076433"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409BBE36"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1DCF49C"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4A0DA18" w14:textId="77777777" w:rsidR="000534F6" w:rsidRDefault="000534F6" w:rsidP="0058207F">
            <w:pPr>
              <w:spacing w:after="0"/>
              <w:ind w:left="33"/>
              <w:rPr>
                <w:rFonts w:cs="Arial"/>
                <w:szCs w:val="20"/>
              </w:rPr>
            </w:pPr>
          </w:p>
        </w:tc>
        <w:tc>
          <w:tcPr>
            <w:tcW w:w="709" w:type="dxa"/>
            <w:shd w:val="clear" w:color="auto" w:fill="DEEAF6" w:themeFill="accent1" w:themeFillTint="33"/>
          </w:tcPr>
          <w:p w14:paraId="29DB80E5"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64EC912E" w14:textId="77777777" w:rsidR="000534F6" w:rsidRDefault="000534F6" w:rsidP="0058207F">
            <w:pPr>
              <w:spacing w:after="0"/>
              <w:ind w:left="33"/>
              <w:rPr>
                <w:rFonts w:cs="Arial"/>
                <w:szCs w:val="20"/>
              </w:rPr>
            </w:pPr>
          </w:p>
        </w:tc>
        <w:tc>
          <w:tcPr>
            <w:tcW w:w="708" w:type="dxa"/>
            <w:shd w:val="clear" w:color="auto" w:fill="DEEAF6" w:themeFill="accent1" w:themeFillTint="33"/>
          </w:tcPr>
          <w:p w14:paraId="628A7032" w14:textId="77777777" w:rsidR="000534F6" w:rsidRDefault="000534F6" w:rsidP="0058207F">
            <w:pPr>
              <w:spacing w:after="0"/>
              <w:ind w:left="33"/>
              <w:rPr>
                <w:rFonts w:cs="Arial"/>
                <w:szCs w:val="20"/>
              </w:rPr>
            </w:pPr>
          </w:p>
        </w:tc>
      </w:tr>
      <w:tr w:rsidR="000534F6" w:rsidRPr="006331EB" w14:paraId="5EF89D81" w14:textId="77777777" w:rsidTr="0058207F">
        <w:trPr>
          <w:trHeight w:val="264"/>
        </w:trPr>
        <w:tc>
          <w:tcPr>
            <w:tcW w:w="5103" w:type="dxa"/>
            <w:vMerge/>
            <w:shd w:val="clear" w:color="auto" w:fill="DEEAF6" w:themeFill="accent1" w:themeFillTint="33"/>
          </w:tcPr>
          <w:p w14:paraId="1A2ABCCE" w14:textId="77777777" w:rsidR="000534F6" w:rsidRDefault="000534F6" w:rsidP="0058207F">
            <w:pPr>
              <w:spacing w:after="0"/>
              <w:rPr>
                <w:rFonts w:cs="Arial"/>
                <w:szCs w:val="20"/>
              </w:rPr>
            </w:pPr>
          </w:p>
        </w:tc>
        <w:tc>
          <w:tcPr>
            <w:tcW w:w="284" w:type="dxa"/>
            <w:vMerge/>
            <w:shd w:val="clear" w:color="auto" w:fill="FFFFFF" w:themeFill="background1"/>
          </w:tcPr>
          <w:p w14:paraId="7499E9FF" w14:textId="77777777" w:rsidR="000534F6" w:rsidRDefault="000534F6" w:rsidP="0058207F">
            <w:pPr>
              <w:spacing w:after="0"/>
              <w:ind w:left="432" w:hanging="432"/>
              <w:rPr>
                <w:rFonts w:cs="Arial"/>
                <w:szCs w:val="20"/>
              </w:rPr>
            </w:pPr>
          </w:p>
        </w:tc>
        <w:tc>
          <w:tcPr>
            <w:tcW w:w="709" w:type="dxa"/>
            <w:shd w:val="clear" w:color="auto" w:fill="FFFFFF" w:themeFill="background1"/>
          </w:tcPr>
          <w:p w14:paraId="4FB2E08F" w14:textId="77777777" w:rsidR="000534F6" w:rsidRDefault="000534F6" w:rsidP="0058207F">
            <w:pPr>
              <w:spacing w:after="0"/>
              <w:ind w:left="33"/>
              <w:rPr>
                <w:rFonts w:cs="Arial"/>
                <w:szCs w:val="20"/>
              </w:rPr>
            </w:pPr>
          </w:p>
        </w:tc>
        <w:tc>
          <w:tcPr>
            <w:tcW w:w="283" w:type="dxa"/>
            <w:vMerge/>
            <w:shd w:val="clear" w:color="auto" w:fill="FFFFFF" w:themeFill="background1"/>
          </w:tcPr>
          <w:p w14:paraId="1C5DB0C8" w14:textId="77777777" w:rsidR="000534F6" w:rsidRDefault="000534F6" w:rsidP="0058207F">
            <w:pPr>
              <w:spacing w:after="0"/>
              <w:ind w:left="33"/>
              <w:rPr>
                <w:rFonts w:cs="Arial"/>
                <w:szCs w:val="20"/>
              </w:rPr>
            </w:pPr>
          </w:p>
        </w:tc>
        <w:tc>
          <w:tcPr>
            <w:tcW w:w="709" w:type="dxa"/>
            <w:shd w:val="clear" w:color="auto" w:fill="FFFFFF" w:themeFill="background1"/>
          </w:tcPr>
          <w:p w14:paraId="5153B289" w14:textId="77777777" w:rsidR="000534F6" w:rsidRDefault="000534F6" w:rsidP="0058207F">
            <w:pPr>
              <w:spacing w:after="0"/>
              <w:ind w:left="33"/>
              <w:rPr>
                <w:rFonts w:cs="Arial"/>
                <w:szCs w:val="20"/>
              </w:rPr>
            </w:pPr>
          </w:p>
        </w:tc>
        <w:tc>
          <w:tcPr>
            <w:tcW w:w="283" w:type="dxa"/>
            <w:vMerge/>
            <w:shd w:val="clear" w:color="auto" w:fill="FFFFFF" w:themeFill="background1"/>
          </w:tcPr>
          <w:p w14:paraId="12F50F5C" w14:textId="77777777" w:rsidR="000534F6" w:rsidRDefault="000534F6" w:rsidP="0058207F">
            <w:pPr>
              <w:spacing w:after="0"/>
              <w:ind w:left="33"/>
              <w:rPr>
                <w:rFonts w:cs="Arial"/>
                <w:szCs w:val="20"/>
              </w:rPr>
            </w:pPr>
          </w:p>
        </w:tc>
        <w:tc>
          <w:tcPr>
            <w:tcW w:w="709" w:type="dxa"/>
            <w:shd w:val="clear" w:color="auto" w:fill="FFFFFF" w:themeFill="background1"/>
          </w:tcPr>
          <w:p w14:paraId="5E5AEAE0" w14:textId="77777777" w:rsidR="000534F6" w:rsidRDefault="000534F6" w:rsidP="0058207F">
            <w:pPr>
              <w:spacing w:after="0"/>
              <w:ind w:left="33"/>
              <w:rPr>
                <w:rFonts w:cs="Arial"/>
                <w:szCs w:val="20"/>
              </w:rPr>
            </w:pPr>
          </w:p>
        </w:tc>
        <w:tc>
          <w:tcPr>
            <w:tcW w:w="284" w:type="dxa"/>
            <w:vMerge/>
            <w:shd w:val="clear" w:color="auto" w:fill="FFFFFF" w:themeFill="background1"/>
          </w:tcPr>
          <w:p w14:paraId="60F184E4" w14:textId="77777777" w:rsidR="000534F6" w:rsidRDefault="000534F6" w:rsidP="0058207F">
            <w:pPr>
              <w:spacing w:after="0"/>
              <w:ind w:left="33"/>
              <w:rPr>
                <w:rFonts w:cs="Arial"/>
                <w:szCs w:val="20"/>
              </w:rPr>
            </w:pPr>
          </w:p>
        </w:tc>
        <w:tc>
          <w:tcPr>
            <w:tcW w:w="708" w:type="dxa"/>
            <w:shd w:val="clear" w:color="auto" w:fill="FFFFFF" w:themeFill="background1"/>
          </w:tcPr>
          <w:p w14:paraId="2C83FFC9" w14:textId="77777777" w:rsidR="000534F6" w:rsidRDefault="000534F6" w:rsidP="0058207F">
            <w:pPr>
              <w:spacing w:after="0"/>
              <w:ind w:left="33"/>
              <w:rPr>
                <w:rFonts w:cs="Arial"/>
                <w:szCs w:val="20"/>
              </w:rPr>
            </w:pPr>
          </w:p>
        </w:tc>
      </w:tr>
      <w:tr w:rsidR="000534F6" w:rsidRPr="002868E5" w14:paraId="7182AF1B" w14:textId="77777777" w:rsidTr="0058207F">
        <w:trPr>
          <w:trHeight w:val="68"/>
        </w:trPr>
        <w:tc>
          <w:tcPr>
            <w:tcW w:w="5103" w:type="dxa"/>
            <w:shd w:val="clear" w:color="auto" w:fill="FFFFFF" w:themeFill="background1"/>
          </w:tcPr>
          <w:p w14:paraId="02BF55C1"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01497235"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9AF0B5B"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4B53AA6C"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3BDCE85"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03A8A3A1"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79A0CC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6BE8744C"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4FC27155" w14:textId="77777777" w:rsidR="000534F6" w:rsidRPr="002868E5" w:rsidRDefault="000534F6" w:rsidP="0058207F">
            <w:pPr>
              <w:spacing w:after="0"/>
              <w:ind w:left="432" w:hanging="432"/>
              <w:rPr>
                <w:rFonts w:cs="Arial"/>
                <w:sz w:val="2"/>
                <w:szCs w:val="2"/>
              </w:rPr>
            </w:pPr>
          </w:p>
        </w:tc>
      </w:tr>
      <w:tr w:rsidR="000534F6" w:rsidRPr="006331EB" w14:paraId="6DDB72F6" w14:textId="77777777" w:rsidTr="0058207F">
        <w:trPr>
          <w:trHeight w:val="264"/>
        </w:trPr>
        <w:tc>
          <w:tcPr>
            <w:tcW w:w="5103" w:type="dxa"/>
            <w:vMerge w:val="restart"/>
            <w:shd w:val="clear" w:color="auto" w:fill="DEEAF6" w:themeFill="accent1" w:themeFillTint="33"/>
          </w:tcPr>
          <w:p w14:paraId="239F8CC2" w14:textId="77777777" w:rsidR="000534F6" w:rsidRDefault="000534F6" w:rsidP="0058207F">
            <w:pPr>
              <w:spacing w:after="0"/>
              <w:rPr>
                <w:rFonts w:cs="Arial"/>
                <w:szCs w:val="20"/>
              </w:rPr>
            </w:pPr>
          </w:p>
        </w:tc>
        <w:tc>
          <w:tcPr>
            <w:tcW w:w="284" w:type="dxa"/>
            <w:vMerge w:val="restart"/>
            <w:shd w:val="clear" w:color="auto" w:fill="FFFFFF" w:themeFill="background1"/>
          </w:tcPr>
          <w:p w14:paraId="3AE7B3C9"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65E90088"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36C64B6E"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048959F"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2BA0ECB9" w14:textId="77777777" w:rsidR="000534F6" w:rsidRDefault="000534F6" w:rsidP="0058207F">
            <w:pPr>
              <w:spacing w:after="0"/>
              <w:ind w:left="33"/>
              <w:rPr>
                <w:rFonts w:cs="Arial"/>
                <w:szCs w:val="20"/>
              </w:rPr>
            </w:pPr>
          </w:p>
        </w:tc>
        <w:tc>
          <w:tcPr>
            <w:tcW w:w="709" w:type="dxa"/>
            <w:shd w:val="clear" w:color="auto" w:fill="DEEAF6" w:themeFill="accent1" w:themeFillTint="33"/>
          </w:tcPr>
          <w:p w14:paraId="57A647B4"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21199DB5" w14:textId="77777777" w:rsidR="000534F6" w:rsidRDefault="000534F6" w:rsidP="0058207F">
            <w:pPr>
              <w:spacing w:after="0"/>
              <w:ind w:left="33"/>
              <w:rPr>
                <w:rFonts w:cs="Arial"/>
                <w:szCs w:val="20"/>
              </w:rPr>
            </w:pPr>
          </w:p>
        </w:tc>
        <w:tc>
          <w:tcPr>
            <w:tcW w:w="708" w:type="dxa"/>
            <w:shd w:val="clear" w:color="auto" w:fill="DEEAF6" w:themeFill="accent1" w:themeFillTint="33"/>
          </w:tcPr>
          <w:p w14:paraId="6EC3F002" w14:textId="77777777" w:rsidR="000534F6" w:rsidRDefault="000534F6" w:rsidP="0058207F">
            <w:pPr>
              <w:spacing w:after="0"/>
              <w:ind w:left="33"/>
              <w:rPr>
                <w:rFonts w:cs="Arial"/>
                <w:szCs w:val="20"/>
              </w:rPr>
            </w:pPr>
          </w:p>
        </w:tc>
      </w:tr>
      <w:tr w:rsidR="000534F6" w:rsidRPr="006331EB" w14:paraId="71866709" w14:textId="77777777" w:rsidTr="0058207F">
        <w:trPr>
          <w:trHeight w:val="264"/>
        </w:trPr>
        <w:tc>
          <w:tcPr>
            <w:tcW w:w="5103" w:type="dxa"/>
            <w:vMerge/>
            <w:shd w:val="clear" w:color="auto" w:fill="DEEAF6" w:themeFill="accent1" w:themeFillTint="33"/>
          </w:tcPr>
          <w:p w14:paraId="16D6397C" w14:textId="77777777" w:rsidR="000534F6" w:rsidRDefault="000534F6" w:rsidP="0058207F">
            <w:pPr>
              <w:spacing w:after="0"/>
              <w:rPr>
                <w:rFonts w:cs="Arial"/>
                <w:szCs w:val="20"/>
              </w:rPr>
            </w:pPr>
          </w:p>
        </w:tc>
        <w:tc>
          <w:tcPr>
            <w:tcW w:w="284" w:type="dxa"/>
            <w:vMerge/>
            <w:shd w:val="clear" w:color="auto" w:fill="FFFFFF" w:themeFill="background1"/>
          </w:tcPr>
          <w:p w14:paraId="3368161A" w14:textId="77777777" w:rsidR="000534F6" w:rsidRDefault="000534F6" w:rsidP="0058207F">
            <w:pPr>
              <w:spacing w:after="0"/>
              <w:ind w:left="432" w:hanging="432"/>
              <w:rPr>
                <w:rFonts w:cs="Arial"/>
                <w:szCs w:val="20"/>
              </w:rPr>
            </w:pPr>
          </w:p>
        </w:tc>
        <w:tc>
          <w:tcPr>
            <w:tcW w:w="709" w:type="dxa"/>
            <w:shd w:val="clear" w:color="auto" w:fill="FFFFFF" w:themeFill="background1"/>
          </w:tcPr>
          <w:p w14:paraId="3B24A4EF" w14:textId="77777777" w:rsidR="000534F6" w:rsidRDefault="000534F6" w:rsidP="0058207F">
            <w:pPr>
              <w:spacing w:after="0"/>
              <w:ind w:left="33"/>
              <w:rPr>
                <w:rFonts w:cs="Arial"/>
                <w:szCs w:val="20"/>
              </w:rPr>
            </w:pPr>
          </w:p>
        </w:tc>
        <w:tc>
          <w:tcPr>
            <w:tcW w:w="283" w:type="dxa"/>
            <w:vMerge/>
            <w:shd w:val="clear" w:color="auto" w:fill="FFFFFF" w:themeFill="background1"/>
          </w:tcPr>
          <w:p w14:paraId="07D8353A" w14:textId="77777777" w:rsidR="000534F6" w:rsidRDefault="000534F6" w:rsidP="0058207F">
            <w:pPr>
              <w:spacing w:after="0"/>
              <w:ind w:left="33"/>
              <w:rPr>
                <w:rFonts w:cs="Arial"/>
                <w:szCs w:val="20"/>
              </w:rPr>
            </w:pPr>
          </w:p>
        </w:tc>
        <w:tc>
          <w:tcPr>
            <w:tcW w:w="709" w:type="dxa"/>
            <w:shd w:val="clear" w:color="auto" w:fill="FFFFFF" w:themeFill="background1"/>
          </w:tcPr>
          <w:p w14:paraId="0C7EA1BA" w14:textId="77777777" w:rsidR="000534F6" w:rsidRDefault="000534F6" w:rsidP="0058207F">
            <w:pPr>
              <w:spacing w:after="0"/>
              <w:ind w:left="33"/>
              <w:rPr>
                <w:rFonts w:cs="Arial"/>
                <w:szCs w:val="20"/>
              </w:rPr>
            </w:pPr>
          </w:p>
        </w:tc>
        <w:tc>
          <w:tcPr>
            <w:tcW w:w="283" w:type="dxa"/>
            <w:vMerge/>
            <w:shd w:val="clear" w:color="auto" w:fill="FFFFFF" w:themeFill="background1"/>
          </w:tcPr>
          <w:p w14:paraId="710F2420" w14:textId="77777777" w:rsidR="000534F6" w:rsidRDefault="000534F6" w:rsidP="0058207F">
            <w:pPr>
              <w:spacing w:after="0"/>
              <w:ind w:left="33"/>
              <w:rPr>
                <w:rFonts w:cs="Arial"/>
                <w:szCs w:val="20"/>
              </w:rPr>
            </w:pPr>
          </w:p>
        </w:tc>
        <w:tc>
          <w:tcPr>
            <w:tcW w:w="709" w:type="dxa"/>
            <w:shd w:val="clear" w:color="auto" w:fill="FFFFFF" w:themeFill="background1"/>
          </w:tcPr>
          <w:p w14:paraId="6CE9CB5F" w14:textId="77777777" w:rsidR="000534F6" w:rsidRDefault="000534F6" w:rsidP="0058207F">
            <w:pPr>
              <w:spacing w:after="0"/>
              <w:ind w:left="33"/>
              <w:rPr>
                <w:rFonts w:cs="Arial"/>
                <w:szCs w:val="20"/>
              </w:rPr>
            </w:pPr>
          </w:p>
        </w:tc>
        <w:tc>
          <w:tcPr>
            <w:tcW w:w="284" w:type="dxa"/>
            <w:vMerge/>
            <w:shd w:val="clear" w:color="auto" w:fill="FFFFFF" w:themeFill="background1"/>
          </w:tcPr>
          <w:p w14:paraId="602BDD24" w14:textId="77777777" w:rsidR="000534F6" w:rsidRDefault="000534F6" w:rsidP="0058207F">
            <w:pPr>
              <w:spacing w:after="0"/>
              <w:ind w:left="33"/>
              <w:rPr>
                <w:rFonts w:cs="Arial"/>
                <w:szCs w:val="20"/>
              </w:rPr>
            </w:pPr>
          </w:p>
        </w:tc>
        <w:tc>
          <w:tcPr>
            <w:tcW w:w="708" w:type="dxa"/>
            <w:shd w:val="clear" w:color="auto" w:fill="FFFFFF" w:themeFill="background1"/>
          </w:tcPr>
          <w:p w14:paraId="0DCFA1FF" w14:textId="77777777" w:rsidR="000534F6" w:rsidRDefault="000534F6" w:rsidP="0058207F">
            <w:pPr>
              <w:spacing w:after="0"/>
              <w:ind w:left="33"/>
              <w:rPr>
                <w:rFonts w:cs="Arial"/>
                <w:szCs w:val="20"/>
              </w:rPr>
            </w:pPr>
          </w:p>
        </w:tc>
      </w:tr>
      <w:tr w:rsidR="000534F6" w:rsidRPr="002868E5" w14:paraId="73475842" w14:textId="77777777" w:rsidTr="0058207F">
        <w:trPr>
          <w:trHeight w:val="68"/>
        </w:trPr>
        <w:tc>
          <w:tcPr>
            <w:tcW w:w="5103" w:type="dxa"/>
            <w:shd w:val="clear" w:color="auto" w:fill="FFFFFF" w:themeFill="background1"/>
          </w:tcPr>
          <w:p w14:paraId="4C2BB556"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3D881D4"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3F976D5"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450BAE4"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581EC42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2F57C171"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54A4EB8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55EBC3CD"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50C366B0" w14:textId="77777777" w:rsidR="000534F6" w:rsidRPr="002868E5" w:rsidRDefault="000534F6" w:rsidP="0058207F">
            <w:pPr>
              <w:spacing w:after="0"/>
              <w:ind w:left="432" w:hanging="432"/>
              <w:rPr>
                <w:rFonts w:cs="Arial"/>
                <w:sz w:val="2"/>
                <w:szCs w:val="2"/>
              </w:rPr>
            </w:pPr>
          </w:p>
        </w:tc>
      </w:tr>
      <w:tr w:rsidR="000534F6" w:rsidRPr="006331EB" w14:paraId="1150399C" w14:textId="77777777" w:rsidTr="0058207F">
        <w:trPr>
          <w:trHeight w:val="264"/>
        </w:trPr>
        <w:tc>
          <w:tcPr>
            <w:tcW w:w="5103" w:type="dxa"/>
            <w:vMerge w:val="restart"/>
            <w:shd w:val="clear" w:color="auto" w:fill="DEEAF6" w:themeFill="accent1" w:themeFillTint="33"/>
          </w:tcPr>
          <w:p w14:paraId="1311D284" w14:textId="77777777" w:rsidR="000534F6" w:rsidRDefault="000534F6" w:rsidP="0058207F">
            <w:pPr>
              <w:spacing w:after="0"/>
              <w:rPr>
                <w:rFonts w:cs="Arial"/>
                <w:szCs w:val="20"/>
              </w:rPr>
            </w:pPr>
          </w:p>
        </w:tc>
        <w:tc>
          <w:tcPr>
            <w:tcW w:w="284" w:type="dxa"/>
            <w:vMerge w:val="restart"/>
            <w:shd w:val="clear" w:color="auto" w:fill="FFFFFF" w:themeFill="background1"/>
          </w:tcPr>
          <w:p w14:paraId="2DC5D338"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1944C6D7"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7E8CE21F"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DCBAC0E"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09948B67" w14:textId="77777777" w:rsidR="000534F6" w:rsidRDefault="000534F6" w:rsidP="0058207F">
            <w:pPr>
              <w:spacing w:after="0"/>
              <w:ind w:left="33"/>
              <w:rPr>
                <w:rFonts w:cs="Arial"/>
                <w:szCs w:val="20"/>
              </w:rPr>
            </w:pPr>
          </w:p>
        </w:tc>
        <w:tc>
          <w:tcPr>
            <w:tcW w:w="709" w:type="dxa"/>
            <w:shd w:val="clear" w:color="auto" w:fill="DEEAF6" w:themeFill="accent1" w:themeFillTint="33"/>
          </w:tcPr>
          <w:p w14:paraId="22B49AB4"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059FAC48" w14:textId="77777777" w:rsidR="000534F6" w:rsidRDefault="000534F6" w:rsidP="0058207F">
            <w:pPr>
              <w:spacing w:after="0"/>
              <w:ind w:left="33"/>
              <w:rPr>
                <w:rFonts w:cs="Arial"/>
                <w:szCs w:val="20"/>
              </w:rPr>
            </w:pPr>
          </w:p>
        </w:tc>
        <w:tc>
          <w:tcPr>
            <w:tcW w:w="708" w:type="dxa"/>
            <w:shd w:val="clear" w:color="auto" w:fill="DEEAF6" w:themeFill="accent1" w:themeFillTint="33"/>
          </w:tcPr>
          <w:p w14:paraId="59A1052B" w14:textId="77777777" w:rsidR="000534F6" w:rsidRDefault="000534F6" w:rsidP="0058207F">
            <w:pPr>
              <w:spacing w:after="0"/>
              <w:ind w:left="33"/>
              <w:rPr>
                <w:rFonts w:cs="Arial"/>
                <w:szCs w:val="20"/>
              </w:rPr>
            </w:pPr>
          </w:p>
        </w:tc>
      </w:tr>
      <w:tr w:rsidR="000534F6" w:rsidRPr="006331EB" w14:paraId="529938A0" w14:textId="77777777" w:rsidTr="0058207F">
        <w:trPr>
          <w:trHeight w:val="264"/>
        </w:trPr>
        <w:tc>
          <w:tcPr>
            <w:tcW w:w="5103" w:type="dxa"/>
            <w:vMerge/>
            <w:shd w:val="clear" w:color="auto" w:fill="DEEAF6" w:themeFill="accent1" w:themeFillTint="33"/>
          </w:tcPr>
          <w:p w14:paraId="4DBEDA3B" w14:textId="77777777" w:rsidR="000534F6" w:rsidRDefault="000534F6" w:rsidP="0058207F">
            <w:pPr>
              <w:spacing w:after="0"/>
              <w:rPr>
                <w:rFonts w:cs="Arial"/>
                <w:szCs w:val="20"/>
              </w:rPr>
            </w:pPr>
          </w:p>
        </w:tc>
        <w:tc>
          <w:tcPr>
            <w:tcW w:w="284" w:type="dxa"/>
            <w:vMerge/>
            <w:shd w:val="clear" w:color="auto" w:fill="FFFFFF" w:themeFill="background1"/>
          </w:tcPr>
          <w:p w14:paraId="2DC6EAFE" w14:textId="77777777" w:rsidR="000534F6" w:rsidRDefault="000534F6" w:rsidP="0058207F">
            <w:pPr>
              <w:spacing w:after="0"/>
              <w:ind w:left="432" w:hanging="432"/>
              <w:rPr>
                <w:rFonts w:cs="Arial"/>
                <w:szCs w:val="20"/>
              </w:rPr>
            </w:pPr>
          </w:p>
        </w:tc>
        <w:tc>
          <w:tcPr>
            <w:tcW w:w="709" w:type="dxa"/>
            <w:shd w:val="clear" w:color="auto" w:fill="FFFFFF" w:themeFill="background1"/>
          </w:tcPr>
          <w:p w14:paraId="4331D8C8" w14:textId="77777777" w:rsidR="000534F6" w:rsidRDefault="000534F6" w:rsidP="0058207F">
            <w:pPr>
              <w:spacing w:after="0"/>
              <w:ind w:left="33"/>
              <w:rPr>
                <w:rFonts w:cs="Arial"/>
                <w:szCs w:val="20"/>
              </w:rPr>
            </w:pPr>
          </w:p>
        </w:tc>
        <w:tc>
          <w:tcPr>
            <w:tcW w:w="283" w:type="dxa"/>
            <w:vMerge/>
            <w:shd w:val="clear" w:color="auto" w:fill="FFFFFF" w:themeFill="background1"/>
          </w:tcPr>
          <w:p w14:paraId="6A564792" w14:textId="77777777" w:rsidR="000534F6" w:rsidRDefault="000534F6" w:rsidP="0058207F">
            <w:pPr>
              <w:spacing w:after="0"/>
              <w:ind w:left="33"/>
              <w:rPr>
                <w:rFonts w:cs="Arial"/>
                <w:szCs w:val="20"/>
              </w:rPr>
            </w:pPr>
          </w:p>
        </w:tc>
        <w:tc>
          <w:tcPr>
            <w:tcW w:w="709" w:type="dxa"/>
            <w:shd w:val="clear" w:color="auto" w:fill="FFFFFF" w:themeFill="background1"/>
          </w:tcPr>
          <w:p w14:paraId="0B04A0DB" w14:textId="77777777" w:rsidR="000534F6" w:rsidRDefault="000534F6" w:rsidP="0058207F">
            <w:pPr>
              <w:spacing w:after="0"/>
              <w:ind w:left="33"/>
              <w:rPr>
                <w:rFonts w:cs="Arial"/>
                <w:szCs w:val="20"/>
              </w:rPr>
            </w:pPr>
          </w:p>
        </w:tc>
        <w:tc>
          <w:tcPr>
            <w:tcW w:w="283" w:type="dxa"/>
            <w:vMerge/>
            <w:shd w:val="clear" w:color="auto" w:fill="FFFFFF" w:themeFill="background1"/>
          </w:tcPr>
          <w:p w14:paraId="4B9BABDA" w14:textId="77777777" w:rsidR="000534F6" w:rsidRDefault="000534F6" w:rsidP="0058207F">
            <w:pPr>
              <w:spacing w:after="0"/>
              <w:ind w:left="33"/>
              <w:rPr>
                <w:rFonts w:cs="Arial"/>
                <w:szCs w:val="20"/>
              </w:rPr>
            </w:pPr>
          </w:p>
        </w:tc>
        <w:tc>
          <w:tcPr>
            <w:tcW w:w="709" w:type="dxa"/>
            <w:shd w:val="clear" w:color="auto" w:fill="FFFFFF" w:themeFill="background1"/>
          </w:tcPr>
          <w:p w14:paraId="2E1CB02D" w14:textId="77777777" w:rsidR="000534F6" w:rsidRDefault="000534F6" w:rsidP="0058207F">
            <w:pPr>
              <w:spacing w:after="0"/>
              <w:ind w:left="33"/>
              <w:rPr>
                <w:rFonts w:cs="Arial"/>
                <w:szCs w:val="20"/>
              </w:rPr>
            </w:pPr>
          </w:p>
        </w:tc>
        <w:tc>
          <w:tcPr>
            <w:tcW w:w="284" w:type="dxa"/>
            <w:vMerge/>
            <w:shd w:val="clear" w:color="auto" w:fill="FFFFFF" w:themeFill="background1"/>
          </w:tcPr>
          <w:p w14:paraId="1D9F69FE" w14:textId="77777777" w:rsidR="000534F6" w:rsidRDefault="000534F6" w:rsidP="0058207F">
            <w:pPr>
              <w:spacing w:after="0"/>
              <w:ind w:left="33"/>
              <w:rPr>
                <w:rFonts w:cs="Arial"/>
                <w:szCs w:val="20"/>
              </w:rPr>
            </w:pPr>
          </w:p>
        </w:tc>
        <w:tc>
          <w:tcPr>
            <w:tcW w:w="708" w:type="dxa"/>
            <w:shd w:val="clear" w:color="auto" w:fill="FFFFFF" w:themeFill="background1"/>
          </w:tcPr>
          <w:p w14:paraId="07B1FF3B" w14:textId="77777777" w:rsidR="000534F6" w:rsidRDefault="000534F6" w:rsidP="0058207F">
            <w:pPr>
              <w:spacing w:after="0"/>
              <w:ind w:left="33"/>
              <w:rPr>
                <w:rFonts w:cs="Arial"/>
                <w:szCs w:val="20"/>
              </w:rPr>
            </w:pPr>
          </w:p>
        </w:tc>
      </w:tr>
      <w:tr w:rsidR="000534F6" w:rsidRPr="002868E5" w14:paraId="61B2D9A6" w14:textId="77777777" w:rsidTr="0058207F">
        <w:trPr>
          <w:trHeight w:val="68"/>
        </w:trPr>
        <w:tc>
          <w:tcPr>
            <w:tcW w:w="5103" w:type="dxa"/>
            <w:shd w:val="clear" w:color="auto" w:fill="FFFFFF" w:themeFill="background1"/>
          </w:tcPr>
          <w:p w14:paraId="5B1E22D2"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2E2AC42E"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39B4F62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E53D6AF"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15FF156"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8BA2A29"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8F05065"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564902F0"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4A029FA2" w14:textId="77777777" w:rsidR="000534F6" w:rsidRPr="002868E5" w:rsidRDefault="000534F6" w:rsidP="0058207F">
            <w:pPr>
              <w:spacing w:after="0"/>
              <w:ind w:left="432" w:hanging="432"/>
              <w:rPr>
                <w:rFonts w:cs="Arial"/>
                <w:sz w:val="2"/>
                <w:szCs w:val="2"/>
              </w:rPr>
            </w:pPr>
          </w:p>
        </w:tc>
      </w:tr>
      <w:tr w:rsidR="000534F6" w:rsidRPr="006331EB" w14:paraId="6A4C4FE1" w14:textId="77777777" w:rsidTr="0058207F">
        <w:trPr>
          <w:trHeight w:val="264"/>
        </w:trPr>
        <w:tc>
          <w:tcPr>
            <w:tcW w:w="5103" w:type="dxa"/>
            <w:vMerge w:val="restart"/>
            <w:shd w:val="clear" w:color="auto" w:fill="DEEAF6" w:themeFill="accent1" w:themeFillTint="33"/>
          </w:tcPr>
          <w:p w14:paraId="3A969280" w14:textId="77777777" w:rsidR="000534F6" w:rsidRDefault="000534F6" w:rsidP="0058207F">
            <w:pPr>
              <w:spacing w:after="0"/>
              <w:rPr>
                <w:rFonts w:cs="Arial"/>
                <w:szCs w:val="20"/>
              </w:rPr>
            </w:pPr>
          </w:p>
        </w:tc>
        <w:tc>
          <w:tcPr>
            <w:tcW w:w="284" w:type="dxa"/>
            <w:vMerge w:val="restart"/>
            <w:shd w:val="clear" w:color="auto" w:fill="FFFFFF" w:themeFill="background1"/>
          </w:tcPr>
          <w:p w14:paraId="3D7EFAE3"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4B6BADC2"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7CF5B667" w14:textId="77777777" w:rsidR="000534F6" w:rsidRDefault="000534F6" w:rsidP="0058207F">
            <w:pPr>
              <w:spacing w:after="0"/>
              <w:ind w:left="33"/>
              <w:rPr>
                <w:rFonts w:cs="Arial"/>
                <w:szCs w:val="20"/>
              </w:rPr>
            </w:pPr>
          </w:p>
        </w:tc>
        <w:tc>
          <w:tcPr>
            <w:tcW w:w="709" w:type="dxa"/>
            <w:shd w:val="clear" w:color="auto" w:fill="DEEAF6" w:themeFill="accent1" w:themeFillTint="33"/>
          </w:tcPr>
          <w:p w14:paraId="79637FD5"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792BF64D" w14:textId="77777777" w:rsidR="000534F6" w:rsidRDefault="000534F6" w:rsidP="0058207F">
            <w:pPr>
              <w:spacing w:after="0"/>
              <w:ind w:left="33"/>
              <w:rPr>
                <w:rFonts w:cs="Arial"/>
                <w:szCs w:val="20"/>
              </w:rPr>
            </w:pPr>
          </w:p>
        </w:tc>
        <w:tc>
          <w:tcPr>
            <w:tcW w:w="709" w:type="dxa"/>
            <w:shd w:val="clear" w:color="auto" w:fill="DEEAF6" w:themeFill="accent1" w:themeFillTint="33"/>
          </w:tcPr>
          <w:p w14:paraId="2694E5C7"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393FDC3C" w14:textId="77777777" w:rsidR="000534F6" w:rsidRDefault="000534F6" w:rsidP="0058207F">
            <w:pPr>
              <w:spacing w:after="0"/>
              <w:ind w:left="33"/>
              <w:rPr>
                <w:rFonts w:cs="Arial"/>
                <w:szCs w:val="20"/>
              </w:rPr>
            </w:pPr>
          </w:p>
        </w:tc>
        <w:tc>
          <w:tcPr>
            <w:tcW w:w="708" w:type="dxa"/>
            <w:shd w:val="clear" w:color="auto" w:fill="DEEAF6" w:themeFill="accent1" w:themeFillTint="33"/>
          </w:tcPr>
          <w:p w14:paraId="61F0B493" w14:textId="77777777" w:rsidR="000534F6" w:rsidRDefault="000534F6" w:rsidP="0058207F">
            <w:pPr>
              <w:spacing w:after="0"/>
              <w:ind w:left="33"/>
              <w:rPr>
                <w:rFonts w:cs="Arial"/>
                <w:szCs w:val="20"/>
              </w:rPr>
            </w:pPr>
          </w:p>
        </w:tc>
      </w:tr>
      <w:tr w:rsidR="000534F6" w:rsidRPr="006331EB" w14:paraId="08F0EA24" w14:textId="77777777" w:rsidTr="0058207F">
        <w:trPr>
          <w:trHeight w:val="264"/>
        </w:trPr>
        <w:tc>
          <w:tcPr>
            <w:tcW w:w="5103" w:type="dxa"/>
            <w:vMerge/>
            <w:shd w:val="clear" w:color="auto" w:fill="DEEAF6" w:themeFill="accent1" w:themeFillTint="33"/>
          </w:tcPr>
          <w:p w14:paraId="0CA15AD6" w14:textId="77777777" w:rsidR="000534F6" w:rsidRDefault="000534F6" w:rsidP="0058207F">
            <w:pPr>
              <w:spacing w:after="0"/>
              <w:rPr>
                <w:rFonts w:cs="Arial"/>
                <w:szCs w:val="20"/>
              </w:rPr>
            </w:pPr>
          </w:p>
        </w:tc>
        <w:tc>
          <w:tcPr>
            <w:tcW w:w="284" w:type="dxa"/>
            <w:vMerge/>
            <w:shd w:val="clear" w:color="auto" w:fill="FFFFFF" w:themeFill="background1"/>
          </w:tcPr>
          <w:p w14:paraId="25266D08" w14:textId="77777777" w:rsidR="000534F6" w:rsidRDefault="000534F6" w:rsidP="0058207F">
            <w:pPr>
              <w:spacing w:after="0"/>
              <w:ind w:left="432" w:hanging="432"/>
              <w:rPr>
                <w:rFonts w:cs="Arial"/>
                <w:szCs w:val="20"/>
              </w:rPr>
            </w:pPr>
          </w:p>
        </w:tc>
        <w:tc>
          <w:tcPr>
            <w:tcW w:w="709" w:type="dxa"/>
            <w:shd w:val="clear" w:color="auto" w:fill="FFFFFF" w:themeFill="background1"/>
          </w:tcPr>
          <w:p w14:paraId="4E31829A" w14:textId="77777777" w:rsidR="000534F6" w:rsidRDefault="000534F6" w:rsidP="0058207F">
            <w:pPr>
              <w:spacing w:after="0"/>
              <w:ind w:left="33"/>
              <w:rPr>
                <w:rFonts w:cs="Arial"/>
                <w:szCs w:val="20"/>
              </w:rPr>
            </w:pPr>
          </w:p>
        </w:tc>
        <w:tc>
          <w:tcPr>
            <w:tcW w:w="283" w:type="dxa"/>
            <w:vMerge/>
            <w:shd w:val="clear" w:color="auto" w:fill="FFFFFF" w:themeFill="background1"/>
          </w:tcPr>
          <w:p w14:paraId="5C6C3EB6" w14:textId="77777777" w:rsidR="000534F6" w:rsidRDefault="000534F6" w:rsidP="0058207F">
            <w:pPr>
              <w:spacing w:after="0"/>
              <w:ind w:left="33"/>
              <w:rPr>
                <w:rFonts w:cs="Arial"/>
                <w:szCs w:val="20"/>
              </w:rPr>
            </w:pPr>
          </w:p>
        </w:tc>
        <w:tc>
          <w:tcPr>
            <w:tcW w:w="709" w:type="dxa"/>
            <w:shd w:val="clear" w:color="auto" w:fill="FFFFFF" w:themeFill="background1"/>
          </w:tcPr>
          <w:p w14:paraId="3FAEB41E" w14:textId="77777777" w:rsidR="000534F6" w:rsidRDefault="000534F6" w:rsidP="0058207F">
            <w:pPr>
              <w:spacing w:after="0"/>
              <w:ind w:left="33"/>
              <w:rPr>
                <w:rFonts w:cs="Arial"/>
                <w:szCs w:val="20"/>
              </w:rPr>
            </w:pPr>
          </w:p>
        </w:tc>
        <w:tc>
          <w:tcPr>
            <w:tcW w:w="283" w:type="dxa"/>
            <w:vMerge/>
            <w:shd w:val="clear" w:color="auto" w:fill="FFFFFF" w:themeFill="background1"/>
          </w:tcPr>
          <w:p w14:paraId="2C40C13C" w14:textId="77777777" w:rsidR="000534F6" w:rsidRDefault="000534F6" w:rsidP="0058207F">
            <w:pPr>
              <w:spacing w:after="0"/>
              <w:ind w:left="33"/>
              <w:rPr>
                <w:rFonts w:cs="Arial"/>
                <w:szCs w:val="20"/>
              </w:rPr>
            </w:pPr>
          </w:p>
        </w:tc>
        <w:tc>
          <w:tcPr>
            <w:tcW w:w="709" w:type="dxa"/>
            <w:shd w:val="clear" w:color="auto" w:fill="FFFFFF" w:themeFill="background1"/>
          </w:tcPr>
          <w:p w14:paraId="4B41E892" w14:textId="77777777" w:rsidR="000534F6" w:rsidRDefault="000534F6" w:rsidP="0058207F">
            <w:pPr>
              <w:spacing w:after="0"/>
              <w:ind w:left="33"/>
              <w:rPr>
                <w:rFonts w:cs="Arial"/>
                <w:szCs w:val="20"/>
              </w:rPr>
            </w:pPr>
          </w:p>
        </w:tc>
        <w:tc>
          <w:tcPr>
            <w:tcW w:w="284" w:type="dxa"/>
            <w:vMerge/>
            <w:shd w:val="clear" w:color="auto" w:fill="FFFFFF" w:themeFill="background1"/>
          </w:tcPr>
          <w:p w14:paraId="3A8417B5" w14:textId="77777777" w:rsidR="000534F6" w:rsidRDefault="000534F6" w:rsidP="0058207F">
            <w:pPr>
              <w:spacing w:after="0"/>
              <w:ind w:left="33"/>
              <w:rPr>
                <w:rFonts w:cs="Arial"/>
                <w:szCs w:val="20"/>
              </w:rPr>
            </w:pPr>
          </w:p>
        </w:tc>
        <w:tc>
          <w:tcPr>
            <w:tcW w:w="708" w:type="dxa"/>
            <w:shd w:val="clear" w:color="auto" w:fill="FFFFFF" w:themeFill="background1"/>
          </w:tcPr>
          <w:p w14:paraId="788E5F74" w14:textId="77777777" w:rsidR="000534F6" w:rsidRDefault="000534F6" w:rsidP="0058207F">
            <w:pPr>
              <w:spacing w:after="0"/>
              <w:ind w:left="33"/>
              <w:rPr>
                <w:rFonts w:cs="Arial"/>
                <w:szCs w:val="20"/>
              </w:rPr>
            </w:pPr>
          </w:p>
        </w:tc>
      </w:tr>
      <w:tr w:rsidR="000534F6" w:rsidRPr="002868E5" w14:paraId="3615F0CD" w14:textId="77777777" w:rsidTr="0058207F">
        <w:trPr>
          <w:trHeight w:val="68"/>
        </w:trPr>
        <w:tc>
          <w:tcPr>
            <w:tcW w:w="5103" w:type="dxa"/>
            <w:shd w:val="clear" w:color="auto" w:fill="FFFFFF" w:themeFill="background1"/>
          </w:tcPr>
          <w:p w14:paraId="1D532A71"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A8FEFD8"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1EF0ED30"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1BC81B5D"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6CE78DA"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19FF3AA2"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F7920DB"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4EE60C1"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180294DF" w14:textId="77777777" w:rsidR="000534F6" w:rsidRPr="002868E5" w:rsidRDefault="000534F6" w:rsidP="0058207F">
            <w:pPr>
              <w:spacing w:after="0"/>
              <w:ind w:left="432" w:hanging="432"/>
              <w:rPr>
                <w:rFonts w:cs="Arial"/>
                <w:sz w:val="2"/>
                <w:szCs w:val="2"/>
              </w:rPr>
            </w:pPr>
          </w:p>
        </w:tc>
      </w:tr>
      <w:tr w:rsidR="000534F6" w:rsidRPr="006331EB" w14:paraId="2369716F" w14:textId="77777777" w:rsidTr="0058207F">
        <w:trPr>
          <w:trHeight w:val="264"/>
        </w:trPr>
        <w:tc>
          <w:tcPr>
            <w:tcW w:w="5103" w:type="dxa"/>
            <w:vMerge w:val="restart"/>
            <w:shd w:val="clear" w:color="auto" w:fill="DEEAF6" w:themeFill="accent1" w:themeFillTint="33"/>
          </w:tcPr>
          <w:p w14:paraId="2805AB23" w14:textId="77777777" w:rsidR="000534F6" w:rsidRDefault="000534F6" w:rsidP="0058207F">
            <w:pPr>
              <w:spacing w:after="0"/>
              <w:rPr>
                <w:rFonts w:cs="Arial"/>
                <w:szCs w:val="20"/>
              </w:rPr>
            </w:pPr>
          </w:p>
        </w:tc>
        <w:tc>
          <w:tcPr>
            <w:tcW w:w="284" w:type="dxa"/>
            <w:vMerge w:val="restart"/>
            <w:shd w:val="clear" w:color="auto" w:fill="FFFFFF" w:themeFill="background1"/>
          </w:tcPr>
          <w:p w14:paraId="7C8326C5"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4E73483B"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37A6D23B" w14:textId="77777777" w:rsidR="000534F6" w:rsidRDefault="000534F6" w:rsidP="0058207F">
            <w:pPr>
              <w:spacing w:after="0"/>
              <w:ind w:left="33"/>
              <w:rPr>
                <w:rFonts w:cs="Arial"/>
                <w:szCs w:val="20"/>
              </w:rPr>
            </w:pPr>
          </w:p>
        </w:tc>
        <w:tc>
          <w:tcPr>
            <w:tcW w:w="709" w:type="dxa"/>
            <w:shd w:val="clear" w:color="auto" w:fill="DEEAF6" w:themeFill="accent1" w:themeFillTint="33"/>
          </w:tcPr>
          <w:p w14:paraId="15DBF043"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319CF11D" w14:textId="77777777" w:rsidR="000534F6" w:rsidRDefault="000534F6" w:rsidP="0058207F">
            <w:pPr>
              <w:spacing w:after="0"/>
              <w:ind w:left="33"/>
              <w:rPr>
                <w:rFonts w:cs="Arial"/>
                <w:szCs w:val="20"/>
              </w:rPr>
            </w:pPr>
          </w:p>
        </w:tc>
        <w:tc>
          <w:tcPr>
            <w:tcW w:w="709" w:type="dxa"/>
            <w:shd w:val="clear" w:color="auto" w:fill="DEEAF6" w:themeFill="accent1" w:themeFillTint="33"/>
          </w:tcPr>
          <w:p w14:paraId="6CDAB6E8"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1DA7C62A" w14:textId="77777777" w:rsidR="000534F6" w:rsidRDefault="000534F6" w:rsidP="0058207F">
            <w:pPr>
              <w:spacing w:after="0"/>
              <w:ind w:left="33"/>
              <w:rPr>
                <w:rFonts w:cs="Arial"/>
                <w:szCs w:val="20"/>
              </w:rPr>
            </w:pPr>
          </w:p>
        </w:tc>
        <w:tc>
          <w:tcPr>
            <w:tcW w:w="708" w:type="dxa"/>
            <w:shd w:val="clear" w:color="auto" w:fill="DEEAF6" w:themeFill="accent1" w:themeFillTint="33"/>
          </w:tcPr>
          <w:p w14:paraId="4869F1AE" w14:textId="77777777" w:rsidR="000534F6" w:rsidRDefault="000534F6" w:rsidP="0058207F">
            <w:pPr>
              <w:spacing w:after="0"/>
              <w:ind w:left="33"/>
              <w:rPr>
                <w:rFonts w:cs="Arial"/>
                <w:szCs w:val="20"/>
              </w:rPr>
            </w:pPr>
          </w:p>
        </w:tc>
      </w:tr>
      <w:tr w:rsidR="000534F6" w:rsidRPr="006331EB" w14:paraId="2F088CD5" w14:textId="77777777" w:rsidTr="0058207F">
        <w:trPr>
          <w:trHeight w:val="264"/>
        </w:trPr>
        <w:tc>
          <w:tcPr>
            <w:tcW w:w="5103" w:type="dxa"/>
            <w:vMerge/>
            <w:shd w:val="clear" w:color="auto" w:fill="DEEAF6" w:themeFill="accent1" w:themeFillTint="33"/>
          </w:tcPr>
          <w:p w14:paraId="1F318545" w14:textId="77777777" w:rsidR="000534F6" w:rsidRDefault="000534F6" w:rsidP="0058207F">
            <w:pPr>
              <w:spacing w:after="0"/>
              <w:rPr>
                <w:rFonts w:cs="Arial"/>
                <w:szCs w:val="20"/>
              </w:rPr>
            </w:pPr>
          </w:p>
        </w:tc>
        <w:tc>
          <w:tcPr>
            <w:tcW w:w="284" w:type="dxa"/>
            <w:vMerge/>
            <w:shd w:val="clear" w:color="auto" w:fill="FFFFFF" w:themeFill="background1"/>
          </w:tcPr>
          <w:p w14:paraId="49D268A8" w14:textId="77777777" w:rsidR="000534F6" w:rsidRDefault="000534F6" w:rsidP="0058207F">
            <w:pPr>
              <w:spacing w:after="0"/>
              <w:ind w:left="432" w:hanging="432"/>
              <w:rPr>
                <w:rFonts w:cs="Arial"/>
                <w:szCs w:val="20"/>
              </w:rPr>
            </w:pPr>
          </w:p>
        </w:tc>
        <w:tc>
          <w:tcPr>
            <w:tcW w:w="709" w:type="dxa"/>
            <w:shd w:val="clear" w:color="auto" w:fill="FFFFFF" w:themeFill="background1"/>
          </w:tcPr>
          <w:p w14:paraId="2805BE8A" w14:textId="77777777" w:rsidR="000534F6" w:rsidRDefault="000534F6" w:rsidP="0058207F">
            <w:pPr>
              <w:spacing w:after="0"/>
              <w:ind w:left="33"/>
              <w:rPr>
                <w:rFonts w:cs="Arial"/>
                <w:szCs w:val="20"/>
              </w:rPr>
            </w:pPr>
          </w:p>
        </w:tc>
        <w:tc>
          <w:tcPr>
            <w:tcW w:w="283" w:type="dxa"/>
            <w:vMerge/>
            <w:shd w:val="clear" w:color="auto" w:fill="FFFFFF" w:themeFill="background1"/>
          </w:tcPr>
          <w:p w14:paraId="7F6B6EE0" w14:textId="77777777" w:rsidR="000534F6" w:rsidRDefault="000534F6" w:rsidP="0058207F">
            <w:pPr>
              <w:spacing w:after="0"/>
              <w:ind w:left="33"/>
              <w:rPr>
                <w:rFonts w:cs="Arial"/>
                <w:szCs w:val="20"/>
              </w:rPr>
            </w:pPr>
          </w:p>
        </w:tc>
        <w:tc>
          <w:tcPr>
            <w:tcW w:w="709" w:type="dxa"/>
            <w:shd w:val="clear" w:color="auto" w:fill="FFFFFF" w:themeFill="background1"/>
          </w:tcPr>
          <w:p w14:paraId="578970CC" w14:textId="77777777" w:rsidR="000534F6" w:rsidRDefault="000534F6" w:rsidP="0058207F">
            <w:pPr>
              <w:spacing w:after="0"/>
              <w:ind w:left="33"/>
              <w:rPr>
                <w:rFonts w:cs="Arial"/>
                <w:szCs w:val="20"/>
              </w:rPr>
            </w:pPr>
          </w:p>
        </w:tc>
        <w:tc>
          <w:tcPr>
            <w:tcW w:w="283" w:type="dxa"/>
            <w:vMerge/>
            <w:shd w:val="clear" w:color="auto" w:fill="FFFFFF" w:themeFill="background1"/>
          </w:tcPr>
          <w:p w14:paraId="4EB931D4" w14:textId="77777777" w:rsidR="000534F6" w:rsidRDefault="000534F6" w:rsidP="0058207F">
            <w:pPr>
              <w:spacing w:after="0"/>
              <w:ind w:left="33"/>
              <w:rPr>
                <w:rFonts w:cs="Arial"/>
                <w:szCs w:val="20"/>
              </w:rPr>
            </w:pPr>
          </w:p>
        </w:tc>
        <w:tc>
          <w:tcPr>
            <w:tcW w:w="709" w:type="dxa"/>
            <w:shd w:val="clear" w:color="auto" w:fill="FFFFFF" w:themeFill="background1"/>
          </w:tcPr>
          <w:p w14:paraId="31B96530" w14:textId="77777777" w:rsidR="000534F6" w:rsidRDefault="000534F6" w:rsidP="0058207F">
            <w:pPr>
              <w:spacing w:after="0"/>
              <w:ind w:left="33"/>
              <w:rPr>
                <w:rFonts w:cs="Arial"/>
                <w:szCs w:val="20"/>
              </w:rPr>
            </w:pPr>
          </w:p>
        </w:tc>
        <w:tc>
          <w:tcPr>
            <w:tcW w:w="284" w:type="dxa"/>
            <w:vMerge/>
            <w:shd w:val="clear" w:color="auto" w:fill="FFFFFF" w:themeFill="background1"/>
          </w:tcPr>
          <w:p w14:paraId="306BADBE" w14:textId="77777777" w:rsidR="000534F6" w:rsidRDefault="000534F6" w:rsidP="0058207F">
            <w:pPr>
              <w:spacing w:after="0"/>
              <w:ind w:left="33"/>
              <w:rPr>
                <w:rFonts w:cs="Arial"/>
                <w:szCs w:val="20"/>
              </w:rPr>
            </w:pPr>
          </w:p>
        </w:tc>
        <w:tc>
          <w:tcPr>
            <w:tcW w:w="708" w:type="dxa"/>
            <w:shd w:val="clear" w:color="auto" w:fill="FFFFFF" w:themeFill="background1"/>
          </w:tcPr>
          <w:p w14:paraId="2DF51A8E" w14:textId="77777777" w:rsidR="000534F6" w:rsidRDefault="000534F6" w:rsidP="0058207F">
            <w:pPr>
              <w:spacing w:after="0"/>
              <w:ind w:left="33"/>
              <w:rPr>
                <w:rFonts w:cs="Arial"/>
                <w:szCs w:val="20"/>
              </w:rPr>
            </w:pPr>
          </w:p>
        </w:tc>
      </w:tr>
      <w:tr w:rsidR="000534F6" w:rsidRPr="002868E5" w14:paraId="10394DEE" w14:textId="77777777" w:rsidTr="0058207F">
        <w:trPr>
          <w:trHeight w:val="68"/>
        </w:trPr>
        <w:tc>
          <w:tcPr>
            <w:tcW w:w="5103" w:type="dxa"/>
            <w:shd w:val="clear" w:color="auto" w:fill="FFFFFF" w:themeFill="background1"/>
          </w:tcPr>
          <w:p w14:paraId="760F99A6"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4F866014"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7120B2F5"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0E7E5D17"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20C5E70A"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633D4080"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3FE04E7C"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B2FB8AD"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10CC7F38" w14:textId="77777777" w:rsidR="000534F6" w:rsidRPr="002868E5" w:rsidRDefault="000534F6" w:rsidP="0058207F">
            <w:pPr>
              <w:spacing w:after="0"/>
              <w:ind w:left="432" w:hanging="432"/>
              <w:rPr>
                <w:rFonts w:cs="Arial"/>
                <w:sz w:val="2"/>
                <w:szCs w:val="2"/>
              </w:rPr>
            </w:pPr>
          </w:p>
        </w:tc>
      </w:tr>
      <w:tr w:rsidR="000534F6" w:rsidRPr="006331EB" w14:paraId="5DFF5C49" w14:textId="77777777" w:rsidTr="0058207F">
        <w:trPr>
          <w:trHeight w:val="264"/>
        </w:trPr>
        <w:tc>
          <w:tcPr>
            <w:tcW w:w="5103" w:type="dxa"/>
            <w:vMerge w:val="restart"/>
            <w:shd w:val="clear" w:color="auto" w:fill="DEEAF6" w:themeFill="accent1" w:themeFillTint="33"/>
          </w:tcPr>
          <w:p w14:paraId="28023FE1" w14:textId="77777777" w:rsidR="000534F6" w:rsidRDefault="000534F6" w:rsidP="0058207F">
            <w:pPr>
              <w:spacing w:after="0"/>
              <w:rPr>
                <w:rFonts w:cs="Arial"/>
                <w:szCs w:val="20"/>
              </w:rPr>
            </w:pPr>
          </w:p>
        </w:tc>
        <w:tc>
          <w:tcPr>
            <w:tcW w:w="284" w:type="dxa"/>
            <w:vMerge w:val="restart"/>
            <w:shd w:val="clear" w:color="auto" w:fill="FFFFFF" w:themeFill="background1"/>
          </w:tcPr>
          <w:p w14:paraId="79595568" w14:textId="77777777" w:rsidR="000534F6" w:rsidRDefault="000534F6" w:rsidP="0058207F">
            <w:pPr>
              <w:spacing w:after="0"/>
              <w:ind w:left="432" w:hanging="432"/>
              <w:rPr>
                <w:rFonts w:cs="Arial"/>
                <w:szCs w:val="20"/>
              </w:rPr>
            </w:pPr>
          </w:p>
        </w:tc>
        <w:tc>
          <w:tcPr>
            <w:tcW w:w="709" w:type="dxa"/>
            <w:shd w:val="clear" w:color="auto" w:fill="DEEAF6" w:themeFill="accent1" w:themeFillTint="33"/>
          </w:tcPr>
          <w:p w14:paraId="732E64BC"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55DB82BF" w14:textId="77777777" w:rsidR="000534F6" w:rsidRDefault="000534F6" w:rsidP="0058207F">
            <w:pPr>
              <w:spacing w:after="0"/>
              <w:ind w:left="33"/>
              <w:rPr>
                <w:rFonts w:cs="Arial"/>
                <w:szCs w:val="20"/>
              </w:rPr>
            </w:pPr>
          </w:p>
        </w:tc>
        <w:tc>
          <w:tcPr>
            <w:tcW w:w="709" w:type="dxa"/>
            <w:shd w:val="clear" w:color="auto" w:fill="DEEAF6" w:themeFill="accent1" w:themeFillTint="33"/>
          </w:tcPr>
          <w:p w14:paraId="6133BC5E" w14:textId="77777777" w:rsidR="000534F6" w:rsidRDefault="000534F6" w:rsidP="0058207F">
            <w:pPr>
              <w:spacing w:after="0"/>
              <w:ind w:left="33"/>
              <w:rPr>
                <w:rFonts w:cs="Arial"/>
                <w:szCs w:val="20"/>
              </w:rPr>
            </w:pPr>
          </w:p>
        </w:tc>
        <w:tc>
          <w:tcPr>
            <w:tcW w:w="283" w:type="dxa"/>
            <w:vMerge w:val="restart"/>
            <w:shd w:val="clear" w:color="auto" w:fill="FFFFFF" w:themeFill="background1"/>
          </w:tcPr>
          <w:p w14:paraId="18CE39F8" w14:textId="77777777" w:rsidR="000534F6" w:rsidRDefault="000534F6" w:rsidP="0058207F">
            <w:pPr>
              <w:spacing w:after="0"/>
              <w:ind w:left="33"/>
              <w:rPr>
                <w:rFonts w:cs="Arial"/>
                <w:szCs w:val="20"/>
              </w:rPr>
            </w:pPr>
          </w:p>
        </w:tc>
        <w:tc>
          <w:tcPr>
            <w:tcW w:w="709" w:type="dxa"/>
            <w:shd w:val="clear" w:color="auto" w:fill="DEEAF6" w:themeFill="accent1" w:themeFillTint="33"/>
          </w:tcPr>
          <w:p w14:paraId="3A928E13" w14:textId="77777777" w:rsidR="000534F6" w:rsidRDefault="000534F6" w:rsidP="0058207F">
            <w:pPr>
              <w:spacing w:after="0"/>
              <w:ind w:left="33"/>
              <w:rPr>
                <w:rFonts w:cs="Arial"/>
                <w:szCs w:val="20"/>
              </w:rPr>
            </w:pPr>
          </w:p>
        </w:tc>
        <w:tc>
          <w:tcPr>
            <w:tcW w:w="284" w:type="dxa"/>
            <w:vMerge w:val="restart"/>
            <w:shd w:val="clear" w:color="auto" w:fill="FFFFFF" w:themeFill="background1"/>
          </w:tcPr>
          <w:p w14:paraId="23614479" w14:textId="77777777" w:rsidR="000534F6" w:rsidRDefault="000534F6" w:rsidP="0058207F">
            <w:pPr>
              <w:spacing w:after="0"/>
              <w:ind w:left="33"/>
              <w:rPr>
                <w:rFonts w:cs="Arial"/>
                <w:szCs w:val="20"/>
              </w:rPr>
            </w:pPr>
          </w:p>
        </w:tc>
        <w:tc>
          <w:tcPr>
            <w:tcW w:w="708" w:type="dxa"/>
            <w:shd w:val="clear" w:color="auto" w:fill="DEEAF6" w:themeFill="accent1" w:themeFillTint="33"/>
          </w:tcPr>
          <w:p w14:paraId="658C9A11" w14:textId="77777777" w:rsidR="000534F6" w:rsidRDefault="000534F6" w:rsidP="0058207F">
            <w:pPr>
              <w:spacing w:after="0"/>
              <w:ind w:left="33"/>
              <w:rPr>
                <w:rFonts w:cs="Arial"/>
                <w:szCs w:val="20"/>
              </w:rPr>
            </w:pPr>
          </w:p>
        </w:tc>
      </w:tr>
      <w:tr w:rsidR="000534F6" w:rsidRPr="006331EB" w14:paraId="1ECDC1FC" w14:textId="77777777" w:rsidTr="0058207F">
        <w:trPr>
          <w:trHeight w:val="264"/>
        </w:trPr>
        <w:tc>
          <w:tcPr>
            <w:tcW w:w="5103" w:type="dxa"/>
            <w:vMerge/>
            <w:shd w:val="clear" w:color="auto" w:fill="DEEAF6" w:themeFill="accent1" w:themeFillTint="33"/>
          </w:tcPr>
          <w:p w14:paraId="28843BC1" w14:textId="77777777" w:rsidR="000534F6" w:rsidRDefault="000534F6" w:rsidP="0058207F">
            <w:pPr>
              <w:spacing w:after="0"/>
              <w:rPr>
                <w:rFonts w:cs="Arial"/>
                <w:szCs w:val="20"/>
              </w:rPr>
            </w:pPr>
          </w:p>
        </w:tc>
        <w:tc>
          <w:tcPr>
            <w:tcW w:w="284" w:type="dxa"/>
            <w:vMerge/>
            <w:shd w:val="clear" w:color="auto" w:fill="FFFFFF" w:themeFill="background1"/>
          </w:tcPr>
          <w:p w14:paraId="73F52FC8" w14:textId="77777777" w:rsidR="000534F6" w:rsidRDefault="000534F6" w:rsidP="0058207F">
            <w:pPr>
              <w:spacing w:after="0"/>
              <w:ind w:left="432" w:hanging="432"/>
              <w:rPr>
                <w:rFonts w:cs="Arial"/>
                <w:szCs w:val="20"/>
              </w:rPr>
            </w:pPr>
          </w:p>
        </w:tc>
        <w:tc>
          <w:tcPr>
            <w:tcW w:w="709" w:type="dxa"/>
            <w:shd w:val="clear" w:color="auto" w:fill="FFFFFF" w:themeFill="background1"/>
          </w:tcPr>
          <w:p w14:paraId="2036EF3D" w14:textId="77777777" w:rsidR="000534F6" w:rsidRDefault="000534F6" w:rsidP="0058207F">
            <w:pPr>
              <w:spacing w:after="0"/>
              <w:ind w:left="33"/>
              <w:rPr>
                <w:rFonts w:cs="Arial"/>
                <w:szCs w:val="20"/>
              </w:rPr>
            </w:pPr>
          </w:p>
        </w:tc>
        <w:tc>
          <w:tcPr>
            <w:tcW w:w="283" w:type="dxa"/>
            <w:vMerge/>
            <w:shd w:val="clear" w:color="auto" w:fill="FFFFFF" w:themeFill="background1"/>
          </w:tcPr>
          <w:p w14:paraId="7684BA11" w14:textId="77777777" w:rsidR="000534F6" w:rsidRDefault="000534F6" w:rsidP="0058207F">
            <w:pPr>
              <w:spacing w:after="0"/>
              <w:ind w:left="33"/>
              <w:rPr>
                <w:rFonts w:cs="Arial"/>
                <w:szCs w:val="20"/>
              </w:rPr>
            </w:pPr>
          </w:p>
        </w:tc>
        <w:tc>
          <w:tcPr>
            <w:tcW w:w="709" w:type="dxa"/>
            <w:shd w:val="clear" w:color="auto" w:fill="FFFFFF" w:themeFill="background1"/>
          </w:tcPr>
          <w:p w14:paraId="5CE3263E" w14:textId="77777777" w:rsidR="000534F6" w:rsidRDefault="000534F6" w:rsidP="0058207F">
            <w:pPr>
              <w:spacing w:after="0"/>
              <w:ind w:left="33"/>
              <w:rPr>
                <w:rFonts w:cs="Arial"/>
                <w:szCs w:val="20"/>
              </w:rPr>
            </w:pPr>
          </w:p>
        </w:tc>
        <w:tc>
          <w:tcPr>
            <w:tcW w:w="283" w:type="dxa"/>
            <w:vMerge/>
            <w:shd w:val="clear" w:color="auto" w:fill="FFFFFF" w:themeFill="background1"/>
          </w:tcPr>
          <w:p w14:paraId="113F1356" w14:textId="77777777" w:rsidR="000534F6" w:rsidRDefault="000534F6" w:rsidP="0058207F">
            <w:pPr>
              <w:spacing w:after="0"/>
              <w:ind w:left="33"/>
              <w:rPr>
                <w:rFonts w:cs="Arial"/>
                <w:szCs w:val="20"/>
              </w:rPr>
            </w:pPr>
          </w:p>
        </w:tc>
        <w:tc>
          <w:tcPr>
            <w:tcW w:w="709" w:type="dxa"/>
            <w:shd w:val="clear" w:color="auto" w:fill="FFFFFF" w:themeFill="background1"/>
          </w:tcPr>
          <w:p w14:paraId="3BD5728E" w14:textId="77777777" w:rsidR="000534F6" w:rsidRDefault="000534F6" w:rsidP="0058207F">
            <w:pPr>
              <w:spacing w:after="0"/>
              <w:ind w:left="33"/>
              <w:rPr>
                <w:rFonts w:cs="Arial"/>
                <w:szCs w:val="20"/>
              </w:rPr>
            </w:pPr>
          </w:p>
        </w:tc>
        <w:tc>
          <w:tcPr>
            <w:tcW w:w="284" w:type="dxa"/>
            <w:vMerge/>
            <w:shd w:val="clear" w:color="auto" w:fill="FFFFFF" w:themeFill="background1"/>
          </w:tcPr>
          <w:p w14:paraId="069880CA" w14:textId="77777777" w:rsidR="000534F6" w:rsidRDefault="000534F6" w:rsidP="0058207F">
            <w:pPr>
              <w:spacing w:after="0"/>
              <w:ind w:left="33"/>
              <w:rPr>
                <w:rFonts w:cs="Arial"/>
                <w:szCs w:val="20"/>
              </w:rPr>
            </w:pPr>
          </w:p>
        </w:tc>
        <w:tc>
          <w:tcPr>
            <w:tcW w:w="708" w:type="dxa"/>
            <w:shd w:val="clear" w:color="auto" w:fill="FFFFFF" w:themeFill="background1"/>
          </w:tcPr>
          <w:p w14:paraId="239178A3" w14:textId="77777777" w:rsidR="000534F6" w:rsidRDefault="000534F6" w:rsidP="0058207F">
            <w:pPr>
              <w:spacing w:after="0"/>
              <w:ind w:left="33"/>
              <w:rPr>
                <w:rFonts w:cs="Arial"/>
                <w:szCs w:val="20"/>
              </w:rPr>
            </w:pPr>
          </w:p>
        </w:tc>
      </w:tr>
      <w:tr w:rsidR="000534F6" w:rsidRPr="002868E5" w14:paraId="271A9634" w14:textId="77777777" w:rsidTr="0058207F">
        <w:trPr>
          <w:trHeight w:val="68"/>
        </w:trPr>
        <w:tc>
          <w:tcPr>
            <w:tcW w:w="5103" w:type="dxa"/>
            <w:shd w:val="clear" w:color="auto" w:fill="FFFFFF" w:themeFill="background1"/>
          </w:tcPr>
          <w:p w14:paraId="56979FEF"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11DF874B"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4755F833"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481F9FF5"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00485545" w14:textId="77777777" w:rsidR="000534F6" w:rsidRPr="002868E5" w:rsidRDefault="000534F6" w:rsidP="0058207F">
            <w:pPr>
              <w:spacing w:after="0"/>
              <w:ind w:left="432" w:hanging="432"/>
              <w:rPr>
                <w:rFonts w:cs="Arial"/>
                <w:sz w:val="2"/>
                <w:szCs w:val="2"/>
              </w:rPr>
            </w:pPr>
          </w:p>
        </w:tc>
        <w:tc>
          <w:tcPr>
            <w:tcW w:w="283" w:type="dxa"/>
            <w:shd w:val="clear" w:color="auto" w:fill="FFFFFF" w:themeFill="background1"/>
          </w:tcPr>
          <w:p w14:paraId="71FBF4AE" w14:textId="77777777" w:rsidR="000534F6" w:rsidRPr="002868E5" w:rsidRDefault="000534F6" w:rsidP="0058207F">
            <w:pPr>
              <w:spacing w:after="0"/>
              <w:ind w:left="432" w:hanging="432"/>
              <w:rPr>
                <w:rFonts w:cs="Arial"/>
                <w:sz w:val="2"/>
                <w:szCs w:val="2"/>
              </w:rPr>
            </w:pPr>
          </w:p>
        </w:tc>
        <w:tc>
          <w:tcPr>
            <w:tcW w:w="709" w:type="dxa"/>
            <w:shd w:val="clear" w:color="auto" w:fill="FFFFFF" w:themeFill="background1"/>
          </w:tcPr>
          <w:p w14:paraId="69E6B564" w14:textId="77777777" w:rsidR="000534F6" w:rsidRPr="002868E5" w:rsidRDefault="000534F6" w:rsidP="0058207F">
            <w:pPr>
              <w:spacing w:after="0"/>
              <w:ind w:left="432" w:hanging="432"/>
              <w:rPr>
                <w:rFonts w:cs="Arial"/>
                <w:sz w:val="2"/>
                <w:szCs w:val="2"/>
              </w:rPr>
            </w:pPr>
          </w:p>
        </w:tc>
        <w:tc>
          <w:tcPr>
            <w:tcW w:w="284" w:type="dxa"/>
            <w:shd w:val="clear" w:color="auto" w:fill="FFFFFF" w:themeFill="background1"/>
          </w:tcPr>
          <w:p w14:paraId="52C9A10F" w14:textId="77777777" w:rsidR="000534F6" w:rsidRPr="002868E5" w:rsidRDefault="000534F6" w:rsidP="0058207F">
            <w:pPr>
              <w:spacing w:after="0"/>
              <w:ind w:left="432" w:hanging="432"/>
              <w:rPr>
                <w:rFonts w:cs="Arial"/>
                <w:sz w:val="2"/>
                <w:szCs w:val="2"/>
              </w:rPr>
            </w:pPr>
          </w:p>
        </w:tc>
        <w:tc>
          <w:tcPr>
            <w:tcW w:w="708" w:type="dxa"/>
            <w:shd w:val="clear" w:color="auto" w:fill="FFFFFF" w:themeFill="background1"/>
          </w:tcPr>
          <w:p w14:paraId="1C348D39" w14:textId="77777777" w:rsidR="000534F6" w:rsidRPr="002868E5" w:rsidRDefault="000534F6" w:rsidP="0058207F">
            <w:pPr>
              <w:spacing w:after="0"/>
              <w:ind w:left="432" w:hanging="432"/>
              <w:rPr>
                <w:rFonts w:cs="Arial"/>
                <w:sz w:val="2"/>
                <w:szCs w:val="2"/>
              </w:rPr>
            </w:pPr>
          </w:p>
        </w:tc>
      </w:tr>
    </w:tbl>
    <w:p w14:paraId="66495E05" w14:textId="77777777" w:rsidR="00882201" w:rsidRDefault="00882201" w:rsidP="002B0811">
      <w:pPr>
        <w:spacing w:before="0" w:after="0" w:line="276" w:lineRule="auto"/>
      </w:pPr>
    </w:p>
    <w:p w14:paraId="4A9B8729" w14:textId="77777777" w:rsidR="00511416" w:rsidRDefault="00511416" w:rsidP="00FA6F60">
      <w:pPr>
        <w:pStyle w:val="berschrift1"/>
        <w:pBdr>
          <w:top w:val="single" w:sz="4" w:space="1" w:color="auto"/>
        </w:pBdr>
        <w:spacing w:before="60" w:after="60" w:line="276" w:lineRule="auto"/>
        <w:sectPr w:rsidR="00511416" w:rsidSect="00250841">
          <w:pgSz w:w="11906" w:h="16838" w:code="9"/>
          <w:pgMar w:top="1134" w:right="1134" w:bottom="1134" w:left="1701" w:header="567" w:footer="567" w:gutter="0"/>
          <w:pgNumType w:start="0"/>
          <w:cols w:space="708"/>
          <w:docGrid w:linePitch="360"/>
        </w:sectPr>
      </w:pPr>
    </w:p>
    <w:p w14:paraId="36428CF0" w14:textId="77777777" w:rsidR="00F912B3" w:rsidRDefault="00F912B3" w:rsidP="00F912B3">
      <w:bookmarkStart w:id="45" w:name="_Toc443572580"/>
      <w:bookmarkStart w:id="46" w:name="_Toc458584105"/>
      <w:bookmarkStart w:id="47" w:name="_Toc67465333"/>
      <w:bookmarkStart w:id="48" w:name="_Toc67706326"/>
      <w:bookmarkStart w:id="49" w:name="_Toc93230459"/>
      <w:bookmarkStart w:id="50" w:name="_Toc96849068"/>
      <w:bookmarkStart w:id="51" w:name="_Toc507737524"/>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F912B3" w14:paraId="667504DD" w14:textId="77777777" w:rsidTr="00E75F62">
        <w:tc>
          <w:tcPr>
            <w:tcW w:w="9071" w:type="dxa"/>
          </w:tcPr>
          <w:p w14:paraId="32259294" w14:textId="448CC615" w:rsidR="00F912B3" w:rsidRPr="00F912B3" w:rsidRDefault="0089722D" w:rsidP="00F912B3">
            <w:pPr>
              <w:spacing w:line="276" w:lineRule="auto"/>
              <w:rPr>
                <w:rFonts w:cs="Arial"/>
                <w:b/>
                <w:sz w:val="28"/>
                <w:szCs w:val="28"/>
              </w:rPr>
            </w:pPr>
            <w:r>
              <w:rPr>
                <w:rFonts w:cs="Arial"/>
                <w:b/>
                <w:sz w:val="28"/>
                <w:szCs w:val="28"/>
              </w:rPr>
              <w:t>5.</w:t>
            </w:r>
            <w:r w:rsidR="00F912B3" w:rsidRPr="00F912B3">
              <w:rPr>
                <w:rFonts w:cs="Arial"/>
                <w:b/>
                <w:sz w:val="28"/>
                <w:szCs w:val="28"/>
              </w:rPr>
              <w:t xml:space="preserve"> </w:t>
            </w:r>
            <w:r w:rsidR="00F912B3">
              <w:rPr>
                <w:rFonts w:cs="Arial"/>
                <w:b/>
                <w:sz w:val="28"/>
                <w:szCs w:val="28"/>
              </w:rPr>
              <w:t>Budget und Zahlungsplan</w:t>
            </w:r>
          </w:p>
        </w:tc>
      </w:tr>
    </w:tbl>
    <w:p w14:paraId="743669B2" w14:textId="77777777" w:rsidR="00F912B3" w:rsidRDefault="00F912B3" w:rsidP="00F912B3"/>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12B3" w:rsidRPr="003019DD" w14:paraId="1A4966D5" w14:textId="77777777" w:rsidTr="00E75F62">
        <w:tc>
          <w:tcPr>
            <w:tcW w:w="9071" w:type="dxa"/>
          </w:tcPr>
          <w:p w14:paraId="6681BD56" w14:textId="32C4D785" w:rsidR="00F912B3" w:rsidRPr="003019DD" w:rsidRDefault="0089722D" w:rsidP="00493EDE">
            <w:pPr>
              <w:spacing w:after="0" w:line="276" w:lineRule="auto"/>
              <w:ind w:left="431" w:hanging="431"/>
              <w:rPr>
                <w:rFonts w:cs="Arial"/>
                <w:sz w:val="22"/>
                <w:szCs w:val="22"/>
              </w:rPr>
            </w:pPr>
            <w:bookmarkStart w:id="52" w:name="Budget"/>
            <w:r>
              <w:rPr>
                <w:rFonts w:cs="Arial"/>
                <w:b/>
                <w:sz w:val="22"/>
                <w:szCs w:val="22"/>
              </w:rPr>
              <w:t>5</w:t>
            </w:r>
            <w:r w:rsidR="00493EDE">
              <w:rPr>
                <w:rFonts w:cs="Arial"/>
                <w:b/>
                <w:sz w:val="22"/>
                <w:szCs w:val="22"/>
              </w:rPr>
              <w:t>.1 Budget</w:t>
            </w:r>
            <w:r w:rsidR="00493EDE">
              <w:rPr>
                <w:sz w:val="22"/>
                <w:szCs w:val="22"/>
              </w:rPr>
              <w:t xml:space="preserve"> </w:t>
            </w:r>
            <w:r w:rsidR="00493EDE" w:rsidRPr="00DA4F6D">
              <w:rPr>
                <w:rFonts w:cs="Arial"/>
                <w:b/>
                <w:noProof/>
                <w:sz w:val="22"/>
                <w:szCs w:val="22"/>
                <w:lang w:eastAsia="de-CH"/>
              </w:rPr>
              <w:drawing>
                <wp:inline distT="0" distB="0" distL="0" distR="0" wp14:anchorId="0E6BF93F" wp14:editId="05EA5640">
                  <wp:extent cx="140970" cy="140970"/>
                  <wp:effectExtent l="0" t="0" r="0" b="0"/>
                  <wp:docPr id="246" name="Grafik 9">
                    <a:hlinkClick xmlns:a="http://schemas.openxmlformats.org/drawingml/2006/main" r:id="rId42" tgtFrame="_blank" tooltip="Bitte budgetieren Sie die Kosten für die Steuerung für alle vier Programmjahre unter Verwendung der Vorlag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45"/>
    <w:bookmarkEnd w:id="46"/>
    <w:bookmarkEnd w:id="52"/>
    <w:p w14:paraId="7A08D23A" w14:textId="1E43A860" w:rsidR="003A381C" w:rsidRDefault="002E3F6A" w:rsidP="00FA6F60">
      <w:pPr>
        <w:spacing w:before="0" w:after="0" w:line="276" w:lineRule="auto"/>
      </w:pPr>
      <w:r>
        <w:t xml:space="preserve">Bitte budgetieren Sie in der folgenden Tabelle die Steuerungskosten. Beachten Sie die weiteren Informationen unter </w:t>
      </w:r>
      <w:r w:rsidRPr="00DA4F6D">
        <w:rPr>
          <w:rFonts w:cs="Arial"/>
          <w:b/>
          <w:noProof/>
          <w:sz w:val="22"/>
          <w:szCs w:val="22"/>
          <w:lang w:eastAsia="de-CH"/>
        </w:rPr>
        <w:drawing>
          <wp:inline distT="0" distB="0" distL="0" distR="0" wp14:anchorId="717F3646" wp14:editId="38521D0E">
            <wp:extent cx="140970" cy="140970"/>
            <wp:effectExtent l="0" t="0" r="0" b="0"/>
            <wp:docPr id="43" name="Grafik 9">
              <a:hlinkClick xmlns:a="http://schemas.openxmlformats.org/drawingml/2006/main" r:id="rId42" tgtFrame="_blank" tooltip="Bitte budgetieren Sie die Kosten für die Steuerung für alle vier Programmjahre unter Verwendung der Vorlag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w:t>
      </w:r>
    </w:p>
    <w:p w14:paraId="01D9BDC7" w14:textId="77777777" w:rsidR="006C6A7C" w:rsidRDefault="006C6A7C" w:rsidP="00FA6F60">
      <w:pPr>
        <w:spacing w:before="0" w:after="0" w:line="276" w:lineRule="auto"/>
      </w:pPr>
    </w:p>
    <w:p w14:paraId="4B9CFA5F" w14:textId="62824E9F" w:rsidR="00511416" w:rsidRDefault="00511416" w:rsidP="00FA6F60">
      <w:pPr>
        <w:spacing w:before="0" w:after="0" w:line="276" w:lineRule="auto"/>
      </w:pPr>
      <w:r>
        <w:t>Personalkosten</w:t>
      </w:r>
    </w:p>
    <w:tbl>
      <w:tblPr>
        <w:tblStyle w:val="Tabellenraster"/>
        <w:tblW w:w="14596" w:type="dxa"/>
        <w:tblLayout w:type="fixed"/>
        <w:tblLook w:val="04A0" w:firstRow="1" w:lastRow="0" w:firstColumn="1" w:lastColumn="0" w:noHBand="0" w:noVBand="1"/>
      </w:tblPr>
      <w:tblGrid>
        <w:gridCol w:w="1560"/>
        <w:gridCol w:w="562"/>
        <w:gridCol w:w="425"/>
        <w:gridCol w:w="1134"/>
        <w:gridCol w:w="425"/>
        <w:gridCol w:w="1134"/>
        <w:gridCol w:w="425"/>
        <w:gridCol w:w="1134"/>
        <w:gridCol w:w="426"/>
        <w:gridCol w:w="1134"/>
        <w:gridCol w:w="425"/>
        <w:gridCol w:w="1134"/>
        <w:gridCol w:w="425"/>
        <w:gridCol w:w="1134"/>
        <w:gridCol w:w="425"/>
        <w:gridCol w:w="1134"/>
        <w:gridCol w:w="426"/>
        <w:gridCol w:w="1134"/>
      </w:tblGrid>
      <w:tr w:rsidR="002E6607" w14:paraId="218B22DE" w14:textId="0E93A4BE" w:rsidTr="00AD16A3">
        <w:tc>
          <w:tcPr>
            <w:tcW w:w="1560" w:type="dxa"/>
            <w:vMerge w:val="restart"/>
            <w:tcBorders>
              <w:top w:val="nil"/>
              <w:left w:val="nil"/>
              <w:bottom w:val="nil"/>
              <w:right w:val="nil"/>
            </w:tcBorders>
            <w:shd w:val="clear" w:color="auto" w:fill="D0CECE" w:themeFill="background2" w:themeFillShade="E6"/>
          </w:tcPr>
          <w:p w14:paraId="375E2358" w14:textId="466A4063" w:rsidR="002E6607" w:rsidRPr="00585E35" w:rsidRDefault="002E6607" w:rsidP="00FA6F60">
            <w:pPr>
              <w:spacing w:before="0" w:after="0" w:line="276" w:lineRule="auto"/>
              <w:rPr>
                <w:sz w:val="18"/>
                <w:szCs w:val="18"/>
              </w:rPr>
            </w:pPr>
            <w:r w:rsidRPr="00585E35">
              <w:rPr>
                <w:sz w:val="18"/>
                <w:szCs w:val="18"/>
              </w:rPr>
              <w:t>Stelle/ Funktion</w:t>
            </w:r>
          </w:p>
        </w:tc>
        <w:tc>
          <w:tcPr>
            <w:tcW w:w="562" w:type="dxa"/>
            <w:vMerge w:val="restart"/>
            <w:tcBorders>
              <w:top w:val="nil"/>
              <w:left w:val="nil"/>
              <w:bottom w:val="nil"/>
              <w:right w:val="nil"/>
            </w:tcBorders>
            <w:shd w:val="clear" w:color="auto" w:fill="D0CECE" w:themeFill="background2" w:themeFillShade="E6"/>
            <w:tcMar>
              <w:left w:w="28" w:type="dxa"/>
              <w:right w:w="28" w:type="dxa"/>
            </w:tcMar>
          </w:tcPr>
          <w:p w14:paraId="317EC382" w14:textId="1153BDAA" w:rsidR="002E6607" w:rsidRPr="002E6607" w:rsidRDefault="002E6607" w:rsidP="00FA6F60">
            <w:pPr>
              <w:spacing w:before="0" w:after="0" w:line="276" w:lineRule="auto"/>
              <w:rPr>
                <w:sz w:val="14"/>
                <w:szCs w:val="14"/>
              </w:rPr>
            </w:pPr>
            <w:r w:rsidRPr="002E6607">
              <w:rPr>
                <w:sz w:val="14"/>
                <w:szCs w:val="14"/>
              </w:rPr>
              <w:t>Stundenansatz*</w:t>
            </w:r>
          </w:p>
        </w:tc>
        <w:tc>
          <w:tcPr>
            <w:tcW w:w="3118" w:type="dxa"/>
            <w:gridSpan w:val="4"/>
            <w:tcBorders>
              <w:top w:val="nil"/>
              <w:left w:val="nil"/>
              <w:bottom w:val="nil"/>
              <w:right w:val="nil"/>
            </w:tcBorders>
            <w:shd w:val="clear" w:color="auto" w:fill="538135" w:themeFill="accent6" w:themeFillShade="BF"/>
          </w:tcPr>
          <w:p w14:paraId="606149FA" w14:textId="68433932" w:rsidR="002E6607" w:rsidRPr="002E6607" w:rsidRDefault="002E6607" w:rsidP="00FA6F60">
            <w:pPr>
              <w:spacing w:before="0" w:after="0" w:line="276" w:lineRule="auto"/>
              <w:rPr>
                <w:sz w:val="18"/>
                <w:szCs w:val="18"/>
              </w:rPr>
            </w:pPr>
            <w:r w:rsidRPr="003019DD">
              <w:rPr>
                <w:color w:val="FFFFFF" w:themeColor="background1"/>
                <w:sz w:val="18"/>
                <w:szCs w:val="18"/>
              </w:rPr>
              <w:t>Programmjahr 1</w:t>
            </w:r>
          </w:p>
        </w:tc>
        <w:tc>
          <w:tcPr>
            <w:tcW w:w="3119" w:type="dxa"/>
            <w:gridSpan w:val="4"/>
            <w:tcBorders>
              <w:top w:val="nil"/>
              <w:left w:val="nil"/>
              <w:bottom w:val="nil"/>
              <w:right w:val="nil"/>
            </w:tcBorders>
            <w:shd w:val="clear" w:color="auto" w:fill="2F5496" w:themeFill="accent5" w:themeFillShade="BF"/>
          </w:tcPr>
          <w:p w14:paraId="6C62DA4E" w14:textId="025EA6BD" w:rsidR="002E6607" w:rsidRPr="0022104C" w:rsidRDefault="002E6607" w:rsidP="00FA6F60">
            <w:pPr>
              <w:spacing w:before="0" w:after="0" w:line="276" w:lineRule="auto"/>
              <w:rPr>
                <w:color w:val="FFFFFF" w:themeColor="background1"/>
                <w:sz w:val="18"/>
                <w:szCs w:val="18"/>
              </w:rPr>
            </w:pPr>
            <w:r w:rsidRPr="0022104C">
              <w:rPr>
                <w:color w:val="FFFFFF" w:themeColor="background1"/>
                <w:sz w:val="18"/>
                <w:szCs w:val="18"/>
              </w:rPr>
              <w:t>Programmjahr 2</w:t>
            </w:r>
          </w:p>
        </w:tc>
        <w:tc>
          <w:tcPr>
            <w:tcW w:w="3118" w:type="dxa"/>
            <w:gridSpan w:val="4"/>
            <w:tcBorders>
              <w:top w:val="nil"/>
              <w:left w:val="nil"/>
              <w:bottom w:val="nil"/>
              <w:right w:val="nil"/>
            </w:tcBorders>
            <w:shd w:val="clear" w:color="auto" w:fill="E5A70D"/>
          </w:tcPr>
          <w:p w14:paraId="68EB767F" w14:textId="49B1FA77" w:rsidR="002E6607" w:rsidRPr="002E6607" w:rsidRDefault="002E6607" w:rsidP="00FA6F60">
            <w:pPr>
              <w:spacing w:before="0" w:after="0" w:line="276" w:lineRule="auto"/>
              <w:rPr>
                <w:sz w:val="18"/>
                <w:szCs w:val="18"/>
              </w:rPr>
            </w:pPr>
            <w:r w:rsidRPr="0022104C">
              <w:rPr>
                <w:color w:val="FFFFFF" w:themeColor="background1"/>
                <w:sz w:val="18"/>
                <w:szCs w:val="18"/>
              </w:rPr>
              <w:t>Programmjahr 3</w:t>
            </w:r>
          </w:p>
        </w:tc>
        <w:tc>
          <w:tcPr>
            <w:tcW w:w="3119" w:type="dxa"/>
            <w:gridSpan w:val="4"/>
            <w:tcBorders>
              <w:top w:val="nil"/>
              <w:left w:val="nil"/>
              <w:bottom w:val="nil"/>
              <w:right w:val="nil"/>
            </w:tcBorders>
            <w:shd w:val="clear" w:color="auto" w:fill="E24236"/>
          </w:tcPr>
          <w:p w14:paraId="58526DE0" w14:textId="6E409067" w:rsidR="002E6607" w:rsidRPr="002E6607" w:rsidRDefault="002E6607" w:rsidP="00FA6F60">
            <w:pPr>
              <w:spacing w:before="0" w:after="0" w:line="276" w:lineRule="auto"/>
              <w:rPr>
                <w:sz w:val="18"/>
                <w:szCs w:val="18"/>
              </w:rPr>
            </w:pPr>
            <w:r w:rsidRPr="0022104C">
              <w:rPr>
                <w:color w:val="FFFFFF" w:themeColor="background1"/>
                <w:sz w:val="18"/>
                <w:szCs w:val="18"/>
              </w:rPr>
              <w:t>Programmjahr 4</w:t>
            </w:r>
          </w:p>
        </w:tc>
      </w:tr>
      <w:tr w:rsidR="00672F82" w14:paraId="7F64C16E" w14:textId="6512E301" w:rsidTr="00AD16A3">
        <w:tc>
          <w:tcPr>
            <w:tcW w:w="1560" w:type="dxa"/>
            <w:vMerge/>
            <w:tcBorders>
              <w:top w:val="nil"/>
              <w:left w:val="nil"/>
              <w:bottom w:val="nil"/>
              <w:right w:val="nil"/>
            </w:tcBorders>
            <w:shd w:val="clear" w:color="auto" w:fill="D0CECE" w:themeFill="background2" w:themeFillShade="E6"/>
          </w:tcPr>
          <w:p w14:paraId="6CF58726" w14:textId="77777777" w:rsidR="002E6607" w:rsidRDefault="002E6607" w:rsidP="00FA6F60">
            <w:pPr>
              <w:spacing w:before="0" w:after="0" w:line="276" w:lineRule="auto"/>
            </w:pPr>
          </w:p>
        </w:tc>
        <w:tc>
          <w:tcPr>
            <w:tcW w:w="562" w:type="dxa"/>
            <w:vMerge/>
            <w:tcBorders>
              <w:top w:val="nil"/>
              <w:left w:val="nil"/>
              <w:bottom w:val="nil"/>
              <w:right w:val="nil"/>
            </w:tcBorders>
            <w:shd w:val="clear" w:color="auto" w:fill="D0CECE" w:themeFill="background2" w:themeFillShade="E6"/>
          </w:tcPr>
          <w:p w14:paraId="224EBA03" w14:textId="77777777" w:rsidR="002E6607" w:rsidRDefault="002E6607" w:rsidP="00FA6F60">
            <w:pPr>
              <w:spacing w:before="0" w:after="0" w:line="276" w:lineRule="auto"/>
            </w:pPr>
          </w:p>
        </w:tc>
        <w:tc>
          <w:tcPr>
            <w:tcW w:w="1559" w:type="dxa"/>
            <w:gridSpan w:val="2"/>
            <w:tcBorders>
              <w:top w:val="nil"/>
              <w:left w:val="nil"/>
              <w:bottom w:val="nil"/>
              <w:right w:val="nil"/>
            </w:tcBorders>
            <w:shd w:val="clear" w:color="auto" w:fill="E2EFD9" w:themeFill="accent6" w:themeFillTint="33"/>
          </w:tcPr>
          <w:p w14:paraId="3AB1C1B0" w14:textId="25A4770E" w:rsidR="002E6607" w:rsidRPr="002E6607" w:rsidRDefault="002E6607" w:rsidP="00FA6F60">
            <w:pPr>
              <w:spacing w:before="0" w:after="0" w:line="276" w:lineRule="auto"/>
              <w:rPr>
                <w:sz w:val="18"/>
                <w:szCs w:val="18"/>
              </w:rPr>
            </w:pPr>
            <w:r w:rsidRPr="002E6607">
              <w:rPr>
                <w:sz w:val="18"/>
                <w:szCs w:val="18"/>
              </w:rPr>
              <w:t>Budget</w:t>
            </w:r>
            <w:r w:rsidR="00752B9E">
              <w:rPr>
                <w:sz w:val="18"/>
                <w:szCs w:val="18"/>
              </w:rPr>
              <w:t xml:space="preserve"> (Plan)</w:t>
            </w:r>
          </w:p>
        </w:tc>
        <w:tc>
          <w:tcPr>
            <w:tcW w:w="1559" w:type="dxa"/>
            <w:gridSpan w:val="2"/>
            <w:tcBorders>
              <w:top w:val="nil"/>
              <w:left w:val="nil"/>
              <w:bottom w:val="nil"/>
              <w:right w:val="nil"/>
            </w:tcBorders>
            <w:shd w:val="clear" w:color="auto" w:fill="A8D08D" w:themeFill="accent6" w:themeFillTint="99"/>
          </w:tcPr>
          <w:p w14:paraId="1C1314C7" w14:textId="675D2376" w:rsidR="002E6607" w:rsidRPr="002E6607" w:rsidRDefault="00752B9E" w:rsidP="00752B9E">
            <w:pPr>
              <w:spacing w:before="0" w:after="0" w:line="276" w:lineRule="auto"/>
              <w:rPr>
                <w:sz w:val="18"/>
                <w:szCs w:val="18"/>
              </w:rPr>
            </w:pPr>
            <w:r>
              <w:rPr>
                <w:sz w:val="18"/>
                <w:szCs w:val="18"/>
              </w:rPr>
              <w:t>Kosten (Ist)</w:t>
            </w:r>
          </w:p>
        </w:tc>
        <w:tc>
          <w:tcPr>
            <w:tcW w:w="1559" w:type="dxa"/>
            <w:gridSpan w:val="2"/>
            <w:tcBorders>
              <w:top w:val="nil"/>
              <w:left w:val="nil"/>
              <w:bottom w:val="nil"/>
              <w:right w:val="nil"/>
            </w:tcBorders>
            <w:shd w:val="clear" w:color="auto" w:fill="D9E2F3" w:themeFill="accent5" w:themeFillTint="33"/>
          </w:tcPr>
          <w:p w14:paraId="297DA884" w14:textId="65CD244C" w:rsidR="002E6607" w:rsidRPr="002E6607" w:rsidRDefault="002E6607" w:rsidP="00FA6F60">
            <w:pPr>
              <w:spacing w:before="0" w:after="0" w:line="276" w:lineRule="auto"/>
              <w:rPr>
                <w:sz w:val="18"/>
                <w:szCs w:val="18"/>
              </w:rPr>
            </w:pPr>
            <w:r w:rsidRPr="002E6607">
              <w:rPr>
                <w:sz w:val="18"/>
                <w:szCs w:val="18"/>
              </w:rPr>
              <w:t>Budget</w:t>
            </w:r>
          </w:p>
        </w:tc>
        <w:tc>
          <w:tcPr>
            <w:tcW w:w="1560" w:type="dxa"/>
            <w:gridSpan w:val="2"/>
            <w:tcBorders>
              <w:top w:val="nil"/>
              <w:left w:val="nil"/>
              <w:bottom w:val="nil"/>
              <w:right w:val="nil"/>
            </w:tcBorders>
            <w:shd w:val="clear" w:color="auto" w:fill="8EAADB" w:themeFill="accent5" w:themeFillTint="99"/>
          </w:tcPr>
          <w:p w14:paraId="549DFE59" w14:textId="4F3DC299" w:rsidR="002E6607" w:rsidRPr="002E6607" w:rsidRDefault="00C2474F" w:rsidP="00FA6F60">
            <w:pPr>
              <w:spacing w:before="0" w:after="0" w:line="276" w:lineRule="auto"/>
              <w:rPr>
                <w:sz w:val="18"/>
                <w:szCs w:val="18"/>
              </w:rPr>
            </w:pPr>
            <w:r>
              <w:rPr>
                <w:sz w:val="18"/>
                <w:szCs w:val="18"/>
              </w:rPr>
              <w:t>Kosten (Ist)</w:t>
            </w:r>
          </w:p>
        </w:tc>
        <w:tc>
          <w:tcPr>
            <w:tcW w:w="1559" w:type="dxa"/>
            <w:gridSpan w:val="2"/>
            <w:tcBorders>
              <w:top w:val="nil"/>
              <w:left w:val="nil"/>
              <w:bottom w:val="nil"/>
              <w:right w:val="nil"/>
            </w:tcBorders>
            <w:shd w:val="clear" w:color="auto" w:fill="FFF2CC" w:themeFill="accent4" w:themeFillTint="33"/>
          </w:tcPr>
          <w:p w14:paraId="1E9FD89E" w14:textId="3E4C6287" w:rsidR="002E6607" w:rsidRDefault="002E6607" w:rsidP="00FA6F60">
            <w:pPr>
              <w:spacing w:before="0" w:after="0" w:line="276" w:lineRule="auto"/>
            </w:pPr>
            <w:r w:rsidRPr="002E6607">
              <w:rPr>
                <w:sz w:val="18"/>
                <w:szCs w:val="18"/>
              </w:rPr>
              <w:t>Budget</w:t>
            </w:r>
          </w:p>
        </w:tc>
        <w:tc>
          <w:tcPr>
            <w:tcW w:w="1559" w:type="dxa"/>
            <w:gridSpan w:val="2"/>
            <w:tcBorders>
              <w:top w:val="nil"/>
              <w:left w:val="nil"/>
              <w:bottom w:val="nil"/>
              <w:right w:val="nil"/>
            </w:tcBorders>
            <w:shd w:val="clear" w:color="auto" w:fill="FFE599" w:themeFill="accent4" w:themeFillTint="66"/>
          </w:tcPr>
          <w:p w14:paraId="73080188" w14:textId="348A91C3" w:rsidR="002E6607" w:rsidRDefault="00C2474F" w:rsidP="00FA6F60">
            <w:pPr>
              <w:spacing w:before="0" w:after="0" w:line="276" w:lineRule="auto"/>
            </w:pPr>
            <w:r>
              <w:rPr>
                <w:sz w:val="18"/>
                <w:szCs w:val="18"/>
              </w:rPr>
              <w:t>Kosten (Ist)</w:t>
            </w:r>
          </w:p>
        </w:tc>
        <w:tc>
          <w:tcPr>
            <w:tcW w:w="1559" w:type="dxa"/>
            <w:gridSpan w:val="2"/>
            <w:tcBorders>
              <w:top w:val="nil"/>
              <w:left w:val="nil"/>
              <w:bottom w:val="nil"/>
              <w:right w:val="nil"/>
            </w:tcBorders>
            <w:shd w:val="clear" w:color="auto" w:fill="F7C9C5"/>
          </w:tcPr>
          <w:p w14:paraId="209B8897" w14:textId="04A7195C" w:rsidR="002E6607" w:rsidRPr="002E6607" w:rsidRDefault="002E6607" w:rsidP="00FA6F60">
            <w:pPr>
              <w:spacing w:before="0" w:after="0" w:line="276" w:lineRule="auto"/>
              <w:rPr>
                <w:sz w:val="18"/>
                <w:szCs w:val="18"/>
              </w:rPr>
            </w:pPr>
            <w:r w:rsidRPr="002E6607">
              <w:rPr>
                <w:sz w:val="18"/>
                <w:szCs w:val="18"/>
              </w:rPr>
              <w:t>Budget</w:t>
            </w:r>
          </w:p>
        </w:tc>
        <w:tc>
          <w:tcPr>
            <w:tcW w:w="1560" w:type="dxa"/>
            <w:gridSpan w:val="2"/>
            <w:tcBorders>
              <w:top w:val="nil"/>
              <w:left w:val="nil"/>
              <w:bottom w:val="nil"/>
              <w:right w:val="nil"/>
            </w:tcBorders>
            <w:shd w:val="clear" w:color="auto" w:fill="EE8A82"/>
          </w:tcPr>
          <w:p w14:paraId="1A827F57" w14:textId="68DEC4E6" w:rsidR="002E6607" w:rsidRPr="002E6607" w:rsidRDefault="00C2474F" w:rsidP="00FA6F60">
            <w:pPr>
              <w:spacing w:before="0" w:after="0" w:line="276" w:lineRule="auto"/>
              <w:rPr>
                <w:sz w:val="18"/>
                <w:szCs w:val="18"/>
              </w:rPr>
            </w:pPr>
            <w:r>
              <w:rPr>
                <w:sz w:val="18"/>
                <w:szCs w:val="18"/>
              </w:rPr>
              <w:t>Kosten (Ist)</w:t>
            </w:r>
          </w:p>
        </w:tc>
      </w:tr>
      <w:tr w:rsidR="0022104C" w:rsidRPr="00585E35" w14:paraId="18BC072F" w14:textId="2E79B9C2" w:rsidTr="00AD16A3">
        <w:tc>
          <w:tcPr>
            <w:tcW w:w="1560" w:type="dxa"/>
            <w:vMerge/>
            <w:tcBorders>
              <w:top w:val="nil"/>
              <w:left w:val="nil"/>
              <w:bottom w:val="single" w:sz="4" w:space="0" w:color="FFFFFF" w:themeColor="background1"/>
              <w:right w:val="nil"/>
            </w:tcBorders>
            <w:shd w:val="clear" w:color="auto" w:fill="D0CECE" w:themeFill="background2" w:themeFillShade="E6"/>
          </w:tcPr>
          <w:p w14:paraId="18A49AEB" w14:textId="77777777" w:rsidR="002E6607" w:rsidRPr="00585E35" w:rsidRDefault="002E6607" w:rsidP="00FA6F60">
            <w:pPr>
              <w:spacing w:before="0" w:after="0" w:line="276" w:lineRule="auto"/>
              <w:rPr>
                <w:b/>
                <w:sz w:val="14"/>
                <w:szCs w:val="14"/>
              </w:rPr>
            </w:pPr>
          </w:p>
        </w:tc>
        <w:tc>
          <w:tcPr>
            <w:tcW w:w="562" w:type="dxa"/>
            <w:vMerge/>
            <w:tcBorders>
              <w:top w:val="nil"/>
              <w:left w:val="nil"/>
              <w:bottom w:val="single" w:sz="4" w:space="0" w:color="FFFFFF" w:themeColor="background1"/>
              <w:right w:val="nil"/>
            </w:tcBorders>
            <w:shd w:val="clear" w:color="auto" w:fill="D0CECE" w:themeFill="background2" w:themeFillShade="E6"/>
          </w:tcPr>
          <w:p w14:paraId="7DD7F7E4" w14:textId="77777777" w:rsidR="002E6607" w:rsidRPr="00585E35" w:rsidRDefault="002E6607" w:rsidP="00FA6F60">
            <w:pPr>
              <w:spacing w:before="0" w:after="0" w:line="276" w:lineRule="auto"/>
              <w:rPr>
                <w:b/>
                <w:sz w:val="14"/>
                <w:szCs w:val="14"/>
              </w:rPr>
            </w:pPr>
          </w:p>
        </w:tc>
        <w:tc>
          <w:tcPr>
            <w:tcW w:w="425" w:type="dxa"/>
            <w:tcBorders>
              <w:top w:val="nil"/>
              <w:left w:val="nil"/>
              <w:bottom w:val="single" w:sz="4" w:space="0" w:color="FFFFFF" w:themeColor="background1"/>
              <w:right w:val="nil"/>
            </w:tcBorders>
            <w:shd w:val="clear" w:color="auto" w:fill="E2EFD9" w:themeFill="accent6" w:themeFillTint="33"/>
          </w:tcPr>
          <w:p w14:paraId="614DF3D1" w14:textId="2503C82E"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E2EFD9" w:themeFill="accent6" w:themeFillTint="33"/>
          </w:tcPr>
          <w:p w14:paraId="068F7ADC" w14:textId="7B82FCF3" w:rsidR="002E6607" w:rsidRPr="00585E35" w:rsidRDefault="002E6607" w:rsidP="00FA6F60">
            <w:pPr>
              <w:spacing w:before="0" w:after="0" w:line="276" w:lineRule="auto"/>
              <w:rPr>
                <w:b/>
                <w:sz w:val="14"/>
                <w:szCs w:val="14"/>
              </w:rPr>
            </w:pPr>
            <w:r w:rsidRPr="00585E35">
              <w:rPr>
                <w:b/>
                <w:sz w:val="14"/>
                <w:szCs w:val="14"/>
              </w:rPr>
              <w:t>Total CHF</w:t>
            </w:r>
          </w:p>
        </w:tc>
        <w:tc>
          <w:tcPr>
            <w:tcW w:w="425" w:type="dxa"/>
            <w:tcBorders>
              <w:top w:val="nil"/>
              <w:left w:val="nil"/>
              <w:bottom w:val="single" w:sz="4" w:space="0" w:color="FFFFFF" w:themeColor="background1"/>
              <w:right w:val="nil"/>
            </w:tcBorders>
            <w:shd w:val="clear" w:color="auto" w:fill="A8D08D" w:themeFill="accent6" w:themeFillTint="99"/>
          </w:tcPr>
          <w:p w14:paraId="49690CE8" w14:textId="2D394C6C"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A8D08D" w:themeFill="accent6" w:themeFillTint="99"/>
          </w:tcPr>
          <w:p w14:paraId="5E2108F4" w14:textId="6B2EE804" w:rsidR="002E6607" w:rsidRPr="00585E35" w:rsidRDefault="002E6607" w:rsidP="00FA6F60">
            <w:pPr>
              <w:spacing w:before="0" w:after="0" w:line="276" w:lineRule="auto"/>
              <w:rPr>
                <w:b/>
                <w:sz w:val="14"/>
                <w:szCs w:val="14"/>
              </w:rPr>
            </w:pPr>
            <w:r w:rsidRPr="00585E35">
              <w:rPr>
                <w:b/>
                <w:sz w:val="14"/>
                <w:szCs w:val="14"/>
              </w:rPr>
              <w:t>Total CHF</w:t>
            </w:r>
          </w:p>
        </w:tc>
        <w:tc>
          <w:tcPr>
            <w:tcW w:w="425" w:type="dxa"/>
            <w:tcBorders>
              <w:top w:val="nil"/>
              <w:left w:val="nil"/>
              <w:bottom w:val="single" w:sz="4" w:space="0" w:color="FFFFFF" w:themeColor="background1"/>
              <w:right w:val="nil"/>
            </w:tcBorders>
            <w:shd w:val="clear" w:color="auto" w:fill="D9E2F3" w:themeFill="accent5" w:themeFillTint="33"/>
          </w:tcPr>
          <w:p w14:paraId="453E367C" w14:textId="44AC16DD"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D9E2F3" w:themeFill="accent5" w:themeFillTint="33"/>
          </w:tcPr>
          <w:p w14:paraId="79BA3AAC" w14:textId="74EA9451" w:rsidR="002E6607" w:rsidRPr="00585E35" w:rsidRDefault="002E6607" w:rsidP="00FA6F60">
            <w:pPr>
              <w:spacing w:before="0" w:after="0" w:line="276" w:lineRule="auto"/>
              <w:rPr>
                <w:b/>
                <w:sz w:val="14"/>
                <w:szCs w:val="14"/>
              </w:rPr>
            </w:pPr>
            <w:r w:rsidRPr="00585E35">
              <w:rPr>
                <w:b/>
                <w:sz w:val="14"/>
                <w:szCs w:val="14"/>
              </w:rPr>
              <w:t>Total CHF</w:t>
            </w:r>
          </w:p>
        </w:tc>
        <w:tc>
          <w:tcPr>
            <w:tcW w:w="426" w:type="dxa"/>
            <w:tcBorders>
              <w:top w:val="nil"/>
              <w:left w:val="nil"/>
              <w:bottom w:val="single" w:sz="4" w:space="0" w:color="FFFFFF" w:themeColor="background1"/>
              <w:right w:val="nil"/>
            </w:tcBorders>
            <w:shd w:val="clear" w:color="auto" w:fill="8EAADB" w:themeFill="accent5" w:themeFillTint="99"/>
          </w:tcPr>
          <w:p w14:paraId="1F01E3A5" w14:textId="2CF33230"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8EAADB" w:themeFill="accent5" w:themeFillTint="99"/>
          </w:tcPr>
          <w:p w14:paraId="6FF28901" w14:textId="1507C761" w:rsidR="002E6607" w:rsidRPr="00585E35" w:rsidRDefault="002E6607" w:rsidP="00FA6F60">
            <w:pPr>
              <w:spacing w:before="0" w:after="0" w:line="276" w:lineRule="auto"/>
              <w:rPr>
                <w:b/>
                <w:sz w:val="14"/>
                <w:szCs w:val="14"/>
              </w:rPr>
            </w:pPr>
            <w:r w:rsidRPr="00585E35">
              <w:rPr>
                <w:b/>
                <w:sz w:val="14"/>
                <w:szCs w:val="14"/>
              </w:rPr>
              <w:t>Total CHF</w:t>
            </w:r>
          </w:p>
        </w:tc>
        <w:tc>
          <w:tcPr>
            <w:tcW w:w="425" w:type="dxa"/>
            <w:tcBorders>
              <w:top w:val="nil"/>
              <w:left w:val="nil"/>
              <w:bottom w:val="single" w:sz="4" w:space="0" w:color="FFFFFF" w:themeColor="background1"/>
              <w:right w:val="nil"/>
            </w:tcBorders>
            <w:shd w:val="clear" w:color="auto" w:fill="FFF2CC" w:themeFill="accent4" w:themeFillTint="33"/>
          </w:tcPr>
          <w:p w14:paraId="0D1DD124" w14:textId="45CB9BC6"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FF2CC" w:themeFill="accent4" w:themeFillTint="33"/>
          </w:tcPr>
          <w:p w14:paraId="1413B5BF" w14:textId="2F23C782" w:rsidR="002E6607" w:rsidRPr="00585E35" w:rsidRDefault="002E6607" w:rsidP="00FA6F60">
            <w:pPr>
              <w:spacing w:before="0" w:after="0" w:line="276" w:lineRule="auto"/>
              <w:rPr>
                <w:b/>
                <w:sz w:val="14"/>
                <w:szCs w:val="14"/>
              </w:rPr>
            </w:pPr>
            <w:r w:rsidRPr="00585E35">
              <w:rPr>
                <w:b/>
                <w:sz w:val="14"/>
                <w:szCs w:val="14"/>
              </w:rPr>
              <w:t>Total CHF</w:t>
            </w:r>
          </w:p>
        </w:tc>
        <w:tc>
          <w:tcPr>
            <w:tcW w:w="425" w:type="dxa"/>
            <w:tcBorders>
              <w:top w:val="nil"/>
              <w:left w:val="nil"/>
              <w:bottom w:val="single" w:sz="4" w:space="0" w:color="FFFFFF" w:themeColor="background1"/>
              <w:right w:val="nil"/>
            </w:tcBorders>
            <w:shd w:val="clear" w:color="auto" w:fill="FFE599" w:themeFill="accent4" w:themeFillTint="66"/>
          </w:tcPr>
          <w:p w14:paraId="60903680" w14:textId="0AA99222"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FE599" w:themeFill="accent4" w:themeFillTint="66"/>
          </w:tcPr>
          <w:p w14:paraId="620F6B3E" w14:textId="2657D5E7" w:rsidR="002E6607" w:rsidRPr="00585E35" w:rsidRDefault="002E6607" w:rsidP="00FA6F60">
            <w:pPr>
              <w:spacing w:before="0" w:after="0" w:line="276" w:lineRule="auto"/>
              <w:rPr>
                <w:b/>
                <w:sz w:val="14"/>
                <w:szCs w:val="14"/>
              </w:rPr>
            </w:pPr>
            <w:r w:rsidRPr="00585E35">
              <w:rPr>
                <w:b/>
                <w:sz w:val="14"/>
                <w:szCs w:val="14"/>
              </w:rPr>
              <w:t>Total CHF</w:t>
            </w:r>
          </w:p>
        </w:tc>
        <w:tc>
          <w:tcPr>
            <w:tcW w:w="425" w:type="dxa"/>
            <w:tcBorders>
              <w:top w:val="nil"/>
              <w:left w:val="nil"/>
              <w:bottom w:val="single" w:sz="4" w:space="0" w:color="FFFFFF" w:themeColor="background1"/>
              <w:right w:val="nil"/>
            </w:tcBorders>
            <w:shd w:val="clear" w:color="auto" w:fill="F7C9C5"/>
          </w:tcPr>
          <w:p w14:paraId="7FC7D6ED" w14:textId="3C801D49"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7C9C5"/>
          </w:tcPr>
          <w:p w14:paraId="0ED82271" w14:textId="19F059BB" w:rsidR="002E6607" w:rsidRPr="00585E35" w:rsidRDefault="002E6607" w:rsidP="00FA6F60">
            <w:pPr>
              <w:spacing w:before="0" w:after="0" w:line="276" w:lineRule="auto"/>
              <w:rPr>
                <w:b/>
                <w:sz w:val="14"/>
                <w:szCs w:val="14"/>
              </w:rPr>
            </w:pPr>
            <w:r w:rsidRPr="00585E35">
              <w:rPr>
                <w:b/>
                <w:sz w:val="14"/>
                <w:szCs w:val="14"/>
              </w:rPr>
              <w:t>Total CHF</w:t>
            </w:r>
          </w:p>
        </w:tc>
        <w:tc>
          <w:tcPr>
            <w:tcW w:w="426" w:type="dxa"/>
            <w:tcBorders>
              <w:top w:val="nil"/>
              <w:left w:val="nil"/>
              <w:bottom w:val="single" w:sz="4" w:space="0" w:color="FFFFFF" w:themeColor="background1"/>
              <w:right w:val="nil"/>
            </w:tcBorders>
            <w:shd w:val="clear" w:color="auto" w:fill="EE8A82"/>
          </w:tcPr>
          <w:p w14:paraId="14AE1029" w14:textId="34AF171A" w:rsidR="002E6607" w:rsidRPr="00585E35" w:rsidRDefault="002E6607" w:rsidP="00FA6F60">
            <w:pPr>
              <w:spacing w:before="0" w:after="0" w:line="276" w:lineRule="auto"/>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EE8A82"/>
          </w:tcPr>
          <w:p w14:paraId="74AEB6D4" w14:textId="3C1614D1" w:rsidR="002E6607" w:rsidRPr="00585E35" w:rsidRDefault="002E6607" w:rsidP="00FA6F60">
            <w:pPr>
              <w:spacing w:before="0" w:after="0" w:line="276" w:lineRule="auto"/>
              <w:rPr>
                <w:b/>
                <w:sz w:val="14"/>
                <w:szCs w:val="14"/>
              </w:rPr>
            </w:pPr>
            <w:r w:rsidRPr="00585E35">
              <w:rPr>
                <w:b/>
                <w:sz w:val="14"/>
                <w:szCs w:val="14"/>
              </w:rPr>
              <w:t>Total CHF</w:t>
            </w:r>
          </w:p>
        </w:tc>
      </w:tr>
      <w:tr w:rsidR="001E078A" w:rsidRPr="002E6607" w14:paraId="40B6AE90" w14:textId="023BB771" w:rsidTr="00AD16A3">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3DE8D2B6" w14:textId="45E03BFD"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7E86816" w14:textId="5ACA0C84" w:rsidR="001A03A0" w:rsidRPr="002E6607" w:rsidRDefault="001A03A0" w:rsidP="001A03A0">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65E2B79A" w14:textId="174F5DB1" w:rsidR="001A03A0" w:rsidRPr="002E6607" w:rsidRDefault="001A03A0" w:rsidP="001A03A0">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19EDD0E9" w14:textId="02902C6B" w:rsidR="001E078A" w:rsidRPr="002E6607" w:rsidRDefault="001E078A" w:rsidP="000A4EF4">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sidR="000A4EF4">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537447F8" w14:textId="25790841"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2EF9E051" w14:textId="43E864ED"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37DD5888" w14:textId="31BB91C3"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E09DC84" w14:textId="5ABFA96F"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=B4*G4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213A7FEE" w14:textId="5FB234B2"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B6B2AAB" w14:textId="298B71C6"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5CE7222E" w14:textId="13B7F2E2"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79D53028" w14:textId="6A88AC9C"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4A0AE905" w14:textId="75A54A23"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75ED3B06" w14:textId="0F628204"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37D622E5" w14:textId="07A85340" w:rsidR="001E078A"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7F91489" w14:textId="129B3412" w:rsidR="001E078A"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995A53D" w14:textId="471E2700" w:rsidR="001E078A"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CF0DAFE" w14:textId="3E2FE122" w:rsidR="001E078A"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2E6607" w14:paraId="12FA5EC3" w14:textId="5D02C311" w:rsidTr="00AD16A3">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3B53916C" w14:textId="3780EEF1"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FFE9E2D" w14:textId="2721C745" w:rsidR="001E078A" w:rsidRPr="002E6607" w:rsidRDefault="001E078A" w:rsidP="001E078A">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3AD81B43" w14:textId="2FE9605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3606D1D4" w14:textId="681D283D"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=B5*C5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3EAC95AC" w14:textId="6E0669E6"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7DF6B149" w14:textId="68FC3B52"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=B5*E5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520EDC2E" w14:textId="56014271"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38EE3D4A" w14:textId="4AF89ACD"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=B5*G5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3623B09A" w14:textId="2B5D64BC"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4E9705A" w14:textId="04DD2BB3"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=B5*I5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580951DC" w14:textId="29509ED1"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E3743D3" w14:textId="2BE20A9D"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=B5*K5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7A1513B4" w14:textId="02A56599"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3FE7C4BB" w14:textId="4E3ED489"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=B5*M5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46C1C81"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E02409C" w14:textId="2C33DE12"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=B5*O5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47758DEB"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3D243C5" w14:textId="1149AA80"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=B5*Q5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2E6607" w14:paraId="2992BBF3" w14:textId="775D1CAC" w:rsidTr="00AD16A3">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A120880" w14:textId="77777777"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10DCF00B" w14:textId="729AA512" w:rsidR="001E078A" w:rsidRPr="002E6607" w:rsidRDefault="001E078A" w:rsidP="001E078A">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3CA21FD7" w14:textId="486C0222"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6F18BCC" w14:textId="47635C7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=B6*C6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7B8CD49E"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64C5A47D" w14:textId="2D590575"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=B6*E6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6C3956A1"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18BCE974" w14:textId="237B0A5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=B6*G6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78D9887D" w14:textId="26B2142E"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28653888" w14:textId="15FF2587"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=B6*I6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3A7C07C6" w14:textId="5A87D78E"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2C78D6E" w14:textId="7F2A9D36"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=B6*K6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7B075D6F" w14:textId="12ED7AD5"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EF582AA" w14:textId="5F00CE39"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=B6*M6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2C14C7BA"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A21ED37" w14:textId="11F93E0F"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=B6*O6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12964534"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29E996C9" w14:textId="3060BC9F"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=B6*Q6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2E6607" w14:paraId="2551034C" w14:textId="1F6B76DB" w:rsidTr="00AD16A3">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7D412540" w14:textId="77777777"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473F0F7F" w14:textId="00B743CF" w:rsidR="001E078A" w:rsidRPr="002E6607" w:rsidRDefault="001E078A" w:rsidP="001E078A">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186EB7A6"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59424FBB" w14:textId="066C3040"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=B7*C7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5FF9958B"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EAE2D2" w14:textId="70334DD5"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=B7*E7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710C07E0"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272C1536" w14:textId="0F84271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=B7*G7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DE943A5" w14:textId="095EC4FE"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AF2F525" w14:textId="2806C972"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=B7*I7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7FC75D26" w14:textId="4E3679FE"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1F37A45" w14:textId="21607272"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=B7*K7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434B6F48" w14:textId="0C897FAB"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228A0183" w14:textId="7319CC01"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=B7*M7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6C5D6993" w14:textId="3B8DEFBB"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78BB7C82" w14:textId="2CFFB4C5"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=B7*O7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4BA48179"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107D2F5" w14:textId="7CEA797F"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=B7*Q7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2E6607" w14:paraId="2FCCDB54" w14:textId="12CC1D94" w:rsidTr="00AD16A3">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FF84FF4" w14:textId="77777777"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64201935" w14:textId="11B1172C" w:rsidR="001E078A" w:rsidRPr="002E6607" w:rsidRDefault="001E078A" w:rsidP="001E078A">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2D6A75F"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3E73F0BA" w14:textId="52780AB4"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=B8*C8 \# "#'##0" </w:instrText>
            </w:r>
            <w:r>
              <w:rPr>
                <w:rFonts w:cs="Arial"/>
                <w:sz w:val="18"/>
                <w:szCs w:val="18"/>
              </w:rPr>
              <w:fldChar w:fldCharType="separate"/>
            </w:r>
            <w:r w:rsidR="000A4EF4">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0E6EDAF" w14:textId="1900FD4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36390B72" w14:textId="31961FF3"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=B8*E8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3D5ED77C"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2504A34" w14:textId="32075BEB"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=B8*G8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3A067A6D" w14:textId="61367C6D"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79BEBF7F" w14:textId="083A2C0A"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=B8*I8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B35E757" w14:textId="75B3472F"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412CE4A5" w14:textId="41372968"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=B8*K8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4A73A57A" w14:textId="44A676EB"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3FF76C8" w14:textId="08795DC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=B8*M8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87439B8"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3B977345" w14:textId="4471144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=B8*O8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C2DFE9D" w14:textId="4F32B52B"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4B8D956A" w14:textId="1E7073E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=B8*Q8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2E6607" w14:paraId="3E154492" w14:textId="77777777" w:rsidTr="00C2474F">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4BA71F06" w14:textId="77777777" w:rsidR="001E078A" w:rsidRPr="002E6607" w:rsidRDefault="001E078A" w:rsidP="001E078A">
            <w:pPr>
              <w:spacing w:before="0" w:after="0" w:line="276" w:lineRule="auto"/>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655DF408" w14:textId="51D2A496" w:rsidR="001E078A" w:rsidRPr="002E6607" w:rsidRDefault="001E078A" w:rsidP="001E078A">
            <w:pPr>
              <w:spacing w:before="0" w:after="0" w:line="276" w:lineRule="auto"/>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6067C25A" w14:textId="1D6F9710"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797E2AC" w14:textId="4CD86752"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=B9*C9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68DF8A24"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62C386FB" w14:textId="7F781CE1"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=B9*E9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21E2759"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59D844D7" w14:textId="0CBE5FC4"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=B9*G9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58D5DF32"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FE07202" w14:textId="7881C47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=B9*I9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0827F56"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295BBA18" w14:textId="1C997A20"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=B9*K9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3EFEF8DF"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569E534C" w14:textId="36E6CEEE"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=B9*M9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12EE6952"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5F4B390B" w14:textId="068FA83F"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=B9*O9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63D8350F" w14:textId="77777777" w:rsidR="001E078A" w:rsidRPr="002E6607" w:rsidRDefault="001E078A" w:rsidP="001E078A">
            <w:pPr>
              <w:spacing w:before="0" w:after="0" w:line="276" w:lineRule="auto"/>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78786706" w14:textId="2B1695F5" w:rsidR="001E078A" w:rsidRPr="002E6607" w:rsidRDefault="001E078A" w:rsidP="001E078A">
            <w:pPr>
              <w:spacing w:before="0" w:after="0" w:line="276" w:lineRule="auto"/>
              <w:jc w:val="right"/>
              <w:rPr>
                <w:rFonts w:cs="Arial"/>
                <w:sz w:val="18"/>
                <w:szCs w:val="18"/>
              </w:rPr>
            </w:pPr>
            <w:r>
              <w:rPr>
                <w:rFonts w:cs="Arial"/>
                <w:sz w:val="18"/>
                <w:szCs w:val="18"/>
              </w:rPr>
              <w:fldChar w:fldCharType="begin"/>
            </w:r>
            <w:r>
              <w:rPr>
                <w:rFonts w:cs="Arial"/>
                <w:sz w:val="18"/>
                <w:szCs w:val="18"/>
              </w:rPr>
              <w:instrText xml:space="preserve"> =B9*Q9 \# "#'##0" </w:instrText>
            </w:r>
            <w:r>
              <w:rPr>
                <w:rFonts w:cs="Arial"/>
                <w:sz w:val="18"/>
                <w:szCs w:val="18"/>
              </w:rPr>
              <w:fldChar w:fldCharType="separate"/>
            </w:r>
            <w:r w:rsidR="002E3F6A">
              <w:rPr>
                <w:rFonts w:cs="Arial"/>
                <w:noProof/>
                <w:sz w:val="18"/>
                <w:szCs w:val="18"/>
              </w:rPr>
              <w:t xml:space="preserve">   0</w:t>
            </w:r>
            <w:r>
              <w:rPr>
                <w:rFonts w:cs="Arial"/>
                <w:sz w:val="18"/>
                <w:szCs w:val="18"/>
              </w:rPr>
              <w:fldChar w:fldCharType="end"/>
            </w:r>
          </w:p>
        </w:tc>
      </w:tr>
      <w:tr w:rsidR="001E078A" w:rsidRPr="00C2474F" w14:paraId="6E098720" w14:textId="77777777" w:rsidTr="00C2474F">
        <w:tc>
          <w:tcPr>
            <w:tcW w:w="156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984738D" w14:textId="77777777" w:rsidR="001E078A" w:rsidRPr="00C2474F" w:rsidRDefault="001E078A" w:rsidP="001E078A">
            <w:pPr>
              <w:spacing w:before="0" w:after="0" w:line="276" w:lineRule="auto"/>
              <w:rPr>
                <w:rFonts w:cs="Arial"/>
                <w:b/>
                <w:sz w:val="18"/>
                <w:szCs w:val="18"/>
              </w:rPr>
            </w:pPr>
          </w:p>
        </w:tc>
        <w:tc>
          <w:tcPr>
            <w:tcW w:w="56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7951C235" w14:textId="77777777" w:rsidR="001E078A" w:rsidRPr="00C2474F" w:rsidRDefault="001E078A" w:rsidP="001E078A">
            <w:pPr>
              <w:spacing w:before="0" w:after="0" w:line="276" w:lineRule="auto"/>
              <w:jc w:val="right"/>
              <w:rPr>
                <w:rFonts w:cs="Arial"/>
                <w:b/>
                <w:sz w:val="18"/>
                <w:szCs w:val="18"/>
              </w:rPr>
            </w:pP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5094713A"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Mar>
              <w:left w:w="28" w:type="dxa"/>
              <w:right w:w="28" w:type="dxa"/>
            </w:tcMar>
          </w:tcPr>
          <w:p w14:paraId="69C88F37" w14:textId="010FFD51" w:rsidR="001E078A" w:rsidRPr="00C2474F" w:rsidRDefault="001E078A" w:rsidP="001E078A">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=D4+D5+D6+D7+D8+D9 \# "#'##0" </w:instrText>
            </w:r>
            <w:r>
              <w:rPr>
                <w:rFonts w:cs="Arial"/>
                <w:b/>
                <w:sz w:val="18"/>
                <w:szCs w:val="18"/>
              </w:rPr>
              <w:fldChar w:fldCharType="separate"/>
            </w:r>
            <w:r w:rsidR="000A4EF4">
              <w:rPr>
                <w:rFonts w:cs="Arial"/>
                <w:b/>
                <w:noProof/>
                <w:sz w:val="18"/>
                <w:szCs w:val="18"/>
              </w:rPr>
              <w:t xml:space="preserve">   0</w:t>
            </w:r>
            <w:r>
              <w:rPr>
                <w:rFonts w:cs="Arial"/>
                <w:b/>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E2B2651"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A8D08D" w:themeFill="accent6" w:themeFillTint="99"/>
            <w:tcMar>
              <w:left w:w="28" w:type="dxa"/>
              <w:right w:w="28" w:type="dxa"/>
            </w:tcMar>
          </w:tcPr>
          <w:p w14:paraId="6869DC7F" w14:textId="4ECA189E"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F</w:instrText>
            </w:r>
            <w:r>
              <w:rPr>
                <w:rFonts w:cs="Arial"/>
                <w:b/>
                <w:sz w:val="18"/>
                <w:szCs w:val="18"/>
              </w:rPr>
              <w:instrText>4+</w:instrText>
            </w:r>
            <w:r w:rsidR="00800CF1">
              <w:rPr>
                <w:rFonts w:cs="Arial"/>
                <w:b/>
                <w:sz w:val="18"/>
                <w:szCs w:val="18"/>
              </w:rPr>
              <w:instrText>F</w:instrText>
            </w:r>
            <w:r>
              <w:rPr>
                <w:rFonts w:cs="Arial"/>
                <w:b/>
                <w:sz w:val="18"/>
                <w:szCs w:val="18"/>
              </w:rPr>
              <w:instrText>5+</w:instrText>
            </w:r>
            <w:r w:rsidR="00800CF1">
              <w:rPr>
                <w:rFonts w:cs="Arial"/>
                <w:b/>
                <w:sz w:val="18"/>
                <w:szCs w:val="18"/>
              </w:rPr>
              <w:instrText>F</w:instrText>
            </w:r>
            <w:r>
              <w:rPr>
                <w:rFonts w:cs="Arial"/>
                <w:b/>
                <w:sz w:val="18"/>
                <w:szCs w:val="18"/>
              </w:rPr>
              <w:instrText>6+</w:instrText>
            </w:r>
            <w:r w:rsidR="00800CF1">
              <w:rPr>
                <w:rFonts w:cs="Arial"/>
                <w:b/>
                <w:sz w:val="18"/>
                <w:szCs w:val="18"/>
              </w:rPr>
              <w:instrText>F</w:instrText>
            </w:r>
            <w:r>
              <w:rPr>
                <w:rFonts w:cs="Arial"/>
                <w:b/>
                <w:sz w:val="18"/>
                <w:szCs w:val="18"/>
              </w:rPr>
              <w:instrText>7+</w:instrText>
            </w:r>
            <w:r w:rsidR="00800CF1">
              <w:rPr>
                <w:rFonts w:cs="Arial"/>
                <w:b/>
                <w:sz w:val="18"/>
                <w:szCs w:val="18"/>
              </w:rPr>
              <w:instrText>F</w:instrText>
            </w:r>
            <w:r>
              <w:rPr>
                <w:rFonts w:cs="Arial"/>
                <w:b/>
                <w:sz w:val="18"/>
                <w:szCs w:val="18"/>
              </w:rPr>
              <w:instrText>8+</w:instrText>
            </w:r>
            <w:r w:rsidR="00800CF1">
              <w:rPr>
                <w:rFonts w:cs="Arial"/>
                <w:b/>
                <w:sz w:val="18"/>
                <w:szCs w:val="18"/>
              </w:rPr>
              <w:instrText>F</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03CE3A1"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Mar>
              <w:left w:w="28" w:type="dxa"/>
              <w:right w:w="28" w:type="dxa"/>
            </w:tcMar>
          </w:tcPr>
          <w:p w14:paraId="7AF57C1D" w14:textId="509FFE94"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H</w:instrText>
            </w:r>
            <w:r>
              <w:rPr>
                <w:rFonts w:cs="Arial"/>
                <w:b/>
                <w:sz w:val="18"/>
                <w:szCs w:val="18"/>
              </w:rPr>
              <w:instrText>4+</w:instrText>
            </w:r>
            <w:r w:rsidR="00800CF1">
              <w:rPr>
                <w:rFonts w:cs="Arial"/>
                <w:b/>
                <w:sz w:val="18"/>
                <w:szCs w:val="18"/>
              </w:rPr>
              <w:instrText>H</w:instrText>
            </w:r>
            <w:r>
              <w:rPr>
                <w:rFonts w:cs="Arial"/>
                <w:b/>
                <w:sz w:val="18"/>
                <w:szCs w:val="18"/>
              </w:rPr>
              <w:instrText>5+</w:instrText>
            </w:r>
            <w:r w:rsidR="00800CF1">
              <w:rPr>
                <w:rFonts w:cs="Arial"/>
                <w:b/>
                <w:sz w:val="18"/>
                <w:szCs w:val="18"/>
              </w:rPr>
              <w:instrText>H</w:instrText>
            </w:r>
            <w:r>
              <w:rPr>
                <w:rFonts w:cs="Arial"/>
                <w:b/>
                <w:sz w:val="18"/>
                <w:szCs w:val="18"/>
              </w:rPr>
              <w:instrText>6+</w:instrText>
            </w:r>
            <w:r w:rsidR="00800CF1">
              <w:rPr>
                <w:rFonts w:cs="Arial"/>
                <w:b/>
                <w:sz w:val="18"/>
                <w:szCs w:val="18"/>
              </w:rPr>
              <w:instrText>H</w:instrText>
            </w:r>
            <w:r>
              <w:rPr>
                <w:rFonts w:cs="Arial"/>
                <w:b/>
                <w:sz w:val="18"/>
                <w:szCs w:val="18"/>
              </w:rPr>
              <w:instrText>7+</w:instrText>
            </w:r>
            <w:r w:rsidR="00800CF1">
              <w:rPr>
                <w:rFonts w:cs="Arial"/>
                <w:b/>
                <w:sz w:val="18"/>
                <w:szCs w:val="18"/>
              </w:rPr>
              <w:instrText>H</w:instrText>
            </w:r>
            <w:r>
              <w:rPr>
                <w:rFonts w:cs="Arial"/>
                <w:b/>
                <w:sz w:val="18"/>
                <w:szCs w:val="18"/>
              </w:rPr>
              <w:instrText>8+</w:instrText>
            </w:r>
            <w:r w:rsidR="00800CF1">
              <w:rPr>
                <w:rFonts w:cs="Arial"/>
                <w:b/>
                <w:sz w:val="18"/>
                <w:szCs w:val="18"/>
              </w:rPr>
              <w:instrText>H</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36A76291"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8EAADB" w:themeFill="accent5" w:themeFillTint="99"/>
            <w:tcMar>
              <w:left w:w="28" w:type="dxa"/>
              <w:right w:w="28" w:type="dxa"/>
            </w:tcMar>
          </w:tcPr>
          <w:p w14:paraId="4E7D1C3B" w14:textId="07988A9E"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J</w:instrText>
            </w:r>
            <w:r>
              <w:rPr>
                <w:rFonts w:cs="Arial"/>
                <w:b/>
                <w:sz w:val="18"/>
                <w:szCs w:val="18"/>
              </w:rPr>
              <w:instrText>4+</w:instrText>
            </w:r>
            <w:r w:rsidR="00800CF1">
              <w:rPr>
                <w:rFonts w:cs="Arial"/>
                <w:b/>
                <w:sz w:val="18"/>
                <w:szCs w:val="18"/>
              </w:rPr>
              <w:instrText>J</w:instrText>
            </w:r>
            <w:r>
              <w:rPr>
                <w:rFonts w:cs="Arial"/>
                <w:b/>
                <w:sz w:val="18"/>
                <w:szCs w:val="18"/>
              </w:rPr>
              <w:instrText>5+</w:instrText>
            </w:r>
            <w:r w:rsidR="00800CF1">
              <w:rPr>
                <w:rFonts w:cs="Arial"/>
                <w:b/>
                <w:sz w:val="18"/>
                <w:szCs w:val="18"/>
              </w:rPr>
              <w:instrText>J</w:instrText>
            </w:r>
            <w:r>
              <w:rPr>
                <w:rFonts w:cs="Arial"/>
                <w:b/>
                <w:sz w:val="18"/>
                <w:szCs w:val="18"/>
              </w:rPr>
              <w:instrText>6+</w:instrText>
            </w:r>
            <w:r w:rsidR="00800CF1">
              <w:rPr>
                <w:rFonts w:cs="Arial"/>
                <w:b/>
                <w:sz w:val="18"/>
                <w:szCs w:val="18"/>
              </w:rPr>
              <w:instrText>J</w:instrText>
            </w:r>
            <w:r>
              <w:rPr>
                <w:rFonts w:cs="Arial"/>
                <w:b/>
                <w:sz w:val="18"/>
                <w:szCs w:val="18"/>
              </w:rPr>
              <w:instrText>7+</w:instrText>
            </w:r>
            <w:r w:rsidR="00800CF1">
              <w:rPr>
                <w:rFonts w:cs="Arial"/>
                <w:b/>
                <w:sz w:val="18"/>
                <w:szCs w:val="18"/>
              </w:rPr>
              <w:instrText>J</w:instrText>
            </w:r>
            <w:r>
              <w:rPr>
                <w:rFonts w:cs="Arial"/>
                <w:b/>
                <w:sz w:val="18"/>
                <w:szCs w:val="18"/>
              </w:rPr>
              <w:instrText>8+</w:instrText>
            </w:r>
            <w:r w:rsidR="00800CF1">
              <w:rPr>
                <w:rFonts w:cs="Arial"/>
                <w:b/>
                <w:sz w:val="18"/>
                <w:szCs w:val="18"/>
              </w:rPr>
              <w:instrText>J</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30B0EF2F"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2CC" w:themeFill="accent4" w:themeFillTint="33"/>
            <w:tcMar>
              <w:left w:w="28" w:type="dxa"/>
              <w:right w:w="28" w:type="dxa"/>
            </w:tcMar>
          </w:tcPr>
          <w:p w14:paraId="0ED49932" w14:textId="20E3978E"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L</w:instrText>
            </w:r>
            <w:r>
              <w:rPr>
                <w:rFonts w:cs="Arial"/>
                <w:b/>
                <w:sz w:val="18"/>
                <w:szCs w:val="18"/>
              </w:rPr>
              <w:instrText>4+</w:instrText>
            </w:r>
            <w:r w:rsidR="00800CF1">
              <w:rPr>
                <w:rFonts w:cs="Arial"/>
                <w:b/>
                <w:sz w:val="18"/>
                <w:szCs w:val="18"/>
              </w:rPr>
              <w:instrText>L</w:instrText>
            </w:r>
            <w:r>
              <w:rPr>
                <w:rFonts w:cs="Arial"/>
                <w:b/>
                <w:sz w:val="18"/>
                <w:szCs w:val="18"/>
              </w:rPr>
              <w:instrText>5+</w:instrText>
            </w:r>
            <w:r w:rsidR="00800CF1">
              <w:rPr>
                <w:rFonts w:cs="Arial"/>
                <w:b/>
                <w:sz w:val="18"/>
                <w:szCs w:val="18"/>
              </w:rPr>
              <w:instrText>L</w:instrText>
            </w:r>
            <w:r>
              <w:rPr>
                <w:rFonts w:cs="Arial"/>
                <w:b/>
                <w:sz w:val="18"/>
                <w:szCs w:val="18"/>
              </w:rPr>
              <w:instrText>6+</w:instrText>
            </w:r>
            <w:r w:rsidR="00800CF1">
              <w:rPr>
                <w:rFonts w:cs="Arial"/>
                <w:b/>
                <w:sz w:val="18"/>
                <w:szCs w:val="18"/>
              </w:rPr>
              <w:instrText>L</w:instrText>
            </w:r>
            <w:r>
              <w:rPr>
                <w:rFonts w:cs="Arial"/>
                <w:b/>
                <w:sz w:val="18"/>
                <w:szCs w:val="18"/>
              </w:rPr>
              <w:instrText>7+</w:instrText>
            </w:r>
            <w:r w:rsidR="00800CF1">
              <w:rPr>
                <w:rFonts w:cs="Arial"/>
                <w:b/>
                <w:sz w:val="18"/>
                <w:szCs w:val="18"/>
              </w:rPr>
              <w:instrText>L</w:instrText>
            </w:r>
            <w:r>
              <w:rPr>
                <w:rFonts w:cs="Arial"/>
                <w:b/>
                <w:sz w:val="18"/>
                <w:szCs w:val="18"/>
              </w:rPr>
              <w:instrText>8+</w:instrText>
            </w:r>
            <w:r w:rsidR="00800CF1">
              <w:rPr>
                <w:rFonts w:cs="Arial"/>
                <w:b/>
                <w:sz w:val="18"/>
                <w:szCs w:val="18"/>
              </w:rPr>
              <w:instrText>L</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D05D2B5"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E599" w:themeFill="accent4" w:themeFillTint="66"/>
            <w:tcMar>
              <w:left w:w="28" w:type="dxa"/>
              <w:right w:w="28" w:type="dxa"/>
            </w:tcMar>
          </w:tcPr>
          <w:p w14:paraId="33711E6E" w14:textId="5B1C31FA"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N</w:instrText>
            </w:r>
            <w:r>
              <w:rPr>
                <w:rFonts w:cs="Arial"/>
                <w:b/>
                <w:sz w:val="18"/>
                <w:szCs w:val="18"/>
              </w:rPr>
              <w:instrText>4+</w:instrText>
            </w:r>
            <w:r w:rsidR="00800CF1">
              <w:rPr>
                <w:rFonts w:cs="Arial"/>
                <w:b/>
                <w:sz w:val="18"/>
                <w:szCs w:val="18"/>
              </w:rPr>
              <w:instrText>N</w:instrText>
            </w:r>
            <w:r>
              <w:rPr>
                <w:rFonts w:cs="Arial"/>
                <w:b/>
                <w:sz w:val="18"/>
                <w:szCs w:val="18"/>
              </w:rPr>
              <w:instrText>5+</w:instrText>
            </w:r>
            <w:r w:rsidR="00800CF1">
              <w:rPr>
                <w:rFonts w:cs="Arial"/>
                <w:b/>
                <w:sz w:val="18"/>
                <w:szCs w:val="18"/>
              </w:rPr>
              <w:instrText>N</w:instrText>
            </w:r>
            <w:r>
              <w:rPr>
                <w:rFonts w:cs="Arial"/>
                <w:b/>
                <w:sz w:val="18"/>
                <w:szCs w:val="18"/>
              </w:rPr>
              <w:instrText>6+</w:instrText>
            </w:r>
            <w:r w:rsidR="00800CF1">
              <w:rPr>
                <w:rFonts w:cs="Arial"/>
                <w:b/>
                <w:sz w:val="18"/>
                <w:szCs w:val="18"/>
              </w:rPr>
              <w:instrText>N</w:instrText>
            </w:r>
            <w:r>
              <w:rPr>
                <w:rFonts w:cs="Arial"/>
                <w:b/>
                <w:sz w:val="18"/>
                <w:szCs w:val="18"/>
              </w:rPr>
              <w:instrText>7+</w:instrText>
            </w:r>
            <w:r w:rsidR="00800CF1">
              <w:rPr>
                <w:rFonts w:cs="Arial"/>
                <w:b/>
                <w:sz w:val="18"/>
                <w:szCs w:val="18"/>
              </w:rPr>
              <w:instrText>N</w:instrText>
            </w:r>
            <w:r>
              <w:rPr>
                <w:rFonts w:cs="Arial"/>
                <w:b/>
                <w:sz w:val="18"/>
                <w:szCs w:val="18"/>
              </w:rPr>
              <w:instrText>8+</w:instrText>
            </w:r>
            <w:r w:rsidR="00800CF1">
              <w:rPr>
                <w:rFonts w:cs="Arial"/>
                <w:b/>
                <w:sz w:val="18"/>
                <w:szCs w:val="18"/>
              </w:rPr>
              <w:instrText>N</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15A9300A"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7C9C5"/>
            <w:tcMar>
              <w:left w:w="28" w:type="dxa"/>
              <w:right w:w="28" w:type="dxa"/>
            </w:tcMar>
          </w:tcPr>
          <w:p w14:paraId="16A4AD74" w14:textId="64B777BC"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P</w:instrText>
            </w:r>
            <w:r>
              <w:rPr>
                <w:rFonts w:cs="Arial"/>
                <w:b/>
                <w:sz w:val="18"/>
                <w:szCs w:val="18"/>
              </w:rPr>
              <w:instrText>4+</w:instrText>
            </w:r>
            <w:r w:rsidR="00800CF1">
              <w:rPr>
                <w:rFonts w:cs="Arial"/>
                <w:b/>
                <w:sz w:val="18"/>
                <w:szCs w:val="18"/>
              </w:rPr>
              <w:instrText>P</w:instrText>
            </w:r>
            <w:r>
              <w:rPr>
                <w:rFonts w:cs="Arial"/>
                <w:b/>
                <w:sz w:val="18"/>
                <w:szCs w:val="18"/>
              </w:rPr>
              <w:instrText>5+</w:instrText>
            </w:r>
            <w:r w:rsidR="00800CF1">
              <w:rPr>
                <w:rFonts w:cs="Arial"/>
                <w:b/>
                <w:sz w:val="18"/>
                <w:szCs w:val="18"/>
              </w:rPr>
              <w:instrText>P</w:instrText>
            </w:r>
            <w:r>
              <w:rPr>
                <w:rFonts w:cs="Arial"/>
                <w:b/>
                <w:sz w:val="18"/>
                <w:szCs w:val="18"/>
              </w:rPr>
              <w:instrText>6+</w:instrText>
            </w:r>
            <w:r w:rsidR="00800CF1">
              <w:rPr>
                <w:rFonts w:cs="Arial"/>
                <w:b/>
                <w:sz w:val="18"/>
                <w:szCs w:val="18"/>
              </w:rPr>
              <w:instrText>P</w:instrText>
            </w:r>
            <w:r>
              <w:rPr>
                <w:rFonts w:cs="Arial"/>
                <w:b/>
                <w:sz w:val="18"/>
                <w:szCs w:val="18"/>
              </w:rPr>
              <w:instrText>7+</w:instrText>
            </w:r>
            <w:r w:rsidR="00800CF1">
              <w:rPr>
                <w:rFonts w:cs="Arial"/>
                <w:b/>
                <w:sz w:val="18"/>
                <w:szCs w:val="18"/>
              </w:rPr>
              <w:instrText>P</w:instrText>
            </w:r>
            <w:r>
              <w:rPr>
                <w:rFonts w:cs="Arial"/>
                <w:b/>
                <w:sz w:val="18"/>
                <w:szCs w:val="18"/>
              </w:rPr>
              <w:instrText>8+</w:instrText>
            </w:r>
            <w:r w:rsidR="00800CF1">
              <w:rPr>
                <w:rFonts w:cs="Arial"/>
                <w:b/>
                <w:sz w:val="18"/>
                <w:szCs w:val="18"/>
              </w:rPr>
              <w:instrText>P</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69EE8FF" w14:textId="77777777" w:rsidR="001E078A" w:rsidRPr="00C2474F" w:rsidRDefault="001E078A" w:rsidP="001E078A">
            <w:pPr>
              <w:spacing w:before="0" w:after="0" w:line="276" w:lineRule="auto"/>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E8A82"/>
            <w:tcMar>
              <w:left w:w="28" w:type="dxa"/>
              <w:right w:w="28" w:type="dxa"/>
            </w:tcMar>
          </w:tcPr>
          <w:p w14:paraId="595D5EC5" w14:textId="3917D2B7" w:rsidR="001E078A" w:rsidRPr="00C2474F" w:rsidRDefault="001E078A" w:rsidP="00800CF1">
            <w:pPr>
              <w:spacing w:before="0" w:after="0" w:line="276" w:lineRule="auto"/>
              <w:jc w:val="right"/>
              <w:rPr>
                <w:rFonts w:cs="Arial"/>
                <w:b/>
                <w:sz w:val="18"/>
                <w:szCs w:val="18"/>
              </w:rPr>
            </w:pPr>
            <w:r>
              <w:rPr>
                <w:rFonts w:cs="Arial"/>
                <w:b/>
                <w:sz w:val="18"/>
                <w:szCs w:val="18"/>
              </w:rPr>
              <w:fldChar w:fldCharType="begin"/>
            </w:r>
            <w:r>
              <w:rPr>
                <w:rFonts w:cs="Arial"/>
                <w:b/>
                <w:sz w:val="18"/>
                <w:szCs w:val="18"/>
              </w:rPr>
              <w:instrText xml:space="preserve"> =</w:instrText>
            </w:r>
            <w:r w:rsidR="00800CF1">
              <w:rPr>
                <w:rFonts w:cs="Arial"/>
                <w:b/>
                <w:sz w:val="18"/>
                <w:szCs w:val="18"/>
              </w:rPr>
              <w:instrText>R</w:instrText>
            </w:r>
            <w:r>
              <w:rPr>
                <w:rFonts w:cs="Arial"/>
                <w:b/>
                <w:sz w:val="18"/>
                <w:szCs w:val="18"/>
              </w:rPr>
              <w:instrText>4+</w:instrText>
            </w:r>
            <w:r w:rsidR="00800CF1">
              <w:rPr>
                <w:rFonts w:cs="Arial"/>
                <w:b/>
                <w:sz w:val="18"/>
                <w:szCs w:val="18"/>
              </w:rPr>
              <w:instrText>R</w:instrText>
            </w:r>
            <w:r>
              <w:rPr>
                <w:rFonts w:cs="Arial"/>
                <w:b/>
                <w:sz w:val="18"/>
                <w:szCs w:val="18"/>
              </w:rPr>
              <w:instrText>5+</w:instrText>
            </w:r>
            <w:r w:rsidR="00800CF1">
              <w:rPr>
                <w:rFonts w:cs="Arial"/>
                <w:b/>
                <w:sz w:val="18"/>
                <w:szCs w:val="18"/>
              </w:rPr>
              <w:instrText>R</w:instrText>
            </w:r>
            <w:r>
              <w:rPr>
                <w:rFonts w:cs="Arial"/>
                <w:b/>
                <w:sz w:val="18"/>
                <w:szCs w:val="18"/>
              </w:rPr>
              <w:instrText>6+</w:instrText>
            </w:r>
            <w:r w:rsidR="00800CF1">
              <w:rPr>
                <w:rFonts w:cs="Arial"/>
                <w:b/>
                <w:sz w:val="18"/>
                <w:szCs w:val="18"/>
              </w:rPr>
              <w:instrText>R</w:instrText>
            </w:r>
            <w:r>
              <w:rPr>
                <w:rFonts w:cs="Arial"/>
                <w:b/>
                <w:sz w:val="18"/>
                <w:szCs w:val="18"/>
              </w:rPr>
              <w:instrText>7+</w:instrText>
            </w:r>
            <w:r w:rsidR="00800CF1">
              <w:rPr>
                <w:rFonts w:cs="Arial"/>
                <w:b/>
                <w:sz w:val="18"/>
                <w:szCs w:val="18"/>
              </w:rPr>
              <w:instrText>R</w:instrText>
            </w:r>
            <w:r>
              <w:rPr>
                <w:rFonts w:cs="Arial"/>
                <w:b/>
                <w:sz w:val="18"/>
                <w:szCs w:val="18"/>
              </w:rPr>
              <w:instrText>8+</w:instrText>
            </w:r>
            <w:r w:rsidR="00800CF1">
              <w:rPr>
                <w:rFonts w:cs="Arial"/>
                <w:b/>
                <w:sz w:val="18"/>
                <w:szCs w:val="18"/>
              </w:rPr>
              <w:instrText>R</w:instrText>
            </w:r>
            <w:r>
              <w:rPr>
                <w:rFonts w:cs="Arial"/>
                <w:b/>
                <w:sz w:val="18"/>
                <w:szCs w:val="18"/>
              </w:rPr>
              <w:instrText xml:space="preserve">9 \# "#'##0" </w:instrText>
            </w:r>
            <w:r>
              <w:rPr>
                <w:rFonts w:cs="Arial"/>
                <w:b/>
                <w:sz w:val="18"/>
                <w:szCs w:val="18"/>
              </w:rPr>
              <w:fldChar w:fldCharType="separate"/>
            </w:r>
            <w:r w:rsidR="002E3F6A">
              <w:rPr>
                <w:rFonts w:cs="Arial"/>
                <w:b/>
                <w:noProof/>
                <w:sz w:val="18"/>
                <w:szCs w:val="18"/>
              </w:rPr>
              <w:t xml:space="preserve">   0</w:t>
            </w:r>
            <w:r>
              <w:rPr>
                <w:rFonts w:cs="Arial"/>
                <w:b/>
                <w:sz w:val="18"/>
                <w:szCs w:val="18"/>
              </w:rPr>
              <w:fldChar w:fldCharType="end"/>
            </w:r>
          </w:p>
        </w:tc>
      </w:tr>
    </w:tbl>
    <w:p w14:paraId="75745F80" w14:textId="77777777" w:rsidR="004015F6" w:rsidRPr="004015F6" w:rsidRDefault="004015F6" w:rsidP="00FA6F60">
      <w:pPr>
        <w:spacing w:before="0" w:after="0" w:line="276" w:lineRule="auto"/>
        <w:rPr>
          <w:sz w:val="8"/>
          <w:szCs w:val="8"/>
        </w:rPr>
      </w:pPr>
    </w:p>
    <w:p w14:paraId="14A2B7EE" w14:textId="662F130A" w:rsidR="00511416" w:rsidRPr="004015F6" w:rsidRDefault="00511416" w:rsidP="00FA6F60">
      <w:pPr>
        <w:spacing w:before="0" w:after="0" w:line="276" w:lineRule="auto"/>
        <w:rPr>
          <w:sz w:val="16"/>
          <w:szCs w:val="16"/>
        </w:rPr>
      </w:pPr>
      <w:r w:rsidRPr="004015F6">
        <w:rPr>
          <w:sz w:val="16"/>
          <w:szCs w:val="16"/>
        </w:rPr>
        <w:t>* Inkl. „Overhead“ Kosten (z.B. Anteil für Arbeitsplatzkosten)</w:t>
      </w:r>
    </w:p>
    <w:p w14:paraId="0F4C8DE8" w14:textId="77777777" w:rsidR="00590CD5" w:rsidRDefault="00590CD5" w:rsidP="00FA6F60">
      <w:pPr>
        <w:spacing w:before="0" w:after="0" w:line="276" w:lineRule="auto"/>
      </w:pPr>
    </w:p>
    <w:p w14:paraId="7A985952" w14:textId="7499B079" w:rsidR="00672F82" w:rsidRDefault="00672F82" w:rsidP="00FA6F60">
      <w:pPr>
        <w:spacing w:before="0" w:after="0" w:line="276" w:lineRule="auto"/>
      </w:pPr>
      <w:r>
        <w:t>Sachkosten</w:t>
      </w:r>
      <w:r w:rsidR="00DA4F6D">
        <w:t xml:space="preserve"> und bezogene Dienstleistungen</w:t>
      </w:r>
    </w:p>
    <w:tbl>
      <w:tblPr>
        <w:tblStyle w:val="Tabellenraster"/>
        <w:tblW w:w="14596" w:type="dxa"/>
        <w:tblLook w:val="04A0" w:firstRow="1" w:lastRow="0" w:firstColumn="1" w:lastColumn="0" w:noHBand="0" w:noVBand="1"/>
      </w:tblPr>
      <w:tblGrid>
        <w:gridCol w:w="2830"/>
        <w:gridCol w:w="1470"/>
        <w:gridCol w:w="1471"/>
        <w:gridCol w:w="1471"/>
        <w:gridCol w:w="1471"/>
        <w:gridCol w:w="1470"/>
        <w:gridCol w:w="1471"/>
        <w:gridCol w:w="1471"/>
        <w:gridCol w:w="1471"/>
      </w:tblGrid>
      <w:tr w:rsidR="0022104C" w:rsidRPr="00672F82" w14:paraId="438CD908" w14:textId="6808F7E3" w:rsidTr="0022104C">
        <w:tc>
          <w:tcPr>
            <w:tcW w:w="2830" w:type="dxa"/>
            <w:vMerge w:val="restart"/>
            <w:tcBorders>
              <w:top w:val="nil"/>
              <w:left w:val="nil"/>
              <w:bottom w:val="nil"/>
              <w:right w:val="nil"/>
            </w:tcBorders>
            <w:shd w:val="clear" w:color="auto" w:fill="D0CECE" w:themeFill="background2" w:themeFillShade="E6"/>
          </w:tcPr>
          <w:p w14:paraId="0748224B" w14:textId="5A41DC61" w:rsidR="0022104C" w:rsidRPr="0022104C" w:rsidRDefault="0022104C" w:rsidP="00FA6F60">
            <w:pPr>
              <w:spacing w:before="0" w:after="0" w:line="276" w:lineRule="auto"/>
              <w:rPr>
                <w:sz w:val="18"/>
                <w:szCs w:val="18"/>
              </w:rPr>
            </w:pPr>
            <w:r w:rsidRPr="0022104C">
              <w:rPr>
                <w:sz w:val="18"/>
                <w:szCs w:val="18"/>
              </w:rPr>
              <w:t>Produkt</w:t>
            </w:r>
          </w:p>
        </w:tc>
        <w:tc>
          <w:tcPr>
            <w:tcW w:w="2941" w:type="dxa"/>
            <w:gridSpan w:val="2"/>
            <w:tcBorders>
              <w:top w:val="nil"/>
              <w:left w:val="nil"/>
              <w:bottom w:val="nil"/>
              <w:right w:val="nil"/>
            </w:tcBorders>
            <w:shd w:val="clear" w:color="auto" w:fill="538135" w:themeFill="accent6" w:themeFillShade="BF"/>
          </w:tcPr>
          <w:p w14:paraId="56687630" w14:textId="65871739" w:rsidR="0022104C" w:rsidRPr="0022104C" w:rsidRDefault="0022104C" w:rsidP="00FA6F60">
            <w:pPr>
              <w:spacing w:before="0" w:after="0" w:line="276" w:lineRule="auto"/>
              <w:rPr>
                <w:color w:val="FFFFFF" w:themeColor="background1"/>
                <w:sz w:val="18"/>
                <w:szCs w:val="18"/>
              </w:rPr>
            </w:pPr>
            <w:r w:rsidRPr="0022104C">
              <w:rPr>
                <w:color w:val="FFFFFF" w:themeColor="background1"/>
                <w:sz w:val="18"/>
                <w:szCs w:val="18"/>
              </w:rPr>
              <w:t>Programmjahr 1</w:t>
            </w:r>
          </w:p>
        </w:tc>
        <w:tc>
          <w:tcPr>
            <w:tcW w:w="2942" w:type="dxa"/>
            <w:gridSpan w:val="2"/>
            <w:tcBorders>
              <w:top w:val="nil"/>
              <w:left w:val="nil"/>
              <w:bottom w:val="nil"/>
              <w:right w:val="nil"/>
            </w:tcBorders>
            <w:shd w:val="clear" w:color="auto" w:fill="2F5496" w:themeFill="accent5" w:themeFillShade="BF"/>
          </w:tcPr>
          <w:p w14:paraId="70516A5A" w14:textId="0E74A385" w:rsidR="0022104C" w:rsidRPr="0022104C" w:rsidRDefault="0022104C" w:rsidP="00FA6F60">
            <w:pPr>
              <w:spacing w:before="0" w:after="0" w:line="276" w:lineRule="auto"/>
              <w:rPr>
                <w:color w:val="FFFFFF" w:themeColor="background1"/>
                <w:sz w:val="18"/>
                <w:szCs w:val="18"/>
              </w:rPr>
            </w:pPr>
            <w:r w:rsidRPr="0022104C">
              <w:rPr>
                <w:color w:val="FFFFFF" w:themeColor="background1"/>
                <w:sz w:val="18"/>
                <w:szCs w:val="18"/>
              </w:rPr>
              <w:t>Programmjahr 2</w:t>
            </w:r>
          </w:p>
        </w:tc>
        <w:tc>
          <w:tcPr>
            <w:tcW w:w="2941" w:type="dxa"/>
            <w:gridSpan w:val="2"/>
            <w:tcBorders>
              <w:top w:val="nil"/>
              <w:left w:val="nil"/>
              <w:bottom w:val="nil"/>
              <w:right w:val="nil"/>
            </w:tcBorders>
            <w:shd w:val="clear" w:color="auto" w:fill="E5A70D"/>
          </w:tcPr>
          <w:p w14:paraId="202A0408" w14:textId="6FC33F1E" w:rsidR="0022104C" w:rsidRPr="0022104C" w:rsidRDefault="0022104C" w:rsidP="00FA6F60">
            <w:pPr>
              <w:spacing w:before="0" w:after="0" w:line="276" w:lineRule="auto"/>
              <w:rPr>
                <w:color w:val="FFFFFF" w:themeColor="background1"/>
                <w:sz w:val="18"/>
                <w:szCs w:val="18"/>
              </w:rPr>
            </w:pPr>
            <w:r w:rsidRPr="0022104C">
              <w:rPr>
                <w:color w:val="FFFFFF" w:themeColor="background1"/>
                <w:sz w:val="18"/>
                <w:szCs w:val="18"/>
              </w:rPr>
              <w:t>Programmjahr 3</w:t>
            </w:r>
          </w:p>
        </w:tc>
        <w:tc>
          <w:tcPr>
            <w:tcW w:w="2942" w:type="dxa"/>
            <w:gridSpan w:val="2"/>
            <w:tcBorders>
              <w:top w:val="nil"/>
              <w:left w:val="nil"/>
              <w:bottom w:val="nil"/>
              <w:right w:val="nil"/>
            </w:tcBorders>
            <w:shd w:val="clear" w:color="auto" w:fill="E24236"/>
          </w:tcPr>
          <w:p w14:paraId="10E4E6F5" w14:textId="5761DDDB" w:rsidR="0022104C" w:rsidRPr="0022104C" w:rsidRDefault="0022104C" w:rsidP="00FA6F60">
            <w:pPr>
              <w:spacing w:before="0" w:after="0" w:line="276" w:lineRule="auto"/>
              <w:rPr>
                <w:color w:val="FFFFFF" w:themeColor="background1"/>
                <w:sz w:val="18"/>
                <w:szCs w:val="18"/>
              </w:rPr>
            </w:pPr>
            <w:r w:rsidRPr="0022104C">
              <w:rPr>
                <w:color w:val="FFFFFF" w:themeColor="background1"/>
                <w:sz w:val="18"/>
                <w:szCs w:val="18"/>
              </w:rPr>
              <w:t>Programmjahr 4</w:t>
            </w:r>
          </w:p>
        </w:tc>
      </w:tr>
      <w:tr w:rsidR="0022104C" w:rsidRPr="00672F82" w14:paraId="1BAF77C2" w14:textId="09BC9161" w:rsidTr="004760D7">
        <w:tc>
          <w:tcPr>
            <w:tcW w:w="2830" w:type="dxa"/>
            <w:vMerge/>
            <w:tcBorders>
              <w:top w:val="nil"/>
              <w:left w:val="nil"/>
              <w:bottom w:val="single" w:sz="4" w:space="0" w:color="FFFFFF" w:themeColor="background1"/>
              <w:right w:val="nil"/>
            </w:tcBorders>
            <w:shd w:val="clear" w:color="auto" w:fill="D0CECE" w:themeFill="background2" w:themeFillShade="E6"/>
          </w:tcPr>
          <w:p w14:paraId="0D6ED3F6" w14:textId="77777777" w:rsidR="0022104C" w:rsidRPr="00672F82" w:rsidRDefault="0022104C" w:rsidP="00FA6F60">
            <w:pPr>
              <w:spacing w:before="0" w:after="0" w:line="276" w:lineRule="auto"/>
              <w:rPr>
                <w:b/>
              </w:rPr>
            </w:pPr>
          </w:p>
        </w:tc>
        <w:tc>
          <w:tcPr>
            <w:tcW w:w="1470" w:type="dxa"/>
            <w:tcBorders>
              <w:top w:val="nil"/>
              <w:left w:val="nil"/>
              <w:bottom w:val="single" w:sz="4" w:space="0" w:color="FFFFFF" w:themeColor="background1"/>
              <w:right w:val="nil"/>
            </w:tcBorders>
            <w:shd w:val="clear" w:color="auto" w:fill="E2EFD9" w:themeFill="accent6" w:themeFillTint="33"/>
          </w:tcPr>
          <w:p w14:paraId="6FC645DA" w14:textId="2948FC3C" w:rsidR="0022104C" w:rsidRPr="0022104C" w:rsidRDefault="0022104C" w:rsidP="00FA6F60">
            <w:pPr>
              <w:spacing w:before="0" w:after="0" w:line="276" w:lineRule="auto"/>
              <w:rPr>
                <w:sz w:val="18"/>
                <w:szCs w:val="18"/>
              </w:rPr>
            </w:pPr>
            <w:r w:rsidRPr="0022104C">
              <w:rPr>
                <w:sz w:val="18"/>
                <w:szCs w:val="18"/>
              </w:rPr>
              <w:t>Budget</w:t>
            </w:r>
          </w:p>
        </w:tc>
        <w:tc>
          <w:tcPr>
            <w:tcW w:w="1471" w:type="dxa"/>
            <w:tcBorders>
              <w:top w:val="nil"/>
              <w:left w:val="nil"/>
              <w:bottom w:val="single" w:sz="4" w:space="0" w:color="FFFFFF" w:themeColor="background1"/>
              <w:right w:val="nil"/>
            </w:tcBorders>
            <w:shd w:val="clear" w:color="auto" w:fill="A8D08D" w:themeFill="accent6" w:themeFillTint="99"/>
          </w:tcPr>
          <w:p w14:paraId="2472B2F5" w14:textId="14A17206" w:rsidR="0022104C" w:rsidRPr="0022104C" w:rsidRDefault="00C2474F" w:rsidP="00FA6F60">
            <w:pPr>
              <w:spacing w:before="0" w:after="0" w:line="276" w:lineRule="auto"/>
              <w:rPr>
                <w:sz w:val="18"/>
                <w:szCs w:val="18"/>
              </w:rPr>
            </w:pPr>
            <w:r>
              <w:rPr>
                <w:sz w:val="18"/>
                <w:szCs w:val="18"/>
              </w:rPr>
              <w:t>Kosten (Ist)</w:t>
            </w:r>
          </w:p>
        </w:tc>
        <w:tc>
          <w:tcPr>
            <w:tcW w:w="1471" w:type="dxa"/>
            <w:tcBorders>
              <w:top w:val="nil"/>
              <w:left w:val="nil"/>
              <w:bottom w:val="single" w:sz="4" w:space="0" w:color="FFFFFF" w:themeColor="background1"/>
              <w:right w:val="nil"/>
            </w:tcBorders>
            <w:shd w:val="clear" w:color="auto" w:fill="D9E2F3" w:themeFill="accent5" w:themeFillTint="33"/>
          </w:tcPr>
          <w:p w14:paraId="5F483718" w14:textId="7A783061" w:rsidR="0022104C" w:rsidRPr="0022104C" w:rsidRDefault="0022104C" w:rsidP="00FA6F60">
            <w:pPr>
              <w:spacing w:before="0" w:after="0" w:line="276" w:lineRule="auto"/>
              <w:rPr>
                <w:sz w:val="18"/>
                <w:szCs w:val="18"/>
              </w:rPr>
            </w:pPr>
            <w:r w:rsidRPr="0022104C">
              <w:rPr>
                <w:sz w:val="18"/>
                <w:szCs w:val="18"/>
              </w:rPr>
              <w:t>Budget</w:t>
            </w:r>
          </w:p>
        </w:tc>
        <w:tc>
          <w:tcPr>
            <w:tcW w:w="1471" w:type="dxa"/>
            <w:tcBorders>
              <w:top w:val="nil"/>
              <w:left w:val="nil"/>
              <w:bottom w:val="single" w:sz="4" w:space="0" w:color="FFFFFF" w:themeColor="background1"/>
              <w:right w:val="nil"/>
            </w:tcBorders>
            <w:shd w:val="clear" w:color="auto" w:fill="8EAADB" w:themeFill="accent5" w:themeFillTint="99"/>
          </w:tcPr>
          <w:p w14:paraId="7076889B" w14:textId="024A4255" w:rsidR="0022104C" w:rsidRPr="0022104C" w:rsidRDefault="00C2474F" w:rsidP="00FA6F60">
            <w:pPr>
              <w:spacing w:before="0" w:after="0" w:line="276" w:lineRule="auto"/>
              <w:rPr>
                <w:sz w:val="18"/>
                <w:szCs w:val="18"/>
              </w:rPr>
            </w:pPr>
            <w:r>
              <w:rPr>
                <w:sz w:val="18"/>
                <w:szCs w:val="18"/>
              </w:rPr>
              <w:t>Kosten (Ist)</w:t>
            </w:r>
          </w:p>
        </w:tc>
        <w:tc>
          <w:tcPr>
            <w:tcW w:w="1470" w:type="dxa"/>
            <w:tcBorders>
              <w:top w:val="nil"/>
              <w:left w:val="nil"/>
              <w:bottom w:val="single" w:sz="4" w:space="0" w:color="FFFFFF" w:themeColor="background1"/>
              <w:right w:val="nil"/>
            </w:tcBorders>
            <w:shd w:val="clear" w:color="auto" w:fill="FFF2CC" w:themeFill="accent4" w:themeFillTint="33"/>
          </w:tcPr>
          <w:p w14:paraId="0E6389F0" w14:textId="0588EE93" w:rsidR="0022104C" w:rsidRPr="0022104C" w:rsidRDefault="0022104C" w:rsidP="00FA6F60">
            <w:pPr>
              <w:spacing w:before="0" w:after="0" w:line="276" w:lineRule="auto"/>
              <w:rPr>
                <w:sz w:val="18"/>
                <w:szCs w:val="18"/>
              </w:rPr>
            </w:pPr>
            <w:r w:rsidRPr="0022104C">
              <w:rPr>
                <w:sz w:val="18"/>
                <w:szCs w:val="18"/>
              </w:rPr>
              <w:t>Budget</w:t>
            </w:r>
          </w:p>
        </w:tc>
        <w:tc>
          <w:tcPr>
            <w:tcW w:w="1471" w:type="dxa"/>
            <w:tcBorders>
              <w:top w:val="nil"/>
              <w:left w:val="nil"/>
              <w:bottom w:val="single" w:sz="4" w:space="0" w:color="FFFFFF" w:themeColor="background1"/>
              <w:right w:val="nil"/>
            </w:tcBorders>
            <w:shd w:val="clear" w:color="auto" w:fill="FFE599" w:themeFill="accent4" w:themeFillTint="66"/>
          </w:tcPr>
          <w:p w14:paraId="4633BA1C" w14:textId="0040A94A" w:rsidR="0022104C" w:rsidRPr="0022104C" w:rsidRDefault="00C2474F" w:rsidP="00FA6F60">
            <w:pPr>
              <w:spacing w:before="0" w:after="0" w:line="276" w:lineRule="auto"/>
              <w:rPr>
                <w:sz w:val="18"/>
                <w:szCs w:val="18"/>
              </w:rPr>
            </w:pPr>
            <w:r>
              <w:rPr>
                <w:sz w:val="18"/>
                <w:szCs w:val="18"/>
              </w:rPr>
              <w:t>Kosten (Ist)</w:t>
            </w:r>
          </w:p>
        </w:tc>
        <w:tc>
          <w:tcPr>
            <w:tcW w:w="1471" w:type="dxa"/>
            <w:tcBorders>
              <w:top w:val="nil"/>
              <w:left w:val="nil"/>
              <w:bottom w:val="single" w:sz="4" w:space="0" w:color="FFFFFF" w:themeColor="background1"/>
              <w:right w:val="nil"/>
            </w:tcBorders>
            <w:shd w:val="clear" w:color="auto" w:fill="F7C9C5"/>
          </w:tcPr>
          <w:p w14:paraId="41F23E7A" w14:textId="1F002C2A" w:rsidR="0022104C" w:rsidRPr="0022104C" w:rsidRDefault="0022104C" w:rsidP="00FA6F60">
            <w:pPr>
              <w:spacing w:before="0" w:after="0" w:line="276" w:lineRule="auto"/>
              <w:rPr>
                <w:sz w:val="18"/>
                <w:szCs w:val="18"/>
              </w:rPr>
            </w:pPr>
            <w:r w:rsidRPr="0022104C">
              <w:rPr>
                <w:sz w:val="18"/>
                <w:szCs w:val="18"/>
              </w:rPr>
              <w:t>Budget</w:t>
            </w:r>
          </w:p>
        </w:tc>
        <w:tc>
          <w:tcPr>
            <w:tcW w:w="1471" w:type="dxa"/>
            <w:tcBorders>
              <w:top w:val="nil"/>
              <w:left w:val="nil"/>
              <w:bottom w:val="single" w:sz="4" w:space="0" w:color="FFFFFF" w:themeColor="background1"/>
              <w:right w:val="nil"/>
            </w:tcBorders>
            <w:shd w:val="clear" w:color="auto" w:fill="EE8A82"/>
          </w:tcPr>
          <w:p w14:paraId="2C24A611" w14:textId="289E293F" w:rsidR="0022104C" w:rsidRPr="0022104C" w:rsidRDefault="00C2474F" w:rsidP="00FA6F60">
            <w:pPr>
              <w:spacing w:before="0" w:after="0" w:line="276" w:lineRule="auto"/>
              <w:rPr>
                <w:sz w:val="18"/>
                <w:szCs w:val="18"/>
              </w:rPr>
            </w:pPr>
            <w:r>
              <w:rPr>
                <w:sz w:val="18"/>
                <w:szCs w:val="18"/>
              </w:rPr>
              <w:t>Kosten (Ist)</w:t>
            </w:r>
          </w:p>
        </w:tc>
      </w:tr>
      <w:tr w:rsidR="00672F82" w:rsidRPr="000A4EF4" w14:paraId="7C66C01E" w14:textId="08805522"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35921077"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F8E678B" w14:textId="7CF92A7E"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55270FD1" w14:textId="374C4979"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696BA56" w14:textId="01880BA5"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6F776748" w14:textId="2E8A83BB"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52C22087" w14:textId="2215596C"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FE10924" w14:textId="6067EA0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774CC8B5" w14:textId="0E14BE58"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4685F882" w14:textId="150DC3A3"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7AD28164"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2D5EEADA"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D648337" w14:textId="7DE0277F"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0A9C8A" w14:textId="04AB78C8"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6241F85" w14:textId="5B336B5E"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52D9EC6F" w14:textId="12EC72E1"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D50443B" w14:textId="28144F8A"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B56401B" w14:textId="0D8920C7"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16E64040" w14:textId="4CD7004C"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1A3B9512" w14:textId="4C1709D3"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27E3F174"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514630A"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A284A2E" w14:textId="1B58307F"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6B28E7E" w14:textId="4145519F"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7B11520F" w14:textId="5EAAD85A"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628604EE" w14:textId="13FFE254"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4A78057D" w14:textId="2E3C29AA"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9775CE1" w14:textId="60BB21CC"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73332716" w14:textId="6F3344A4"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C6F60DF" w14:textId="2AE0B3AD"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70B57D33"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5D9586A"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E21BDB6" w14:textId="21492745"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4F77DBD6" w14:textId="1B5906BF"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4399016" w14:textId="5B3AECE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6F5972AF" w14:textId="5A9A7A05"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5591837B" w14:textId="5517320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A6DF2B4" w14:textId="060C6F19"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7704C83E" w14:textId="1CDD2A09"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D82DF19" w14:textId="0959CD64"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0EB49759"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1C5B76C"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91A71F1" w14:textId="0E743F36"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6920C3D" w14:textId="416499E4"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BEC5C79" w14:textId="7E9E5B10"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55A45F67" w14:textId="7347F2EC"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1DECDD45" w14:textId="75E622A2"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2F1544B" w14:textId="260EB959"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1F3B8BE1" w14:textId="6BA268D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4A71E6EB" w14:textId="55292B20"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12DAAD10"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A265176"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B0FD1F7" w14:textId="1CA9B67D"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8F6D01D" w14:textId="4B7084C3"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F9ACB23" w14:textId="1C186129"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206FFF6B" w14:textId="2A3F3129"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3A66F89" w14:textId="18CB8BA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3118F12" w14:textId="1DE945B4"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73AA7722" w14:textId="509C1A0D"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6DA94C22" w14:textId="27685480"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7A50C939" w14:textId="77777777" w:rsidTr="004760D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2D43501" w14:textId="77777777" w:rsidR="00672F82" w:rsidRPr="000A4EF4" w:rsidRDefault="00672F82" w:rsidP="00FA6F60">
            <w:pPr>
              <w:spacing w:before="0" w:after="0" w:line="276" w:lineRule="auto"/>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2020E2E" w14:textId="35CA91E8"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43E6B1A3" w14:textId="36A20AE0"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398A2B" w14:textId="6E542E8B"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2E763FD5" w14:textId="554DBB40" w:rsidR="00672F82" w:rsidRPr="000A4EF4" w:rsidRDefault="000A4EF4" w:rsidP="00800CF1">
            <w:pPr>
              <w:spacing w:before="0" w:after="0" w:line="276" w:lineRule="auto"/>
              <w:jc w:val="right"/>
              <w:rPr>
                <w:sz w:val="18"/>
                <w:szCs w:val="18"/>
              </w:rPr>
            </w:pPr>
            <w:r w:rsidRPr="000A4EF4">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97B884D" w14:textId="53B84CD2"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328B51B" w14:textId="1923D0FA"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2BB8C36C" w14:textId="0FA055F1" w:rsidR="00672F82" w:rsidRPr="000A4EF4" w:rsidRDefault="000A4EF4" w:rsidP="00800CF1">
            <w:pPr>
              <w:spacing w:before="0" w:after="0" w:line="276" w:lineRule="auto"/>
              <w:jc w:val="right"/>
              <w:rPr>
                <w:sz w:val="18"/>
                <w:szCs w:val="18"/>
              </w:rPr>
            </w:pPr>
            <w:r w:rsidRPr="000A4EF4">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6A2DCE50" w14:textId="687E7F39" w:rsidR="00672F82" w:rsidRPr="000A4EF4" w:rsidRDefault="000A4EF4" w:rsidP="00800CF1">
            <w:pPr>
              <w:spacing w:before="0" w:after="0" w:line="276" w:lineRule="auto"/>
              <w:jc w:val="right"/>
              <w:rPr>
                <w:sz w:val="18"/>
                <w:szCs w:val="18"/>
              </w:rPr>
            </w:pPr>
            <w:r w:rsidRPr="000A4EF4">
              <w:rPr>
                <w:sz w:val="18"/>
                <w:szCs w:val="18"/>
              </w:rPr>
              <w:t>0</w:t>
            </w:r>
          </w:p>
        </w:tc>
      </w:tr>
      <w:tr w:rsidR="00672F82" w:rsidRPr="000A4EF4" w14:paraId="6A80FC9F" w14:textId="77777777" w:rsidTr="00800CF1">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AFD489" w14:textId="77777777" w:rsidR="00672F82" w:rsidRPr="000A4EF4" w:rsidRDefault="00672F82" w:rsidP="002E3F6A">
            <w:pPr>
              <w:spacing w:before="0" w:after="0" w:line="276" w:lineRule="auto"/>
              <w:jc w:val="right"/>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4795187" w14:textId="1A09FAE1" w:rsidR="00672F82" w:rsidRPr="000A4EF4" w:rsidRDefault="00800CF1"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=B3+B4+B5+B6+B7</w:instrText>
            </w:r>
            <w:r w:rsidR="002E3F6A" w:rsidRPr="000A4EF4">
              <w:rPr>
                <w:b/>
                <w:sz w:val="18"/>
                <w:szCs w:val="18"/>
              </w:rPr>
              <w:instrText>+B8+B9</w:instrText>
            </w:r>
            <w:r w:rsidRPr="000A4EF4">
              <w:rPr>
                <w:b/>
                <w:sz w:val="18"/>
                <w:szCs w:val="18"/>
              </w:rPr>
              <w:instrText xml:space="preserve"> \# "#'##0" </w:instrText>
            </w:r>
            <w:r w:rsidRPr="000A4EF4">
              <w:rPr>
                <w:b/>
                <w:sz w:val="18"/>
                <w:szCs w:val="18"/>
              </w:rPr>
              <w:fldChar w:fldCharType="separate"/>
            </w:r>
            <w:r w:rsidR="000A4EF4"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D398600" w14:textId="0BEA4070"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=C3+C4+C5+C6+C7+C8+C9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2D6A5AA" w14:textId="34B6D318"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=D3+D4+D5+D6+D7+D8+D9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1F9E2162" w14:textId="64CD015B"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=E3+E4+E5+E6+E7+E8+E9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1073700A" w14:textId="27B9DE65"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=F3+F4+F5+F6+F7+F8+F9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79DF564" w14:textId="20959678"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=G3+G4+G5+G6+G7+G8+G9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41DBDB4A" w14:textId="25BA41E7"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=H3+H4+H5+H6+H7+H8+H9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2A78772F" w14:textId="757EF941" w:rsidR="00672F82" w:rsidRPr="000A4EF4" w:rsidRDefault="002E3F6A" w:rsidP="002E3F6A">
            <w:pPr>
              <w:spacing w:before="0" w:after="0" w:line="276" w:lineRule="auto"/>
              <w:jc w:val="right"/>
              <w:rPr>
                <w:b/>
                <w:sz w:val="18"/>
                <w:szCs w:val="18"/>
              </w:rPr>
            </w:pPr>
            <w:r w:rsidRPr="000A4EF4">
              <w:rPr>
                <w:b/>
                <w:sz w:val="18"/>
                <w:szCs w:val="18"/>
              </w:rPr>
              <w:fldChar w:fldCharType="begin"/>
            </w:r>
            <w:r w:rsidRPr="000A4EF4">
              <w:rPr>
                <w:b/>
                <w:sz w:val="18"/>
                <w:szCs w:val="18"/>
              </w:rPr>
              <w:instrText xml:space="preserve"> =I3+I4+I5+I6+I7+I8+I9 \# "#'##0" </w:instrText>
            </w:r>
            <w:r w:rsidRPr="000A4EF4">
              <w:rPr>
                <w:b/>
                <w:sz w:val="18"/>
                <w:szCs w:val="18"/>
              </w:rPr>
              <w:fldChar w:fldCharType="separate"/>
            </w:r>
            <w:r w:rsidRPr="000A4EF4">
              <w:rPr>
                <w:b/>
                <w:noProof/>
                <w:sz w:val="18"/>
                <w:szCs w:val="18"/>
              </w:rPr>
              <w:t xml:space="preserve">   0</w:t>
            </w:r>
            <w:r w:rsidRPr="000A4EF4">
              <w:rPr>
                <w:b/>
                <w:sz w:val="18"/>
                <w:szCs w:val="18"/>
              </w:rPr>
              <w:fldChar w:fldCharType="end"/>
            </w:r>
          </w:p>
        </w:tc>
      </w:tr>
    </w:tbl>
    <w:p w14:paraId="228F2866" w14:textId="77777777" w:rsidR="00AB49B2" w:rsidRDefault="00AB49B2" w:rsidP="00FA6F60">
      <w:pPr>
        <w:spacing w:before="0" w:after="0" w:line="276" w:lineRule="auto"/>
        <w:sectPr w:rsidR="00AB49B2" w:rsidSect="00250841">
          <w:pgSz w:w="16838" w:h="11906" w:orient="landscape" w:code="9"/>
          <w:pgMar w:top="1134" w:right="1134" w:bottom="1134" w:left="1134" w:header="567" w:footer="567" w:gutter="0"/>
          <w:pgNumType w:start="0"/>
          <w:cols w:space="708"/>
          <w:docGrid w:linePitch="360"/>
        </w:sectPr>
      </w:pPr>
    </w:p>
    <w:tbl>
      <w:tblPr>
        <w:tblStyle w:val="Tabellengitternetz"/>
        <w:tblW w:w="9071" w:type="dxa"/>
        <w:tblLook w:val="04A0" w:firstRow="1" w:lastRow="0" w:firstColumn="1" w:lastColumn="0" w:noHBand="0" w:noVBand="1"/>
      </w:tblPr>
      <w:tblGrid>
        <w:gridCol w:w="9071"/>
      </w:tblGrid>
      <w:tr w:rsidR="00493EDE" w:rsidRPr="003019DD" w14:paraId="7F04FF3D" w14:textId="77777777" w:rsidTr="001D5E17">
        <w:tc>
          <w:tcPr>
            <w:tcW w:w="9071" w:type="dxa"/>
            <w:tcBorders>
              <w:top w:val="nil"/>
              <w:left w:val="nil"/>
              <w:bottom w:val="nil"/>
              <w:right w:val="nil"/>
            </w:tcBorders>
          </w:tcPr>
          <w:p w14:paraId="3F75F295" w14:textId="77777777" w:rsidR="003A381C" w:rsidRDefault="003A381C" w:rsidP="00493EDE">
            <w:pPr>
              <w:spacing w:after="0" w:line="276" w:lineRule="auto"/>
              <w:ind w:left="431" w:hanging="431"/>
              <w:rPr>
                <w:rFonts w:cs="Arial"/>
                <w:b/>
                <w:sz w:val="22"/>
                <w:szCs w:val="22"/>
              </w:rPr>
            </w:pPr>
            <w:bookmarkStart w:id="53" w:name="Zahlungsplan"/>
          </w:p>
          <w:p w14:paraId="4EEC5DA6" w14:textId="4C46F1B4" w:rsidR="00493EDE" w:rsidRDefault="0089722D" w:rsidP="00493EDE">
            <w:pPr>
              <w:spacing w:after="0" w:line="276" w:lineRule="auto"/>
              <w:ind w:left="431" w:hanging="431"/>
              <w:rPr>
                <w:sz w:val="22"/>
                <w:szCs w:val="22"/>
              </w:rPr>
            </w:pPr>
            <w:r>
              <w:rPr>
                <w:rFonts w:cs="Arial"/>
                <w:b/>
                <w:sz w:val="22"/>
                <w:szCs w:val="22"/>
              </w:rPr>
              <w:t>5</w:t>
            </w:r>
            <w:r w:rsidR="00493EDE">
              <w:rPr>
                <w:rFonts w:cs="Arial"/>
                <w:b/>
                <w:sz w:val="22"/>
                <w:szCs w:val="22"/>
              </w:rPr>
              <w:t>.2 Zahlungsplan</w:t>
            </w:r>
            <w:r w:rsidR="00493EDE">
              <w:rPr>
                <w:sz w:val="22"/>
                <w:szCs w:val="22"/>
              </w:rPr>
              <w:t xml:space="preserve"> </w:t>
            </w:r>
            <w:r w:rsidR="00493EDE" w:rsidRPr="00DA4F6D">
              <w:rPr>
                <w:rFonts w:cs="Arial"/>
                <w:b/>
                <w:noProof/>
                <w:sz w:val="22"/>
                <w:szCs w:val="22"/>
                <w:lang w:eastAsia="de-CH"/>
              </w:rPr>
              <w:drawing>
                <wp:inline distT="0" distB="0" distL="0" distR="0" wp14:anchorId="68D51F49" wp14:editId="5B4A5E8B">
                  <wp:extent cx="140970" cy="140970"/>
                  <wp:effectExtent l="0" t="0" r="0" b="0"/>
                  <wp:docPr id="247" name="Grafik 9">
                    <a:hlinkClick xmlns:a="http://schemas.openxmlformats.org/drawingml/2006/main" r:id="rId43" tgtFrame="_blank" tooltip="Bitte geben Sie an, wann die einzelnen Zahlungen erfolgen sollen. Beachten Sie dabei, dass die Zahlung nach der Prüfung der Berichte erfolgt und rechnen Sie entsprechend genügend Zeit e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48083C7A" w14:textId="710B8ECF" w:rsidR="00493EDE" w:rsidRPr="003019DD" w:rsidRDefault="001D5E17" w:rsidP="001D5E17">
            <w:pPr>
              <w:spacing w:after="0" w:line="276" w:lineRule="auto"/>
              <w:ind w:left="431" w:hanging="431"/>
              <w:rPr>
                <w:rFonts w:cs="Arial"/>
                <w:sz w:val="22"/>
                <w:szCs w:val="22"/>
              </w:rPr>
            </w:pPr>
            <w:r w:rsidRPr="001D5E17">
              <w:rPr>
                <w:szCs w:val="20"/>
              </w:rPr>
              <w:t>Bitte geben Sie die gewünschten Zahlungen an. Beachten Sie dazu die Erläuterungen.</w:t>
            </w:r>
          </w:p>
        </w:tc>
      </w:tr>
      <w:bookmarkEnd w:id="53"/>
    </w:tbl>
    <w:p w14:paraId="6F9EE075" w14:textId="77777777" w:rsidR="00AB49B2" w:rsidRDefault="00AB49B2" w:rsidP="00493EDE">
      <w:pPr>
        <w:pStyle w:val="Kopfzeile"/>
        <w:tabs>
          <w:tab w:val="clear" w:pos="4536"/>
          <w:tab w:val="left" w:pos="1134"/>
          <w:tab w:val="right" w:leader="dot" w:pos="9072"/>
        </w:tabs>
        <w:spacing w:before="0" w:after="0" w:line="276" w:lineRule="auto"/>
        <w:rPr>
          <w:i/>
          <w:sz w:val="10"/>
          <w:szCs w:val="10"/>
        </w:rPr>
      </w:pPr>
    </w:p>
    <w:p w14:paraId="68E61E8C" w14:textId="77777777" w:rsidR="001D5E17" w:rsidRDefault="001D5E17" w:rsidP="00493EDE">
      <w:pPr>
        <w:pStyle w:val="Kopfzeile"/>
        <w:tabs>
          <w:tab w:val="clear" w:pos="4536"/>
          <w:tab w:val="left" w:pos="1134"/>
          <w:tab w:val="right" w:leader="dot" w:pos="9072"/>
        </w:tabs>
        <w:spacing w:before="0" w:after="0" w:line="276" w:lineRule="auto"/>
        <w:rPr>
          <w:i/>
          <w:sz w:val="10"/>
          <w:szCs w:val="10"/>
        </w:rPr>
      </w:pPr>
    </w:p>
    <w:p w14:paraId="051618C5" w14:textId="77777777" w:rsidR="001D5E17" w:rsidRPr="00493EDE" w:rsidRDefault="001D5E17" w:rsidP="00A51818">
      <w:pPr>
        <w:pStyle w:val="Kopfzeile"/>
        <w:tabs>
          <w:tab w:val="clear" w:pos="4536"/>
          <w:tab w:val="left" w:pos="1134"/>
          <w:tab w:val="right" w:leader="dot" w:pos="9072"/>
        </w:tabs>
        <w:spacing w:before="0" w:after="0" w:line="276" w:lineRule="auto"/>
        <w:rPr>
          <w:i/>
          <w:sz w:val="10"/>
          <w:szCs w:val="10"/>
        </w:rPr>
      </w:pPr>
    </w:p>
    <w:tbl>
      <w:tblPr>
        <w:tblStyle w:val="Tabellenraster"/>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80"/>
        <w:gridCol w:w="1330"/>
        <w:gridCol w:w="256"/>
        <w:gridCol w:w="1200"/>
        <w:gridCol w:w="708"/>
        <w:gridCol w:w="562"/>
        <w:gridCol w:w="2898"/>
      </w:tblGrid>
      <w:tr w:rsidR="006F2488" w14:paraId="70A1A4D2" w14:textId="77777777" w:rsidTr="00A51818">
        <w:trPr>
          <w:trHeight w:val="113"/>
        </w:trPr>
        <w:tc>
          <w:tcPr>
            <w:tcW w:w="1787" w:type="dxa"/>
          </w:tcPr>
          <w:bookmarkEnd w:id="47"/>
          <w:bookmarkEnd w:id="48"/>
          <w:bookmarkEnd w:id="49"/>
          <w:bookmarkEnd w:id="50"/>
          <w:bookmarkEnd w:id="51"/>
          <w:p w14:paraId="7534D30C" w14:textId="0D294570" w:rsidR="00690655" w:rsidRDefault="00690655" w:rsidP="00A51818">
            <w:pPr>
              <w:spacing w:before="0" w:after="0" w:line="276" w:lineRule="auto"/>
              <w:rPr>
                <w:i/>
                <w:sz w:val="18"/>
              </w:rPr>
            </w:pPr>
            <w:r>
              <w:rPr>
                <w:rFonts w:cs="Arial"/>
                <w:b/>
                <w:sz w:val="18"/>
                <w:szCs w:val="18"/>
              </w:rPr>
              <w:t>Zahlung</w:t>
            </w:r>
          </w:p>
        </w:tc>
        <w:tc>
          <w:tcPr>
            <w:tcW w:w="280" w:type="dxa"/>
          </w:tcPr>
          <w:p w14:paraId="069163AE" w14:textId="77777777" w:rsidR="00690655" w:rsidRDefault="00690655" w:rsidP="00A51818">
            <w:pPr>
              <w:spacing w:before="0" w:after="0" w:line="276" w:lineRule="auto"/>
              <w:rPr>
                <w:i/>
                <w:sz w:val="18"/>
              </w:rPr>
            </w:pPr>
          </w:p>
        </w:tc>
        <w:tc>
          <w:tcPr>
            <w:tcW w:w="1330" w:type="dxa"/>
          </w:tcPr>
          <w:p w14:paraId="12A9C87B" w14:textId="267C5A51" w:rsidR="00690655" w:rsidRDefault="00690655" w:rsidP="00A51818">
            <w:pPr>
              <w:spacing w:before="0" w:after="0" w:line="276" w:lineRule="auto"/>
              <w:rPr>
                <w:i/>
                <w:sz w:val="18"/>
              </w:rPr>
            </w:pPr>
            <w:r>
              <w:rPr>
                <w:rFonts w:cs="Arial"/>
                <w:b/>
                <w:sz w:val="18"/>
                <w:szCs w:val="18"/>
              </w:rPr>
              <w:t>Datum*</w:t>
            </w:r>
          </w:p>
        </w:tc>
        <w:tc>
          <w:tcPr>
            <w:tcW w:w="256" w:type="dxa"/>
          </w:tcPr>
          <w:p w14:paraId="167CC7FD" w14:textId="77777777" w:rsidR="00690655" w:rsidRPr="006F2488" w:rsidRDefault="00690655" w:rsidP="00A51818">
            <w:pPr>
              <w:spacing w:before="0" w:after="0" w:line="276" w:lineRule="auto"/>
              <w:rPr>
                <w:i/>
                <w:sz w:val="2"/>
                <w:szCs w:val="2"/>
              </w:rPr>
            </w:pPr>
          </w:p>
        </w:tc>
        <w:tc>
          <w:tcPr>
            <w:tcW w:w="1200" w:type="dxa"/>
          </w:tcPr>
          <w:p w14:paraId="4C10FC51" w14:textId="27BCB378" w:rsidR="00690655" w:rsidRDefault="00690655" w:rsidP="00A51818">
            <w:pPr>
              <w:spacing w:before="0" w:after="0" w:line="276" w:lineRule="auto"/>
              <w:rPr>
                <w:i/>
                <w:sz w:val="18"/>
              </w:rPr>
            </w:pPr>
            <w:r w:rsidRPr="005C60A6">
              <w:rPr>
                <w:rFonts w:cs="Arial"/>
                <w:b/>
                <w:sz w:val="18"/>
                <w:szCs w:val="18"/>
              </w:rPr>
              <w:t>Betrag</w:t>
            </w:r>
          </w:p>
        </w:tc>
        <w:tc>
          <w:tcPr>
            <w:tcW w:w="708" w:type="dxa"/>
          </w:tcPr>
          <w:p w14:paraId="42AC8D3C" w14:textId="77777777" w:rsidR="00690655" w:rsidRDefault="00690655" w:rsidP="00A51818">
            <w:pPr>
              <w:spacing w:before="0" w:after="0" w:line="276" w:lineRule="auto"/>
              <w:rPr>
                <w:i/>
                <w:sz w:val="18"/>
              </w:rPr>
            </w:pPr>
          </w:p>
        </w:tc>
        <w:tc>
          <w:tcPr>
            <w:tcW w:w="562" w:type="dxa"/>
          </w:tcPr>
          <w:p w14:paraId="70B32085" w14:textId="77777777" w:rsidR="00690655" w:rsidRDefault="00690655" w:rsidP="00A51818">
            <w:pPr>
              <w:spacing w:before="0" w:after="0" w:line="276" w:lineRule="auto"/>
              <w:rPr>
                <w:i/>
                <w:sz w:val="18"/>
              </w:rPr>
            </w:pPr>
          </w:p>
        </w:tc>
        <w:tc>
          <w:tcPr>
            <w:tcW w:w="2898" w:type="dxa"/>
          </w:tcPr>
          <w:p w14:paraId="22F37379" w14:textId="18C84513" w:rsidR="00690655" w:rsidRDefault="00690655" w:rsidP="00A51818">
            <w:pPr>
              <w:spacing w:before="0" w:after="0" w:line="276" w:lineRule="auto"/>
              <w:rPr>
                <w:i/>
                <w:sz w:val="18"/>
              </w:rPr>
            </w:pPr>
            <w:r>
              <w:rPr>
                <w:rFonts w:cs="Arial"/>
                <w:b/>
                <w:sz w:val="18"/>
                <w:szCs w:val="18"/>
              </w:rPr>
              <w:t>Leistung (Meilenstein)</w:t>
            </w:r>
          </w:p>
        </w:tc>
      </w:tr>
      <w:tr w:rsidR="006F2488" w:rsidRPr="00690655" w14:paraId="40B3DC6F" w14:textId="77777777" w:rsidTr="00A51818">
        <w:trPr>
          <w:trHeight w:val="158"/>
        </w:trPr>
        <w:tc>
          <w:tcPr>
            <w:tcW w:w="1787" w:type="dxa"/>
          </w:tcPr>
          <w:p w14:paraId="29E0C29D" w14:textId="77777777" w:rsidR="00690655" w:rsidRPr="00690655" w:rsidRDefault="00690655" w:rsidP="00A51818">
            <w:pPr>
              <w:spacing w:line="276" w:lineRule="auto"/>
              <w:rPr>
                <w:rFonts w:cs="Arial"/>
                <w:b/>
                <w:sz w:val="2"/>
                <w:szCs w:val="2"/>
              </w:rPr>
            </w:pPr>
          </w:p>
        </w:tc>
        <w:tc>
          <w:tcPr>
            <w:tcW w:w="280" w:type="dxa"/>
          </w:tcPr>
          <w:p w14:paraId="2E96BE2E" w14:textId="77777777" w:rsidR="00690655" w:rsidRPr="00690655" w:rsidRDefault="00690655" w:rsidP="00A51818">
            <w:pPr>
              <w:spacing w:line="276" w:lineRule="auto"/>
              <w:rPr>
                <w:i/>
                <w:sz w:val="2"/>
                <w:szCs w:val="2"/>
              </w:rPr>
            </w:pPr>
          </w:p>
        </w:tc>
        <w:tc>
          <w:tcPr>
            <w:tcW w:w="1330" w:type="dxa"/>
          </w:tcPr>
          <w:p w14:paraId="680AA694" w14:textId="77777777" w:rsidR="00690655" w:rsidRPr="00690655" w:rsidRDefault="00690655" w:rsidP="00A51818">
            <w:pPr>
              <w:spacing w:line="276" w:lineRule="auto"/>
              <w:rPr>
                <w:rFonts w:cs="Arial"/>
                <w:b/>
                <w:sz w:val="2"/>
                <w:szCs w:val="2"/>
              </w:rPr>
            </w:pPr>
          </w:p>
        </w:tc>
        <w:tc>
          <w:tcPr>
            <w:tcW w:w="256" w:type="dxa"/>
          </w:tcPr>
          <w:p w14:paraId="7BA55A9F" w14:textId="77777777" w:rsidR="00690655" w:rsidRPr="006F2488" w:rsidRDefault="00690655" w:rsidP="00A51818">
            <w:pPr>
              <w:spacing w:line="276" w:lineRule="auto"/>
              <w:rPr>
                <w:i/>
                <w:sz w:val="2"/>
                <w:szCs w:val="2"/>
              </w:rPr>
            </w:pPr>
          </w:p>
        </w:tc>
        <w:tc>
          <w:tcPr>
            <w:tcW w:w="1200" w:type="dxa"/>
          </w:tcPr>
          <w:p w14:paraId="11928452" w14:textId="77777777" w:rsidR="00690655" w:rsidRPr="00690655" w:rsidRDefault="00690655" w:rsidP="00A51818">
            <w:pPr>
              <w:spacing w:line="276" w:lineRule="auto"/>
              <w:rPr>
                <w:rFonts w:cs="Arial"/>
                <w:b/>
                <w:sz w:val="2"/>
                <w:szCs w:val="2"/>
              </w:rPr>
            </w:pPr>
          </w:p>
        </w:tc>
        <w:tc>
          <w:tcPr>
            <w:tcW w:w="708" w:type="dxa"/>
          </w:tcPr>
          <w:p w14:paraId="3CEAE953" w14:textId="77777777" w:rsidR="00690655" w:rsidRPr="00690655" w:rsidRDefault="00690655" w:rsidP="00A51818">
            <w:pPr>
              <w:spacing w:line="276" w:lineRule="auto"/>
              <w:rPr>
                <w:i/>
                <w:sz w:val="2"/>
                <w:szCs w:val="2"/>
              </w:rPr>
            </w:pPr>
          </w:p>
        </w:tc>
        <w:tc>
          <w:tcPr>
            <w:tcW w:w="562" w:type="dxa"/>
          </w:tcPr>
          <w:p w14:paraId="1B05DD16" w14:textId="77777777" w:rsidR="00690655" w:rsidRPr="00690655" w:rsidRDefault="00690655" w:rsidP="00A51818">
            <w:pPr>
              <w:spacing w:line="276" w:lineRule="auto"/>
              <w:rPr>
                <w:i/>
                <w:sz w:val="2"/>
                <w:szCs w:val="2"/>
              </w:rPr>
            </w:pPr>
          </w:p>
        </w:tc>
        <w:tc>
          <w:tcPr>
            <w:tcW w:w="2898" w:type="dxa"/>
          </w:tcPr>
          <w:p w14:paraId="4AFF56DB" w14:textId="77777777" w:rsidR="00690655" w:rsidRPr="00690655" w:rsidRDefault="00690655" w:rsidP="00A51818">
            <w:pPr>
              <w:spacing w:line="276" w:lineRule="auto"/>
              <w:rPr>
                <w:rFonts w:cs="Arial"/>
                <w:b/>
                <w:sz w:val="2"/>
                <w:szCs w:val="2"/>
              </w:rPr>
            </w:pPr>
          </w:p>
        </w:tc>
      </w:tr>
      <w:tr w:rsidR="006F2488" w14:paraId="2B376DF8" w14:textId="77777777" w:rsidTr="00A51818">
        <w:tc>
          <w:tcPr>
            <w:tcW w:w="1787" w:type="dxa"/>
            <w:shd w:val="clear" w:color="auto" w:fill="DEEAF6" w:themeFill="accent1" w:themeFillTint="33"/>
          </w:tcPr>
          <w:p w14:paraId="043D1184" w14:textId="192CE03B" w:rsidR="00690655" w:rsidRDefault="00690655" w:rsidP="00A51818">
            <w:pPr>
              <w:spacing w:before="20" w:after="20" w:line="276" w:lineRule="auto"/>
              <w:rPr>
                <w:i/>
                <w:sz w:val="18"/>
              </w:rPr>
            </w:pPr>
            <w:r>
              <w:rPr>
                <w:rFonts w:cs="Arial"/>
                <w:sz w:val="18"/>
                <w:szCs w:val="18"/>
              </w:rPr>
              <w:t>Startzahlung</w:t>
            </w:r>
          </w:p>
        </w:tc>
        <w:tc>
          <w:tcPr>
            <w:tcW w:w="280" w:type="dxa"/>
          </w:tcPr>
          <w:p w14:paraId="35D5A6EE" w14:textId="77777777" w:rsidR="00690655" w:rsidRDefault="00690655" w:rsidP="00A51818">
            <w:pPr>
              <w:spacing w:before="20" w:after="20" w:line="276" w:lineRule="auto"/>
              <w:rPr>
                <w:i/>
                <w:sz w:val="18"/>
              </w:rPr>
            </w:pPr>
          </w:p>
        </w:tc>
        <w:tc>
          <w:tcPr>
            <w:tcW w:w="1330" w:type="dxa"/>
            <w:shd w:val="clear" w:color="auto" w:fill="DEEAF6" w:themeFill="accent1" w:themeFillTint="33"/>
          </w:tcPr>
          <w:sdt>
            <w:sdtPr>
              <w:rPr>
                <w:rFonts w:cs="Arial"/>
                <w:sz w:val="16"/>
                <w:szCs w:val="16"/>
              </w:rPr>
              <w:id w:val="-1458410955"/>
              <w:placeholder>
                <w:docPart w:val="228054E0577A4E0CB6F0DEC3B3151CE5"/>
              </w:placeholder>
              <w:showingPlcHdr/>
              <w:date>
                <w:dateFormat w:val="dd.MM.yyyy"/>
                <w:lid w:val="de-CH"/>
                <w:storeMappedDataAs w:val="dateTime"/>
                <w:calendar w:val="gregorian"/>
              </w:date>
            </w:sdtPr>
            <w:sdtEndPr/>
            <w:sdtContent>
              <w:p w14:paraId="6071D838" w14:textId="767F23ED" w:rsidR="00690655" w:rsidRPr="00F75ADC" w:rsidRDefault="00F75ADC" w:rsidP="00A51818">
                <w:pPr>
                  <w:spacing w:before="20" w:after="20" w:line="276" w:lineRule="auto"/>
                  <w:rPr>
                    <w:rFonts w:cs="Arial"/>
                    <w:sz w:val="16"/>
                    <w:szCs w:val="16"/>
                  </w:rPr>
                </w:pPr>
                <w:r w:rsidRPr="00332AE1">
                  <w:rPr>
                    <w:rStyle w:val="Platzhaltertext"/>
                    <w:sz w:val="16"/>
                    <w:szCs w:val="16"/>
                  </w:rPr>
                  <w:t xml:space="preserve">Datum wählen </w:t>
                </w:r>
              </w:p>
            </w:sdtContent>
          </w:sdt>
        </w:tc>
        <w:tc>
          <w:tcPr>
            <w:tcW w:w="256" w:type="dxa"/>
          </w:tcPr>
          <w:p w14:paraId="0A80BB6E" w14:textId="77777777" w:rsidR="00690655" w:rsidRPr="006F2488" w:rsidRDefault="00690655" w:rsidP="00A51818">
            <w:pPr>
              <w:spacing w:before="20" w:after="20" w:line="276" w:lineRule="auto"/>
              <w:rPr>
                <w:i/>
                <w:sz w:val="2"/>
                <w:szCs w:val="2"/>
              </w:rPr>
            </w:pPr>
          </w:p>
        </w:tc>
        <w:tc>
          <w:tcPr>
            <w:tcW w:w="1200" w:type="dxa"/>
            <w:shd w:val="clear" w:color="auto" w:fill="DEEAF6" w:themeFill="accent1" w:themeFillTint="33"/>
          </w:tcPr>
          <w:p w14:paraId="07A331B2" w14:textId="5B6D9599" w:rsidR="00690655" w:rsidRDefault="00F75ADC" w:rsidP="00A51818">
            <w:pPr>
              <w:spacing w:before="20" w:after="20" w:line="276" w:lineRule="auto"/>
              <w:jc w:val="right"/>
              <w:rPr>
                <w:i/>
                <w:sz w:val="18"/>
              </w:rPr>
            </w:pPr>
            <w:r>
              <w:rPr>
                <w:i/>
                <w:sz w:val="18"/>
              </w:rPr>
              <w:fldChar w:fldCharType="begin"/>
            </w:r>
            <w:r>
              <w:rPr>
                <w:i/>
                <w:sz w:val="18"/>
              </w:rPr>
              <w:instrText xml:space="preserve"> =E13 * 0.2 </w:instrText>
            </w:r>
            <w:r>
              <w:rPr>
                <w:rFonts w:cs="Arial"/>
                <w:szCs w:val="20"/>
              </w:rPr>
              <w:instrText>\# "#'##0.00"</w:instrText>
            </w:r>
            <w:r>
              <w:rPr>
                <w:i/>
                <w:sz w:val="18"/>
              </w:rPr>
              <w:fldChar w:fldCharType="separate"/>
            </w:r>
            <w:r w:rsidR="001D5E17">
              <w:rPr>
                <w:rFonts w:cs="Arial"/>
                <w:noProof/>
                <w:szCs w:val="20"/>
              </w:rPr>
              <w:t xml:space="preserve">   0.00</w:t>
            </w:r>
            <w:r>
              <w:rPr>
                <w:i/>
                <w:sz w:val="18"/>
              </w:rPr>
              <w:fldChar w:fldCharType="end"/>
            </w:r>
          </w:p>
        </w:tc>
        <w:tc>
          <w:tcPr>
            <w:tcW w:w="708" w:type="dxa"/>
          </w:tcPr>
          <w:p w14:paraId="1AB63F20" w14:textId="4911489A" w:rsidR="00690655" w:rsidRDefault="00F75ADC" w:rsidP="00A51818">
            <w:pPr>
              <w:spacing w:before="20" w:after="20" w:line="276" w:lineRule="auto"/>
              <w:rPr>
                <w:i/>
                <w:sz w:val="18"/>
              </w:rPr>
            </w:pPr>
            <w:r>
              <w:rPr>
                <w:rFonts w:cs="Arial"/>
                <w:sz w:val="16"/>
                <w:szCs w:val="16"/>
              </w:rPr>
              <w:t>(20%)</w:t>
            </w:r>
          </w:p>
        </w:tc>
        <w:tc>
          <w:tcPr>
            <w:tcW w:w="562" w:type="dxa"/>
          </w:tcPr>
          <w:p w14:paraId="5CA070B6" w14:textId="77777777" w:rsidR="00690655" w:rsidRDefault="00690655" w:rsidP="00A51818">
            <w:pPr>
              <w:spacing w:before="20" w:after="20" w:line="276" w:lineRule="auto"/>
              <w:rPr>
                <w:i/>
                <w:sz w:val="18"/>
              </w:rPr>
            </w:pPr>
          </w:p>
        </w:tc>
        <w:tc>
          <w:tcPr>
            <w:tcW w:w="2898" w:type="dxa"/>
            <w:shd w:val="clear" w:color="auto" w:fill="DEEAF6" w:themeFill="accent1" w:themeFillTint="33"/>
          </w:tcPr>
          <w:p w14:paraId="1210D7E7" w14:textId="3F00626F" w:rsidR="00690655" w:rsidRPr="00690655" w:rsidRDefault="00690655" w:rsidP="00A51818">
            <w:pPr>
              <w:spacing w:before="20" w:after="20" w:line="276" w:lineRule="auto"/>
              <w:rPr>
                <w:i/>
                <w:sz w:val="18"/>
                <w:szCs w:val="18"/>
              </w:rPr>
            </w:pPr>
            <w:r w:rsidRPr="00690655">
              <w:rPr>
                <w:rFonts w:cs="Arial"/>
                <w:sz w:val="18"/>
                <w:szCs w:val="18"/>
              </w:rPr>
              <w:t>Projektstart, an Leistung geknüpft</w:t>
            </w:r>
          </w:p>
        </w:tc>
      </w:tr>
      <w:tr w:rsidR="006F2488" w:rsidRPr="00690655" w14:paraId="15F5502E" w14:textId="77777777" w:rsidTr="00A51818">
        <w:tc>
          <w:tcPr>
            <w:tcW w:w="1787" w:type="dxa"/>
          </w:tcPr>
          <w:p w14:paraId="08828DA7" w14:textId="77777777" w:rsidR="00690655" w:rsidRPr="00690655" w:rsidRDefault="00690655" w:rsidP="00A51818">
            <w:pPr>
              <w:spacing w:line="276" w:lineRule="auto"/>
              <w:rPr>
                <w:i/>
                <w:sz w:val="2"/>
                <w:szCs w:val="2"/>
              </w:rPr>
            </w:pPr>
          </w:p>
        </w:tc>
        <w:tc>
          <w:tcPr>
            <w:tcW w:w="280" w:type="dxa"/>
          </w:tcPr>
          <w:p w14:paraId="1380E8E2" w14:textId="77777777" w:rsidR="00690655" w:rsidRPr="00690655" w:rsidRDefault="00690655" w:rsidP="00A51818">
            <w:pPr>
              <w:spacing w:line="276" w:lineRule="auto"/>
              <w:rPr>
                <w:i/>
                <w:sz w:val="2"/>
                <w:szCs w:val="2"/>
              </w:rPr>
            </w:pPr>
          </w:p>
        </w:tc>
        <w:tc>
          <w:tcPr>
            <w:tcW w:w="1330" w:type="dxa"/>
          </w:tcPr>
          <w:p w14:paraId="5372D5D4" w14:textId="77777777" w:rsidR="00690655" w:rsidRPr="00690655" w:rsidRDefault="00690655" w:rsidP="00A51818">
            <w:pPr>
              <w:spacing w:line="276" w:lineRule="auto"/>
              <w:rPr>
                <w:i/>
                <w:sz w:val="2"/>
                <w:szCs w:val="2"/>
              </w:rPr>
            </w:pPr>
          </w:p>
        </w:tc>
        <w:tc>
          <w:tcPr>
            <w:tcW w:w="256" w:type="dxa"/>
          </w:tcPr>
          <w:p w14:paraId="77821AE7" w14:textId="77777777" w:rsidR="00690655" w:rsidRPr="006F2488" w:rsidRDefault="00690655" w:rsidP="00A51818">
            <w:pPr>
              <w:spacing w:line="276" w:lineRule="auto"/>
              <w:rPr>
                <w:i/>
                <w:sz w:val="2"/>
                <w:szCs w:val="2"/>
              </w:rPr>
            </w:pPr>
          </w:p>
        </w:tc>
        <w:tc>
          <w:tcPr>
            <w:tcW w:w="1200" w:type="dxa"/>
          </w:tcPr>
          <w:p w14:paraId="554EF78B" w14:textId="77777777" w:rsidR="00690655" w:rsidRPr="00690655" w:rsidRDefault="00690655" w:rsidP="00A51818">
            <w:pPr>
              <w:spacing w:line="276" w:lineRule="auto"/>
              <w:jc w:val="right"/>
              <w:rPr>
                <w:i/>
                <w:sz w:val="2"/>
                <w:szCs w:val="2"/>
              </w:rPr>
            </w:pPr>
          </w:p>
        </w:tc>
        <w:tc>
          <w:tcPr>
            <w:tcW w:w="708" w:type="dxa"/>
          </w:tcPr>
          <w:p w14:paraId="517B716D" w14:textId="77777777" w:rsidR="00690655" w:rsidRPr="00690655" w:rsidRDefault="00690655" w:rsidP="00A51818">
            <w:pPr>
              <w:spacing w:line="276" w:lineRule="auto"/>
              <w:rPr>
                <w:i/>
                <w:sz w:val="2"/>
                <w:szCs w:val="2"/>
              </w:rPr>
            </w:pPr>
          </w:p>
        </w:tc>
        <w:tc>
          <w:tcPr>
            <w:tcW w:w="562" w:type="dxa"/>
          </w:tcPr>
          <w:p w14:paraId="07BB4BF3" w14:textId="77777777" w:rsidR="00690655" w:rsidRPr="00690655" w:rsidRDefault="00690655" w:rsidP="00A51818">
            <w:pPr>
              <w:spacing w:line="276" w:lineRule="auto"/>
              <w:rPr>
                <w:i/>
                <w:sz w:val="2"/>
                <w:szCs w:val="2"/>
              </w:rPr>
            </w:pPr>
          </w:p>
        </w:tc>
        <w:tc>
          <w:tcPr>
            <w:tcW w:w="2898" w:type="dxa"/>
          </w:tcPr>
          <w:p w14:paraId="375D6B97" w14:textId="77777777" w:rsidR="00690655" w:rsidRPr="00690655" w:rsidRDefault="00690655" w:rsidP="00A51818">
            <w:pPr>
              <w:spacing w:line="276" w:lineRule="auto"/>
              <w:rPr>
                <w:i/>
                <w:sz w:val="2"/>
                <w:szCs w:val="2"/>
              </w:rPr>
            </w:pPr>
          </w:p>
        </w:tc>
      </w:tr>
      <w:tr w:rsidR="006F2488" w14:paraId="0271E087" w14:textId="77777777" w:rsidTr="00A35CD3">
        <w:tc>
          <w:tcPr>
            <w:tcW w:w="1787" w:type="dxa"/>
            <w:shd w:val="clear" w:color="auto" w:fill="DEEAF6" w:themeFill="accent1" w:themeFillTint="33"/>
          </w:tcPr>
          <w:p w14:paraId="7F11C3C2" w14:textId="0219D7B8" w:rsidR="00690655" w:rsidRDefault="00690655" w:rsidP="00A51818">
            <w:pPr>
              <w:spacing w:before="20" w:after="20" w:line="276" w:lineRule="auto"/>
              <w:rPr>
                <w:i/>
                <w:sz w:val="18"/>
              </w:rPr>
            </w:pPr>
            <w:r>
              <w:rPr>
                <w:rFonts w:cs="Arial"/>
                <w:sz w:val="18"/>
                <w:szCs w:val="18"/>
              </w:rPr>
              <w:t>Zahlung im 2. Jahr</w:t>
            </w:r>
          </w:p>
        </w:tc>
        <w:tc>
          <w:tcPr>
            <w:tcW w:w="280" w:type="dxa"/>
          </w:tcPr>
          <w:p w14:paraId="678FDB84" w14:textId="77777777" w:rsidR="00690655" w:rsidRDefault="00690655" w:rsidP="00A51818">
            <w:pPr>
              <w:spacing w:before="20" w:after="20" w:line="276" w:lineRule="auto"/>
              <w:rPr>
                <w:i/>
                <w:sz w:val="18"/>
              </w:rPr>
            </w:pPr>
          </w:p>
        </w:tc>
        <w:tc>
          <w:tcPr>
            <w:tcW w:w="1330" w:type="dxa"/>
            <w:shd w:val="clear" w:color="auto" w:fill="DEEAF6" w:themeFill="accent1" w:themeFillTint="33"/>
          </w:tcPr>
          <w:sdt>
            <w:sdtPr>
              <w:rPr>
                <w:rFonts w:cs="Arial"/>
                <w:sz w:val="16"/>
                <w:szCs w:val="16"/>
              </w:rPr>
              <w:id w:val="220488973"/>
              <w:placeholder>
                <w:docPart w:val="EC4EA24AE05243B7B2CFDA3837193F9F"/>
              </w:placeholder>
              <w:showingPlcHdr/>
              <w:date>
                <w:dateFormat w:val="dd.MM.yyyy"/>
                <w:lid w:val="de-CH"/>
                <w:storeMappedDataAs w:val="dateTime"/>
                <w:calendar w:val="gregorian"/>
              </w:date>
            </w:sdtPr>
            <w:sdtEndPr/>
            <w:sdtContent>
              <w:p w14:paraId="14E5427A" w14:textId="65FCA43A" w:rsidR="00690655" w:rsidRPr="00F75ADC" w:rsidRDefault="00F75ADC" w:rsidP="00A51818">
                <w:pPr>
                  <w:spacing w:before="20" w:after="20" w:line="276" w:lineRule="auto"/>
                  <w:rPr>
                    <w:rFonts w:cs="Arial"/>
                    <w:sz w:val="16"/>
                    <w:szCs w:val="16"/>
                  </w:rPr>
                </w:pPr>
                <w:r w:rsidRPr="00332AE1">
                  <w:rPr>
                    <w:rStyle w:val="Platzhaltertext"/>
                    <w:sz w:val="16"/>
                    <w:szCs w:val="16"/>
                  </w:rPr>
                  <w:t xml:space="preserve">Datum wählen </w:t>
                </w:r>
              </w:p>
            </w:sdtContent>
          </w:sdt>
        </w:tc>
        <w:tc>
          <w:tcPr>
            <w:tcW w:w="256" w:type="dxa"/>
          </w:tcPr>
          <w:p w14:paraId="3A340EE6" w14:textId="77777777" w:rsidR="00690655" w:rsidRPr="006F2488" w:rsidRDefault="00690655" w:rsidP="00A51818">
            <w:pPr>
              <w:spacing w:before="20" w:after="20" w:line="276" w:lineRule="auto"/>
              <w:rPr>
                <w:i/>
                <w:sz w:val="2"/>
                <w:szCs w:val="2"/>
              </w:rPr>
            </w:pPr>
          </w:p>
        </w:tc>
        <w:tc>
          <w:tcPr>
            <w:tcW w:w="1200" w:type="dxa"/>
            <w:shd w:val="clear" w:color="auto" w:fill="DEEAF6" w:themeFill="accent1" w:themeFillTint="33"/>
          </w:tcPr>
          <w:p w14:paraId="7A2C5974" w14:textId="1DF2B9C8" w:rsidR="00690655" w:rsidRDefault="00F75ADC" w:rsidP="00A51818">
            <w:pPr>
              <w:spacing w:before="20" w:after="20" w:line="276" w:lineRule="auto"/>
              <w:jc w:val="right"/>
              <w:rPr>
                <w:i/>
                <w:sz w:val="18"/>
              </w:rPr>
            </w:pPr>
            <w:r>
              <w:rPr>
                <w:i/>
                <w:sz w:val="18"/>
              </w:rPr>
              <w:fldChar w:fldCharType="begin"/>
            </w:r>
            <w:r>
              <w:rPr>
                <w:i/>
                <w:sz w:val="18"/>
              </w:rPr>
              <w:instrText xml:space="preserve"> =E13 * 0.2 </w:instrText>
            </w:r>
            <w:r>
              <w:rPr>
                <w:rFonts w:cs="Arial"/>
                <w:szCs w:val="20"/>
              </w:rPr>
              <w:instrText>\# "#'##0.00"</w:instrText>
            </w:r>
            <w:r>
              <w:rPr>
                <w:i/>
                <w:sz w:val="18"/>
              </w:rPr>
              <w:fldChar w:fldCharType="separate"/>
            </w:r>
            <w:r w:rsidR="001D5E17">
              <w:rPr>
                <w:rFonts w:cs="Arial"/>
                <w:noProof/>
                <w:szCs w:val="20"/>
              </w:rPr>
              <w:t xml:space="preserve">   0.00</w:t>
            </w:r>
            <w:r>
              <w:rPr>
                <w:i/>
                <w:sz w:val="18"/>
              </w:rPr>
              <w:fldChar w:fldCharType="end"/>
            </w:r>
          </w:p>
        </w:tc>
        <w:tc>
          <w:tcPr>
            <w:tcW w:w="708" w:type="dxa"/>
          </w:tcPr>
          <w:p w14:paraId="1270B76C" w14:textId="371B20F3" w:rsidR="00690655" w:rsidRDefault="00F75ADC" w:rsidP="00A51818">
            <w:pPr>
              <w:spacing w:before="20" w:after="20" w:line="276" w:lineRule="auto"/>
              <w:rPr>
                <w:i/>
                <w:sz w:val="18"/>
              </w:rPr>
            </w:pPr>
            <w:r>
              <w:rPr>
                <w:rFonts w:cs="Arial"/>
                <w:sz w:val="16"/>
                <w:szCs w:val="16"/>
              </w:rPr>
              <w:t>(20%)</w:t>
            </w:r>
          </w:p>
        </w:tc>
        <w:tc>
          <w:tcPr>
            <w:tcW w:w="562" w:type="dxa"/>
          </w:tcPr>
          <w:p w14:paraId="09395C84" w14:textId="77777777" w:rsidR="00690655" w:rsidRDefault="00690655" w:rsidP="00A51818">
            <w:pPr>
              <w:spacing w:before="20" w:after="20" w:line="276" w:lineRule="auto"/>
              <w:rPr>
                <w:i/>
                <w:sz w:val="18"/>
              </w:rPr>
            </w:pPr>
          </w:p>
        </w:tc>
        <w:tc>
          <w:tcPr>
            <w:tcW w:w="2898" w:type="dxa"/>
            <w:shd w:val="clear" w:color="auto" w:fill="DEEAF6" w:themeFill="accent1" w:themeFillTint="33"/>
          </w:tcPr>
          <w:p w14:paraId="789EE2DB" w14:textId="628E817A" w:rsidR="00690655" w:rsidRPr="00690655" w:rsidRDefault="00690655" w:rsidP="00A51818">
            <w:pPr>
              <w:spacing w:before="20" w:after="20" w:line="276" w:lineRule="auto"/>
              <w:rPr>
                <w:i/>
                <w:sz w:val="18"/>
                <w:szCs w:val="18"/>
              </w:rPr>
            </w:pPr>
            <w:r w:rsidRPr="00690655">
              <w:rPr>
                <w:rFonts w:cs="Arial"/>
                <w:sz w:val="18"/>
                <w:szCs w:val="18"/>
              </w:rPr>
              <w:t>Zwischenbericht 1. Jahr</w:t>
            </w:r>
          </w:p>
        </w:tc>
      </w:tr>
      <w:tr w:rsidR="006F2488" w:rsidRPr="00690655" w14:paraId="229D469C" w14:textId="77777777" w:rsidTr="00A51818">
        <w:tc>
          <w:tcPr>
            <w:tcW w:w="1787" w:type="dxa"/>
          </w:tcPr>
          <w:p w14:paraId="65BF3CFC" w14:textId="77777777" w:rsidR="00690655" w:rsidRPr="00690655" w:rsidRDefault="00690655" w:rsidP="00A51818">
            <w:pPr>
              <w:spacing w:line="276" w:lineRule="auto"/>
              <w:rPr>
                <w:i/>
                <w:sz w:val="2"/>
                <w:szCs w:val="2"/>
              </w:rPr>
            </w:pPr>
          </w:p>
        </w:tc>
        <w:tc>
          <w:tcPr>
            <w:tcW w:w="280" w:type="dxa"/>
          </w:tcPr>
          <w:p w14:paraId="74937440" w14:textId="77777777" w:rsidR="00690655" w:rsidRPr="00690655" w:rsidRDefault="00690655" w:rsidP="00A51818">
            <w:pPr>
              <w:spacing w:line="276" w:lineRule="auto"/>
              <w:rPr>
                <w:i/>
                <w:sz w:val="2"/>
                <w:szCs w:val="2"/>
              </w:rPr>
            </w:pPr>
          </w:p>
        </w:tc>
        <w:tc>
          <w:tcPr>
            <w:tcW w:w="1330" w:type="dxa"/>
          </w:tcPr>
          <w:p w14:paraId="57DFB0E3" w14:textId="77777777" w:rsidR="00690655" w:rsidRPr="00690655" w:rsidRDefault="00690655" w:rsidP="00A51818">
            <w:pPr>
              <w:spacing w:line="276" w:lineRule="auto"/>
              <w:rPr>
                <w:i/>
                <w:sz w:val="2"/>
                <w:szCs w:val="2"/>
              </w:rPr>
            </w:pPr>
          </w:p>
        </w:tc>
        <w:tc>
          <w:tcPr>
            <w:tcW w:w="256" w:type="dxa"/>
          </w:tcPr>
          <w:p w14:paraId="3B91D533" w14:textId="77777777" w:rsidR="00690655" w:rsidRPr="006F2488" w:rsidRDefault="00690655" w:rsidP="00A51818">
            <w:pPr>
              <w:spacing w:line="276" w:lineRule="auto"/>
              <w:rPr>
                <w:i/>
                <w:sz w:val="2"/>
                <w:szCs w:val="2"/>
              </w:rPr>
            </w:pPr>
          </w:p>
        </w:tc>
        <w:tc>
          <w:tcPr>
            <w:tcW w:w="1200" w:type="dxa"/>
          </w:tcPr>
          <w:p w14:paraId="64ACCC1C" w14:textId="77777777" w:rsidR="00690655" w:rsidRPr="00690655" w:rsidRDefault="00690655" w:rsidP="00A51818">
            <w:pPr>
              <w:spacing w:line="276" w:lineRule="auto"/>
              <w:jc w:val="right"/>
              <w:rPr>
                <w:i/>
                <w:sz w:val="2"/>
                <w:szCs w:val="2"/>
              </w:rPr>
            </w:pPr>
          </w:p>
        </w:tc>
        <w:tc>
          <w:tcPr>
            <w:tcW w:w="708" w:type="dxa"/>
          </w:tcPr>
          <w:p w14:paraId="541F2C0E" w14:textId="77777777" w:rsidR="00690655" w:rsidRPr="00690655" w:rsidRDefault="00690655" w:rsidP="00A51818">
            <w:pPr>
              <w:spacing w:line="276" w:lineRule="auto"/>
              <w:rPr>
                <w:i/>
                <w:sz w:val="2"/>
                <w:szCs w:val="2"/>
              </w:rPr>
            </w:pPr>
          </w:p>
        </w:tc>
        <w:tc>
          <w:tcPr>
            <w:tcW w:w="562" w:type="dxa"/>
          </w:tcPr>
          <w:p w14:paraId="4AEA05C7" w14:textId="77777777" w:rsidR="00690655" w:rsidRPr="00690655" w:rsidRDefault="00690655" w:rsidP="00A51818">
            <w:pPr>
              <w:spacing w:line="276" w:lineRule="auto"/>
              <w:rPr>
                <w:i/>
                <w:sz w:val="2"/>
                <w:szCs w:val="2"/>
              </w:rPr>
            </w:pPr>
          </w:p>
        </w:tc>
        <w:tc>
          <w:tcPr>
            <w:tcW w:w="2898" w:type="dxa"/>
          </w:tcPr>
          <w:p w14:paraId="0EEC8454" w14:textId="77777777" w:rsidR="00690655" w:rsidRPr="00690655" w:rsidRDefault="00690655" w:rsidP="00A51818">
            <w:pPr>
              <w:spacing w:line="276" w:lineRule="auto"/>
              <w:rPr>
                <w:i/>
                <w:sz w:val="2"/>
                <w:szCs w:val="2"/>
              </w:rPr>
            </w:pPr>
          </w:p>
        </w:tc>
      </w:tr>
      <w:tr w:rsidR="006F2488" w14:paraId="43DB445F" w14:textId="77777777" w:rsidTr="00A51818">
        <w:tc>
          <w:tcPr>
            <w:tcW w:w="1787" w:type="dxa"/>
            <w:shd w:val="clear" w:color="auto" w:fill="DEEAF6" w:themeFill="accent1" w:themeFillTint="33"/>
          </w:tcPr>
          <w:p w14:paraId="06AA9C14" w14:textId="362912A9" w:rsidR="00690655" w:rsidRDefault="00690655" w:rsidP="00A51818">
            <w:pPr>
              <w:spacing w:before="20" w:after="20" w:line="276" w:lineRule="auto"/>
              <w:rPr>
                <w:i/>
                <w:sz w:val="18"/>
              </w:rPr>
            </w:pPr>
            <w:r>
              <w:rPr>
                <w:rFonts w:cs="Arial"/>
                <w:sz w:val="18"/>
                <w:szCs w:val="18"/>
              </w:rPr>
              <w:t>Zahlung im 3. Jahr</w:t>
            </w:r>
          </w:p>
        </w:tc>
        <w:tc>
          <w:tcPr>
            <w:tcW w:w="280" w:type="dxa"/>
          </w:tcPr>
          <w:p w14:paraId="5A3250BA" w14:textId="77777777" w:rsidR="00690655" w:rsidRDefault="00690655" w:rsidP="00A51818">
            <w:pPr>
              <w:spacing w:before="20" w:after="20" w:line="276" w:lineRule="auto"/>
              <w:rPr>
                <w:i/>
                <w:sz w:val="18"/>
              </w:rPr>
            </w:pPr>
          </w:p>
        </w:tc>
        <w:tc>
          <w:tcPr>
            <w:tcW w:w="1330" w:type="dxa"/>
            <w:shd w:val="clear" w:color="auto" w:fill="DEEAF6" w:themeFill="accent1" w:themeFillTint="33"/>
          </w:tcPr>
          <w:sdt>
            <w:sdtPr>
              <w:rPr>
                <w:rFonts w:cs="Arial"/>
                <w:sz w:val="16"/>
                <w:szCs w:val="16"/>
              </w:rPr>
              <w:id w:val="1349138708"/>
              <w:placeholder>
                <w:docPart w:val="5C1D1479479040D980EBE5BF4E04E5CB"/>
              </w:placeholder>
              <w:showingPlcHdr/>
              <w:date>
                <w:dateFormat w:val="dd.MM.yyyy"/>
                <w:lid w:val="de-CH"/>
                <w:storeMappedDataAs w:val="dateTime"/>
                <w:calendar w:val="gregorian"/>
              </w:date>
            </w:sdtPr>
            <w:sdtEndPr/>
            <w:sdtContent>
              <w:p w14:paraId="574FE8E1" w14:textId="3762DD4A" w:rsidR="00690655" w:rsidRPr="00F75ADC" w:rsidRDefault="00F75ADC" w:rsidP="00A51818">
                <w:pPr>
                  <w:spacing w:before="20" w:after="20" w:line="276" w:lineRule="auto"/>
                  <w:rPr>
                    <w:rFonts w:cs="Arial"/>
                    <w:sz w:val="16"/>
                    <w:szCs w:val="16"/>
                  </w:rPr>
                </w:pPr>
                <w:r w:rsidRPr="00332AE1">
                  <w:rPr>
                    <w:rStyle w:val="Platzhaltertext"/>
                    <w:sz w:val="16"/>
                    <w:szCs w:val="16"/>
                  </w:rPr>
                  <w:t xml:space="preserve">Datum wählen </w:t>
                </w:r>
              </w:p>
            </w:sdtContent>
          </w:sdt>
        </w:tc>
        <w:tc>
          <w:tcPr>
            <w:tcW w:w="256" w:type="dxa"/>
          </w:tcPr>
          <w:p w14:paraId="2FA5DC80" w14:textId="77777777" w:rsidR="00690655" w:rsidRPr="006F2488" w:rsidRDefault="00690655" w:rsidP="00A51818">
            <w:pPr>
              <w:spacing w:before="20" w:after="20" w:line="276" w:lineRule="auto"/>
              <w:rPr>
                <w:i/>
                <w:sz w:val="2"/>
                <w:szCs w:val="2"/>
              </w:rPr>
            </w:pPr>
          </w:p>
        </w:tc>
        <w:tc>
          <w:tcPr>
            <w:tcW w:w="1200" w:type="dxa"/>
            <w:shd w:val="clear" w:color="auto" w:fill="DEEAF6" w:themeFill="accent1" w:themeFillTint="33"/>
          </w:tcPr>
          <w:p w14:paraId="0908EF66" w14:textId="03CDF3A5" w:rsidR="00690655" w:rsidRDefault="00F75ADC" w:rsidP="00A51818">
            <w:pPr>
              <w:spacing w:before="20" w:after="20" w:line="276" w:lineRule="auto"/>
              <w:jc w:val="right"/>
              <w:rPr>
                <w:i/>
                <w:sz w:val="18"/>
              </w:rPr>
            </w:pPr>
            <w:r>
              <w:rPr>
                <w:i/>
                <w:sz w:val="18"/>
              </w:rPr>
              <w:fldChar w:fldCharType="begin"/>
            </w:r>
            <w:r>
              <w:rPr>
                <w:i/>
                <w:sz w:val="18"/>
              </w:rPr>
              <w:instrText xml:space="preserve"> =E13 * 0.2 </w:instrText>
            </w:r>
            <w:r>
              <w:rPr>
                <w:rFonts w:cs="Arial"/>
                <w:szCs w:val="20"/>
              </w:rPr>
              <w:instrText>\# "#'##0.00"</w:instrText>
            </w:r>
            <w:r>
              <w:rPr>
                <w:i/>
                <w:sz w:val="18"/>
              </w:rPr>
              <w:fldChar w:fldCharType="separate"/>
            </w:r>
            <w:r w:rsidR="001D5E17">
              <w:rPr>
                <w:rFonts w:cs="Arial"/>
                <w:noProof/>
                <w:szCs w:val="20"/>
              </w:rPr>
              <w:t xml:space="preserve">   0.00</w:t>
            </w:r>
            <w:r>
              <w:rPr>
                <w:i/>
                <w:sz w:val="18"/>
              </w:rPr>
              <w:fldChar w:fldCharType="end"/>
            </w:r>
          </w:p>
        </w:tc>
        <w:tc>
          <w:tcPr>
            <w:tcW w:w="708" w:type="dxa"/>
          </w:tcPr>
          <w:p w14:paraId="36D4C7D0" w14:textId="26CBDE6C" w:rsidR="00690655" w:rsidRDefault="00F75ADC" w:rsidP="00A51818">
            <w:pPr>
              <w:spacing w:before="20" w:after="20" w:line="276" w:lineRule="auto"/>
              <w:rPr>
                <w:i/>
                <w:sz w:val="18"/>
              </w:rPr>
            </w:pPr>
            <w:r>
              <w:rPr>
                <w:rFonts w:cs="Arial"/>
                <w:sz w:val="16"/>
                <w:szCs w:val="16"/>
              </w:rPr>
              <w:t>(20%)</w:t>
            </w:r>
          </w:p>
        </w:tc>
        <w:tc>
          <w:tcPr>
            <w:tcW w:w="562" w:type="dxa"/>
          </w:tcPr>
          <w:p w14:paraId="1C025367" w14:textId="77777777" w:rsidR="00690655" w:rsidRDefault="00690655" w:rsidP="00A51818">
            <w:pPr>
              <w:spacing w:before="20" w:after="20" w:line="276" w:lineRule="auto"/>
              <w:rPr>
                <w:i/>
                <w:sz w:val="18"/>
              </w:rPr>
            </w:pPr>
          </w:p>
        </w:tc>
        <w:tc>
          <w:tcPr>
            <w:tcW w:w="2898" w:type="dxa"/>
            <w:shd w:val="clear" w:color="auto" w:fill="DEEAF6" w:themeFill="accent1" w:themeFillTint="33"/>
          </w:tcPr>
          <w:p w14:paraId="20464BEB" w14:textId="5E06C625" w:rsidR="00690655" w:rsidRPr="00690655" w:rsidRDefault="00690655" w:rsidP="00A51818">
            <w:pPr>
              <w:spacing w:before="20" w:after="20" w:line="276" w:lineRule="auto"/>
              <w:rPr>
                <w:i/>
                <w:sz w:val="18"/>
                <w:szCs w:val="18"/>
              </w:rPr>
            </w:pPr>
            <w:r w:rsidRPr="00690655">
              <w:rPr>
                <w:rFonts w:cs="Arial"/>
                <w:sz w:val="18"/>
                <w:szCs w:val="18"/>
              </w:rPr>
              <w:t>Zwischenbericht 2. Jahr</w:t>
            </w:r>
          </w:p>
        </w:tc>
      </w:tr>
      <w:tr w:rsidR="006F2488" w:rsidRPr="00690655" w14:paraId="06FE5BEF" w14:textId="77777777" w:rsidTr="00A51818">
        <w:tc>
          <w:tcPr>
            <w:tcW w:w="1787" w:type="dxa"/>
          </w:tcPr>
          <w:p w14:paraId="4DDACDB9" w14:textId="77777777" w:rsidR="00690655" w:rsidRPr="00690655" w:rsidRDefault="00690655" w:rsidP="00A51818">
            <w:pPr>
              <w:spacing w:line="276" w:lineRule="auto"/>
              <w:rPr>
                <w:i/>
                <w:sz w:val="2"/>
                <w:szCs w:val="2"/>
              </w:rPr>
            </w:pPr>
          </w:p>
        </w:tc>
        <w:tc>
          <w:tcPr>
            <w:tcW w:w="280" w:type="dxa"/>
          </w:tcPr>
          <w:p w14:paraId="5E130A8C" w14:textId="77777777" w:rsidR="00690655" w:rsidRPr="00690655" w:rsidRDefault="00690655" w:rsidP="00A51818">
            <w:pPr>
              <w:spacing w:line="276" w:lineRule="auto"/>
              <w:rPr>
                <w:i/>
                <w:sz w:val="2"/>
                <w:szCs w:val="2"/>
              </w:rPr>
            </w:pPr>
          </w:p>
        </w:tc>
        <w:tc>
          <w:tcPr>
            <w:tcW w:w="1330" w:type="dxa"/>
          </w:tcPr>
          <w:p w14:paraId="1B887C9F" w14:textId="77777777" w:rsidR="00690655" w:rsidRPr="00690655" w:rsidRDefault="00690655" w:rsidP="00A51818">
            <w:pPr>
              <w:spacing w:line="276" w:lineRule="auto"/>
              <w:rPr>
                <w:i/>
                <w:sz w:val="2"/>
                <w:szCs w:val="2"/>
              </w:rPr>
            </w:pPr>
          </w:p>
        </w:tc>
        <w:tc>
          <w:tcPr>
            <w:tcW w:w="256" w:type="dxa"/>
          </w:tcPr>
          <w:p w14:paraId="5E21987B" w14:textId="77777777" w:rsidR="00690655" w:rsidRPr="006F2488" w:rsidRDefault="00690655" w:rsidP="00A51818">
            <w:pPr>
              <w:spacing w:line="276" w:lineRule="auto"/>
              <w:rPr>
                <w:i/>
                <w:sz w:val="2"/>
                <w:szCs w:val="2"/>
              </w:rPr>
            </w:pPr>
          </w:p>
        </w:tc>
        <w:tc>
          <w:tcPr>
            <w:tcW w:w="1200" w:type="dxa"/>
          </w:tcPr>
          <w:p w14:paraId="49E393C7" w14:textId="77777777" w:rsidR="00690655" w:rsidRPr="00690655" w:rsidRDefault="00690655" w:rsidP="00A51818">
            <w:pPr>
              <w:spacing w:line="276" w:lineRule="auto"/>
              <w:jc w:val="right"/>
              <w:rPr>
                <w:i/>
                <w:sz w:val="2"/>
                <w:szCs w:val="2"/>
              </w:rPr>
            </w:pPr>
          </w:p>
        </w:tc>
        <w:tc>
          <w:tcPr>
            <w:tcW w:w="708" w:type="dxa"/>
          </w:tcPr>
          <w:p w14:paraId="3AA9251E" w14:textId="77777777" w:rsidR="00690655" w:rsidRPr="00690655" w:rsidRDefault="00690655" w:rsidP="00A51818">
            <w:pPr>
              <w:spacing w:line="276" w:lineRule="auto"/>
              <w:rPr>
                <w:i/>
                <w:sz w:val="2"/>
                <w:szCs w:val="2"/>
              </w:rPr>
            </w:pPr>
          </w:p>
        </w:tc>
        <w:tc>
          <w:tcPr>
            <w:tcW w:w="562" w:type="dxa"/>
          </w:tcPr>
          <w:p w14:paraId="0601B1FD" w14:textId="77777777" w:rsidR="00690655" w:rsidRPr="00690655" w:rsidRDefault="00690655" w:rsidP="00A51818">
            <w:pPr>
              <w:spacing w:line="276" w:lineRule="auto"/>
              <w:rPr>
                <w:i/>
                <w:sz w:val="2"/>
                <w:szCs w:val="2"/>
              </w:rPr>
            </w:pPr>
          </w:p>
        </w:tc>
        <w:tc>
          <w:tcPr>
            <w:tcW w:w="2898" w:type="dxa"/>
          </w:tcPr>
          <w:p w14:paraId="0A15F255" w14:textId="77777777" w:rsidR="00690655" w:rsidRPr="00690655" w:rsidRDefault="00690655" w:rsidP="00A51818">
            <w:pPr>
              <w:spacing w:line="276" w:lineRule="auto"/>
              <w:rPr>
                <w:i/>
                <w:sz w:val="2"/>
                <w:szCs w:val="2"/>
              </w:rPr>
            </w:pPr>
          </w:p>
        </w:tc>
      </w:tr>
      <w:tr w:rsidR="006F2488" w14:paraId="78274117" w14:textId="77777777" w:rsidTr="00A35CD3">
        <w:tc>
          <w:tcPr>
            <w:tcW w:w="1787" w:type="dxa"/>
            <w:shd w:val="clear" w:color="auto" w:fill="DEEAF6" w:themeFill="accent1" w:themeFillTint="33"/>
          </w:tcPr>
          <w:p w14:paraId="67198403" w14:textId="08438632" w:rsidR="00690655" w:rsidRDefault="00690655" w:rsidP="00A51818">
            <w:pPr>
              <w:spacing w:before="20" w:after="20" w:line="276" w:lineRule="auto"/>
              <w:rPr>
                <w:i/>
                <w:sz w:val="18"/>
              </w:rPr>
            </w:pPr>
            <w:r w:rsidRPr="00332AE1">
              <w:rPr>
                <w:rFonts w:cs="Arial"/>
                <w:sz w:val="18"/>
                <w:szCs w:val="18"/>
              </w:rPr>
              <w:t>Zahlung</w:t>
            </w:r>
            <w:r>
              <w:rPr>
                <w:rFonts w:cs="Arial"/>
                <w:sz w:val="18"/>
                <w:szCs w:val="18"/>
              </w:rPr>
              <w:t xml:space="preserve"> im 4. Jahr</w:t>
            </w:r>
          </w:p>
        </w:tc>
        <w:tc>
          <w:tcPr>
            <w:tcW w:w="280" w:type="dxa"/>
          </w:tcPr>
          <w:p w14:paraId="58EA5D07" w14:textId="77777777" w:rsidR="00690655" w:rsidRDefault="00690655" w:rsidP="00A51818">
            <w:pPr>
              <w:spacing w:before="20" w:after="20" w:line="276" w:lineRule="auto"/>
              <w:rPr>
                <w:i/>
                <w:sz w:val="18"/>
              </w:rPr>
            </w:pPr>
          </w:p>
        </w:tc>
        <w:tc>
          <w:tcPr>
            <w:tcW w:w="1330" w:type="dxa"/>
            <w:shd w:val="clear" w:color="auto" w:fill="DEEAF6" w:themeFill="accent1" w:themeFillTint="33"/>
          </w:tcPr>
          <w:sdt>
            <w:sdtPr>
              <w:rPr>
                <w:rFonts w:cs="Arial"/>
                <w:sz w:val="16"/>
                <w:szCs w:val="16"/>
              </w:rPr>
              <w:id w:val="-845169226"/>
              <w:placeholder>
                <w:docPart w:val="73F4BA232F6B4492BBA5FDD185C9F198"/>
              </w:placeholder>
              <w:showingPlcHdr/>
              <w:date>
                <w:dateFormat w:val="dd.MM.yyyy"/>
                <w:lid w:val="de-CH"/>
                <w:storeMappedDataAs w:val="dateTime"/>
                <w:calendar w:val="gregorian"/>
              </w:date>
            </w:sdtPr>
            <w:sdtEndPr/>
            <w:sdtContent>
              <w:p w14:paraId="31FFABA3" w14:textId="438BA110" w:rsidR="00690655" w:rsidRPr="00F75ADC" w:rsidRDefault="00F75ADC" w:rsidP="00A51818">
                <w:pPr>
                  <w:spacing w:before="20" w:after="20" w:line="276" w:lineRule="auto"/>
                  <w:rPr>
                    <w:rFonts w:cs="Arial"/>
                    <w:sz w:val="16"/>
                    <w:szCs w:val="16"/>
                  </w:rPr>
                </w:pPr>
                <w:r w:rsidRPr="00332AE1">
                  <w:rPr>
                    <w:rStyle w:val="Platzhaltertext"/>
                    <w:sz w:val="16"/>
                    <w:szCs w:val="16"/>
                  </w:rPr>
                  <w:t xml:space="preserve">Datum wählen </w:t>
                </w:r>
              </w:p>
            </w:sdtContent>
          </w:sdt>
        </w:tc>
        <w:tc>
          <w:tcPr>
            <w:tcW w:w="256" w:type="dxa"/>
          </w:tcPr>
          <w:p w14:paraId="38685ABE" w14:textId="77777777" w:rsidR="00690655" w:rsidRPr="006F2488" w:rsidRDefault="00690655" w:rsidP="00A51818">
            <w:pPr>
              <w:spacing w:before="20" w:after="20" w:line="276" w:lineRule="auto"/>
              <w:rPr>
                <w:i/>
                <w:sz w:val="2"/>
                <w:szCs w:val="2"/>
              </w:rPr>
            </w:pPr>
          </w:p>
        </w:tc>
        <w:tc>
          <w:tcPr>
            <w:tcW w:w="1200" w:type="dxa"/>
            <w:shd w:val="clear" w:color="auto" w:fill="DEEAF6" w:themeFill="accent1" w:themeFillTint="33"/>
          </w:tcPr>
          <w:p w14:paraId="166DEC4A" w14:textId="0F08A715" w:rsidR="00690655" w:rsidRDefault="00F75ADC" w:rsidP="00A51818">
            <w:pPr>
              <w:spacing w:before="20" w:after="20" w:line="276" w:lineRule="auto"/>
              <w:jc w:val="right"/>
              <w:rPr>
                <w:i/>
                <w:sz w:val="18"/>
              </w:rPr>
            </w:pPr>
            <w:r>
              <w:rPr>
                <w:i/>
                <w:sz w:val="18"/>
              </w:rPr>
              <w:fldChar w:fldCharType="begin"/>
            </w:r>
            <w:r>
              <w:rPr>
                <w:i/>
                <w:sz w:val="18"/>
              </w:rPr>
              <w:instrText xml:space="preserve"> =E13 * 0.2 </w:instrText>
            </w:r>
            <w:r>
              <w:rPr>
                <w:rFonts w:cs="Arial"/>
                <w:szCs w:val="20"/>
              </w:rPr>
              <w:instrText>\# "#'##0.00"</w:instrText>
            </w:r>
            <w:r>
              <w:rPr>
                <w:i/>
                <w:sz w:val="18"/>
              </w:rPr>
              <w:fldChar w:fldCharType="separate"/>
            </w:r>
            <w:r w:rsidR="001D5E17">
              <w:rPr>
                <w:rFonts w:cs="Arial"/>
                <w:noProof/>
                <w:szCs w:val="20"/>
              </w:rPr>
              <w:t xml:space="preserve">   0.00</w:t>
            </w:r>
            <w:r>
              <w:rPr>
                <w:i/>
                <w:sz w:val="18"/>
              </w:rPr>
              <w:fldChar w:fldCharType="end"/>
            </w:r>
          </w:p>
        </w:tc>
        <w:tc>
          <w:tcPr>
            <w:tcW w:w="708" w:type="dxa"/>
          </w:tcPr>
          <w:p w14:paraId="120E8E61" w14:textId="7620AE65" w:rsidR="00690655" w:rsidRDefault="00F75ADC" w:rsidP="00A51818">
            <w:pPr>
              <w:spacing w:before="20" w:after="20" w:line="276" w:lineRule="auto"/>
              <w:rPr>
                <w:i/>
                <w:sz w:val="18"/>
              </w:rPr>
            </w:pPr>
            <w:r>
              <w:rPr>
                <w:rFonts w:cs="Arial"/>
                <w:sz w:val="16"/>
                <w:szCs w:val="16"/>
              </w:rPr>
              <w:t>(20%)</w:t>
            </w:r>
          </w:p>
        </w:tc>
        <w:tc>
          <w:tcPr>
            <w:tcW w:w="562" w:type="dxa"/>
          </w:tcPr>
          <w:p w14:paraId="5378DB41" w14:textId="77777777" w:rsidR="00690655" w:rsidRDefault="00690655" w:rsidP="00A51818">
            <w:pPr>
              <w:spacing w:before="20" w:after="20" w:line="276" w:lineRule="auto"/>
              <w:rPr>
                <w:i/>
                <w:sz w:val="18"/>
              </w:rPr>
            </w:pPr>
          </w:p>
        </w:tc>
        <w:tc>
          <w:tcPr>
            <w:tcW w:w="2898" w:type="dxa"/>
            <w:shd w:val="clear" w:color="auto" w:fill="DEEAF6" w:themeFill="accent1" w:themeFillTint="33"/>
          </w:tcPr>
          <w:p w14:paraId="5E803968" w14:textId="7B63E088" w:rsidR="00690655" w:rsidRPr="00690655" w:rsidRDefault="00690655" w:rsidP="00A51818">
            <w:pPr>
              <w:spacing w:before="20" w:after="20" w:line="276" w:lineRule="auto"/>
              <w:rPr>
                <w:i/>
                <w:sz w:val="18"/>
                <w:szCs w:val="18"/>
              </w:rPr>
            </w:pPr>
            <w:r w:rsidRPr="00690655">
              <w:rPr>
                <w:rFonts w:cs="Arial"/>
                <w:sz w:val="18"/>
                <w:szCs w:val="18"/>
              </w:rPr>
              <w:t>Zwischenbericht 3. Jahr</w:t>
            </w:r>
          </w:p>
        </w:tc>
      </w:tr>
      <w:tr w:rsidR="006F2488" w:rsidRPr="00690655" w14:paraId="1858A754" w14:textId="77777777" w:rsidTr="00A51818">
        <w:tc>
          <w:tcPr>
            <w:tcW w:w="1787" w:type="dxa"/>
          </w:tcPr>
          <w:p w14:paraId="2C433212" w14:textId="77777777" w:rsidR="00690655" w:rsidRPr="00690655" w:rsidRDefault="00690655" w:rsidP="00A51818">
            <w:pPr>
              <w:spacing w:line="276" w:lineRule="auto"/>
              <w:rPr>
                <w:i/>
                <w:sz w:val="2"/>
                <w:szCs w:val="2"/>
              </w:rPr>
            </w:pPr>
          </w:p>
        </w:tc>
        <w:tc>
          <w:tcPr>
            <w:tcW w:w="280" w:type="dxa"/>
          </w:tcPr>
          <w:p w14:paraId="28E4A9A4" w14:textId="77777777" w:rsidR="00690655" w:rsidRPr="00690655" w:rsidRDefault="00690655" w:rsidP="00A51818">
            <w:pPr>
              <w:spacing w:line="276" w:lineRule="auto"/>
              <w:rPr>
                <w:i/>
                <w:sz w:val="2"/>
                <w:szCs w:val="2"/>
              </w:rPr>
            </w:pPr>
          </w:p>
        </w:tc>
        <w:tc>
          <w:tcPr>
            <w:tcW w:w="1330" w:type="dxa"/>
          </w:tcPr>
          <w:p w14:paraId="674CCEE5" w14:textId="77777777" w:rsidR="00690655" w:rsidRPr="00690655" w:rsidRDefault="00690655" w:rsidP="00A51818">
            <w:pPr>
              <w:spacing w:line="276" w:lineRule="auto"/>
              <w:rPr>
                <w:i/>
                <w:sz w:val="2"/>
                <w:szCs w:val="2"/>
              </w:rPr>
            </w:pPr>
          </w:p>
        </w:tc>
        <w:tc>
          <w:tcPr>
            <w:tcW w:w="256" w:type="dxa"/>
          </w:tcPr>
          <w:p w14:paraId="08AA0AA0" w14:textId="77777777" w:rsidR="00690655" w:rsidRPr="006F2488" w:rsidRDefault="00690655" w:rsidP="00A51818">
            <w:pPr>
              <w:spacing w:line="276" w:lineRule="auto"/>
              <w:rPr>
                <w:i/>
                <w:sz w:val="2"/>
                <w:szCs w:val="2"/>
              </w:rPr>
            </w:pPr>
          </w:p>
        </w:tc>
        <w:tc>
          <w:tcPr>
            <w:tcW w:w="1200" w:type="dxa"/>
          </w:tcPr>
          <w:p w14:paraId="7E665105" w14:textId="77777777" w:rsidR="00690655" w:rsidRPr="00690655" w:rsidRDefault="00690655" w:rsidP="00A51818">
            <w:pPr>
              <w:spacing w:line="276" w:lineRule="auto"/>
              <w:jc w:val="right"/>
              <w:rPr>
                <w:i/>
                <w:sz w:val="2"/>
                <w:szCs w:val="2"/>
              </w:rPr>
            </w:pPr>
          </w:p>
        </w:tc>
        <w:tc>
          <w:tcPr>
            <w:tcW w:w="708" w:type="dxa"/>
          </w:tcPr>
          <w:p w14:paraId="363F3629" w14:textId="77777777" w:rsidR="00690655" w:rsidRPr="00690655" w:rsidRDefault="00690655" w:rsidP="00A51818">
            <w:pPr>
              <w:spacing w:line="276" w:lineRule="auto"/>
              <w:rPr>
                <w:i/>
                <w:sz w:val="2"/>
                <w:szCs w:val="2"/>
              </w:rPr>
            </w:pPr>
          </w:p>
        </w:tc>
        <w:tc>
          <w:tcPr>
            <w:tcW w:w="562" w:type="dxa"/>
          </w:tcPr>
          <w:p w14:paraId="320D9AC9" w14:textId="77777777" w:rsidR="00690655" w:rsidRPr="00690655" w:rsidRDefault="00690655" w:rsidP="00A51818">
            <w:pPr>
              <w:spacing w:line="276" w:lineRule="auto"/>
              <w:rPr>
                <w:i/>
                <w:sz w:val="2"/>
                <w:szCs w:val="2"/>
              </w:rPr>
            </w:pPr>
          </w:p>
        </w:tc>
        <w:tc>
          <w:tcPr>
            <w:tcW w:w="2898" w:type="dxa"/>
          </w:tcPr>
          <w:p w14:paraId="4EF7ED55" w14:textId="77777777" w:rsidR="00690655" w:rsidRPr="00690655" w:rsidRDefault="00690655" w:rsidP="00A51818">
            <w:pPr>
              <w:spacing w:line="276" w:lineRule="auto"/>
              <w:rPr>
                <w:i/>
                <w:sz w:val="2"/>
                <w:szCs w:val="2"/>
              </w:rPr>
            </w:pPr>
          </w:p>
        </w:tc>
      </w:tr>
      <w:tr w:rsidR="006F2488" w14:paraId="6050B53C" w14:textId="77777777" w:rsidTr="00A51818">
        <w:tc>
          <w:tcPr>
            <w:tcW w:w="1787" w:type="dxa"/>
            <w:shd w:val="clear" w:color="auto" w:fill="DEEAF6" w:themeFill="accent1" w:themeFillTint="33"/>
          </w:tcPr>
          <w:p w14:paraId="27A2D1D7" w14:textId="75B67FAD" w:rsidR="00690655" w:rsidRDefault="00690655" w:rsidP="00A51818">
            <w:pPr>
              <w:spacing w:before="20" w:after="20" w:line="276" w:lineRule="auto"/>
              <w:rPr>
                <w:i/>
                <w:sz w:val="18"/>
              </w:rPr>
            </w:pPr>
            <w:r>
              <w:rPr>
                <w:rFonts w:cs="Arial"/>
                <w:sz w:val="18"/>
                <w:szCs w:val="18"/>
              </w:rPr>
              <w:t>Schlusszahlung</w:t>
            </w:r>
          </w:p>
        </w:tc>
        <w:tc>
          <w:tcPr>
            <w:tcW w:w="280" w:type="dxa"/>
          </w:tcPr>
          <w:p w14:paraId="2C58EEC3" w14:textId="77777777" w:rsidR="00690655" w:rsidRDefault="00690655" w:rsidP="00A51818">
            <w:pPr>
              <w:spacing w:before="20" w:after="20" w:line="276" w:lineRule="auto"/>
              <w:rPr>
                <w:i/>
                <w:sz w:val="18"/>
              </w:rPr>
            </w:pPr>
          </w:p>
        </w:tc>
        <w:tc>
          <w:tcPr>
            <w:tcW w:w="1330" w:type="dxa"/>
            <w:shd w:val="clear" w:color="auto" w:fill="DEEAF6" w:themeFill="accent1" w:themeFillTint="33"/>
          </w:tcPr>
          <w:sdt>
            <w:sdtPr>
              <w:rPr>
                <w:rFonts w:cs="Arial"/>
                <w:sz w:val="16"/>
                <w:szCs w:val="16"/>
              </w:rPr>
              <w:id w:val="-1117985712"/>
              <w:placeholder>
                <w:docPart w:val="4EF9DC24A234498A84D21E9CA1823386"/>
              </w:placeholder>
              <w:showingPlcHdr/>
              <w:date>
                <w:dateFormat w:val="dd.MM.yyyy"/>
                <w:lid w:val="de-CH"/>
                <w:storeMappedDataAs w:val="dateTime"/>
                <w:calendar w:val="gregorian"/>
              </w:date>
            </w:sdtPr>
            <w:sdtEndPr/>
            <w:sdtContent>
              <w:p w14:paraId="6ACC7785" w14:textId="1595FFF4" w:rsidR="00690655" w:rsidRPr="00F75ADC" w:rsidRDefault="00F75ADC" w:rsidP="00A51818">
                <w:pPr>
                  <w:spacing w:before="20" w:after="20" w:line="276" w:lineRule="auto"/>
                  <w:rPr>
                    <w:rFonts w:cs="Arial"/>
                    <w:sz w:val="16"/>
                    <w:szCs w:val="16"/>
                  </w:rPr>
                </w:pPr>
                <w:r w:rsidRPr="00332AE1">
                  <w:rPr>
                    <w:rStyle w:val="Platzhaltertext"/>
                    <w:sz w:val="16"/>
                    <w:szCs w:val="16"/>
                  </w:rPr>
                  <w:t xml:space="preserve">Datum wählen </w:t>
                </w:r>
              </w:p>
            </w:sdtContent>
          </w:sdt>
        </w:tc>
        <w:tc>
          <w:tcPr>
            <w:tcW w:w="256" w:type="dxa"/>
          </w:tcPr>
          <w:p w14:paraId="41120A80" w14:textId="77777777" w:rsidR="00690655" w:rsidRPr="006F2488" w:rsidRDefault="00690655" w:rsidP="00A51818">
            <w:pPr>
              <w:spacing w:before="20" w:after="20" w:line="276" w:lineRule="auto"/>
              <w:rPr>
                <w:i/>
                <w:sz w:val="2"/>
                <w:szCs w:val="2"/>
              </w:rPr>
            </w:pPr>
          </w:p>
        </w:tc>
        <w:tc>
          <w:tcPr>
            <w:tcW w:w="1200" w:type="dxa"/>
            <w:shd w:val="clear" w:color="auto" w:fill="DEEAF6" w:themeFill="accent1" w:themeFillTint="33"/>
          </w:tcPr>
          <w:p w14:paraId="6C299A9A" w14:textId="59FE9590" w:rsidR="00690655" w:rsidRDefault="00F75ADC" w:rsidP="00A51818">
            <w:pPr>
              <w:spacing w:before="20" w:after="20" w:line="276" w:lineRule="auto"/>
              <w:jc w:val="right"/>
              <w:rPr>
                <w:i/>
                <w:sz w:val="18"/>
              </w:rPr>
            </w:pPr>
            <w:r>
              <w:rPr>
                <w:i/>
                <w:sz w:val="18"/>
              </w:rPr>
              <w:fldChar w:fldCharType="begin"/>
            </w:r>
            <w:r>
              <w:rPr>
                <w:i/>
                <w:sz w:val="18"/>
              </w:rPr>
              <w:instrText xml:space="preserve"> =E13 * 0.2 </w:instrText>
            </w:r>
            <w:r>
              <w:rPr>
                <w:rFonts w:cs="Arial"/>
                <w:szCs w:val="20"/>
              </w:rPr>
              <w:instrText>\# "#'##0.00"</w:instrText>
            </w:r>
            <w:r>
              <w:rPr>
                <w:i/>
                <w:sz w:val="18"/>
              </w:rPr>
              <w:fldChar w:fldCharType="separate"/>
            </w:r>
            <w:r w:rsidR="001D5E17">
              <w:rPr>
                <w:rFonts w:cs="Arial"/>
                <w:noProof/>
                <w:szCs w:val="20"/>
              </w:rPr>
              <w:t xml:space="preserve">   0.00</w:t>
            </w:r>
            <w:r>
              <w:rPr>
                <w:i/>
                <w:sz w:val="18"/>
              </w:rPr>
              <w:fldChar w:fldCharType="end"/>
            </w:r>
          </w:p>
        </w:tc>
        <w:tc>
          <w:tcPr>
            <w:tcW w:w="708" w:type="dxa"/>
          </w:tcPr>
          <w:p w14:paraId="131CF870" w14:textId="5ECF5EBD" w:rsidR="00690655" w:rsidRDefault="00F75ADC" w:rsidP="00A51818">
            <w:pPr>
              <w:spacing w:before="20" w:after="20" w:line="276" w:lineRule="auto"/>
              <w:rPr>
                <w:i/>
                <w:sz w:val="18"/>
              </w:rPr>
            </w:pPr>
            <w:r>
              <w:rPr>
                <w:rFonts w:cs="Arial"/>
                <w:sz w:val="16"/>
                <w:szCs w:val="16"/>
              </w:rPr>
              <w:t>(20%)</w:t>
            </w:r>
          </w:p>
        </w:tc>
        <w:tc>
          <w:tcPr>
            <w:tcW w:w="562" w:type="dxa"/>
          </w:tcPr>
          <w:p w14:paraId="5973A924" w14:textId="77777777" w:rsidR="00690655" w:rsidRDefault="00690655" w:rsidP="00A51818">
            <w:pPr>
              <w:spacing w:before="20" w:after="20" w:line="276" w:lineRule="auto"/>
              <w:rPr>
                <w:i/>
                <w:sz w:val="18"/>
              </w:rPr>
            </w:pPr>
          </w:p>
        </w:tc>
        <w:tc>
          <w:tcPr>
            <w:tcW w:w="2898" w:type="dxa"/>
            <w:shd w:val="clear" w:color="auto" w:fill="DEEAF6" w:themeFill="accent1" w:themeFillTint="33"/>
          </w:tcPr>
          <w:p w14:paraId="452CBCB8" w14:textId="7900BFEC" w:rsidR="00690655" w:rsidRPr="00690655" w:rsidRDefault="00690655" w:rsidP="00A51818">
            <w:pPr>
              <w:spacing w:before="20" w:after="20" w:line="276" w:lineRule="auto"/>
              <w:rPr>
                <w:i/>
                <w:sz w:val="18"/>
                <w:szCs w:val="18"/>
              </w:rPr>
            </w:pPr>
            <w:r w:rsidRPr="00690655">
              <w:rPr>
                <w:rFonts w:cs="Arial"/>
                <w:sz w:val="18"/>
                <w:szCs w:val="18"/>
              </w:rPr>
              <w:t>Schlussbericht, Schlussabrechnung, Schlusspräsentation</w:t>
            </w:r>
          </w:p>
        </w:tc>
      </w:tr>
      <w:tr w:rsidR="006F2488" w:rsidRPr="00690655" w14:paraId="1CC33E77" w14:textId="77777777" w:rsidTr="00A51818">
        <w:tc>
          <w:tcPr>
            <w:tcW w:w="1787" w:type="dxa"/>
          </w:tcPr>
          <w:p w14:paraId="03409BCA" w14:textId="77777777" w:rsidR="00690655" w:rsidRPr="00690655" w:rsidRDefault="00690655" w:rsidP="00A51818">
            <w:pPr>
              <w:spacing w:line="276" w:lineRule="auto"/>
              <w:rPr>
                <w:i/>
                <w:sz w:val="2"/>
                <w:szCs w:val="2"/>
              </w:rPr>
            </w:pPr>
          </w:p>
        </w:tc>
        <w:tc>
          <w:tcPr>
            <w:tcW w:w="280" w:type="dxa"/>
          </w:tcPr>
          <w:p w14:paraId="60A53965" w14:textId="77777777" w:rsidR="00690655" w:rsidRPr="00690655" w:rsidRDefault="00690655" w:rsidP="00A51818">
            <w:pPr>
              <w:spacing w:line="276" w:lineRule="auto"/>
              <w:rPr>
                <w:i/>
                <w:sz w:val="2"/>
                <w:szCs w:val="2"/>
              </w:rPr>
            </w:pPr>
          </w:p>
        </w:tc>
        <w:tc>
          <w:tcPr>
            <w:tcW w:w="1330" w:type="dxa"/>
          </w:tcPr>
          <w:p w14:paraId="3D97CD8E" w14:textId="77777777" w:rsidR="00690655" w:rsidRPr="00690655" w:rsidRDefault="00690655" w:rsidP="00A51818">
            <w:pPr>
              <w:spacing w:line="276" w:lineRule="auto"/>
              <w:rPr>
                <w:i/>
                <w:sz w:val="2"/>
                <w:szCs w:val="2"/>
              </w:rPr>
            </w:pPr>
          </w:p>
        </w:tc>
        <w:tc>
          <w:tcPr>
            <w:tcW w:w="256" w:type="dxa"/>
          </w:tcPr>
          <w:p w14:paraId="03B5A6B8" w14:textId="77777777" w:rsidR="00690655" w:rsidRPr="006F2488" w:rsidRDefault="00690655" w:rsidP="00A51818">
            <w:pPr>
              <w:spacing w:line="276" w:lineRule="auto"/>
              <w:rPr>
                <w:i/>
                <w:sz w:val="2"/>
                <w:szCs w:val="2"/>
              </w:rPr>
            </w:pPr>
          </w:p>
        </w:tc>
        <w:tc>
          <w:tcPr>
            <w:tcW w:w="1200" w:type="dxa"/>
          </w:tcPr>
          <w:p w14:paraId="6AC9840F" w14:textId="77777777" w:rsidR="00690655" w:rsidRPr="00690655" w:rsidRDefault="00690655" w:rsidP="00A51818">
            <w:pPr>
              <w:spacing w:line="276" w:lineRule="auto"/>
              <w:rPr>
                <w:i/>
                <w:sz w:val="2"/>
                <w:szCs w:val="2"/>
              </w:rPr>
            </w:pPr>
          </w:p>
        </w:tc>
        <w:tc>
          <w:tcPr>
            <w:tcW w:w="708" w:type="dxa"/>
          </w:tcPr>
          <w:p w14:paraId="4FDC1B86" w14:textId="77777777" w:rsidR="00690655" w:rsidRPr="00690655" w:rsidRDefault="00690655" w:rsidP="00A51818">
            <w:pPr>
              <w:spacing w:line="276" w:lineRule="auto"/>
              <w:rPr>
                <w:i/>
                <w:sz w:val="2"/>
                <w:szCs w:val="2"/>
              </w:rPr>
            </w:pPr>
          </w:p>
        </w:tc>
        <w:tc>
          <w:tcPr>
            <w:tcW w:w="562" w:type="dxa"/>
          </w:tcPr>
          <w:p w14:paraId="4A18C90F" w14:textId="77777777" w:rsidR="00690655" w:rsidRPr="00690655" w:rsidRDefault="00690655" w:rsidP="00A51818">
            <w:pPr>
              <w:spacing w:line="276" w:lineRule="auto"/>
              <w:rPr>
                <w:i/>
                <w:sz w:val="2"/>
                <w:szCs w:val="2"/>
              </w:rPr>
            </w:pPr>
          </w:p>
        </w:tc>
        <w:tc>
          <w:tcPr>
            <w:tcW w:w="2898" w:type="dxa"/>
          </w:tcPr>
          <w:p w14:paraId="33E61513" w14:textId="77777777" w:rsidR="00690655" w:rsidRPr="00690655" w:rsidRDefault="00690655" w:rsidP="00A51818">
            <w:pPr>
              <w:spacing w:line="276" w:lineRule="auto"/>
              <w:rPr>
                <w:i/>
                <w:sz w:val="2"/>
                <w:szCs w:val="2"/>
              </w:rPr>
            </w:pPr>
          </w:p>
        </w:tc>
      </w:tr>
      <w:tr w:rsidR="006F2488" w14:paraId="44050FB9" w14:textId="77777777" w:rsidTr="00A51818">
        <w:tc>
          <w:tcPr>
            <w:tcW w:w="1787" w:type="dxa"/>
            <w:shd w:val="clear" w:color="auto" w:fill="DEEAF6" w:themeFill="accent1" w:themeFillTint="33"/>
          </w:tcPr>
          <w:p w14:paraId="2CA70A8E" w14:textId="2AFB7634" w:rsidR="00690655" w:rsidRDefault="00690655" w:rsidP="00A51818">
            <w:pPr>
              <w:spacing w:line="276" w:lineRule="auto"/>
              <w:rPr>
                <w:i/>
                <w:sz w:val="18"/>
              </w:rPr>
            </w:pPr>
            <w:r w:rsidRPr="00AB49B2">
              <w:rPr>
                <w:rFonts w:cs="Arial"/>
                <w:b/>
                <w:sz w:val="18"/>
                <w:szCs w:val="18"/>
              </w:rPr>
              <w:t>Total</w:t>
            </w:r>
          </w:p>
        </w:tc>
        <w:tc>
          <w:tcPr>
            <w:tcW w:w="280" w:type="dxa"/>
          </w:tcPr>
          <w:p w14:paraId="1F4CAE99" w14:textId="77777777" w:rsidR="00690655" w:rsidRDefault="00690655" w:rsidP="00A51818">
            <w:pPr>
              <w:spacing w:line="276" w:lineRule="auto"/>
              <w:rPr>
                <w:i/>
                <w:sz w:val="18"/>
              </w:rPr>
            </w:pPr>
          </w:p>
        </w:tc>
        <w:tc>
          <w:tcPr>
            <w:tcW w:w="1330" w:type="dxa"/>
          </w:tcPr>
          <w:p w14:paraId="5BD2E239" w14:textId="77777777" w:rsidR="00690655" w:rsidRDefault="00690655" w:rsidP="00A51818">
            <w:pPr>
              <w:spacing w:line="276" w:lineRule="auto"/>
              <w:rPr>
                <w:i/>
                <w:sz w:val="18"/>
              </w:rPr>
            </w:pPr>
          </w:p>
        </w:tc>
        <w:tc>
          <w:tcPr>
            <w:tcW w:w="256" w:type="dxa"/>
          </w:tcPr>
          <w:p w14:paraId="443D78DA" w14:textId="77777777" w:rsidR="00690655" w:rsidRPr="006F2488" w:rsidRDefault="00690655" w:rsidP="00A51818">
            <w:pPr>
              <w:spacing w:line="276" w:lineRule="auto"/>
              <w:rPr>
                <w:i/>
                <w:sz w:val="2"/>
                <w:szCs w:val="2"/>
              </w:rPr>
            </w:pPr>
          </w:p>
        </w:tc>
        <w:tc>
          <w:tcPr>
            <w:tcW w:w="1200" w:type="dxa"/>
            <w:shd w:val="clear" w:color="auto" w:fill="DEEAF6" w:themeFill="accent1" w:themeFillTint="33"/>
          </w:tcPr>
          <w:p w14:paraId="05521C5D" w14:textId="08FF15B2" w:rsidR="00690655" w:rsidRPr="00F75ADC" w:rsidRDefault="001D5E17" w:rsidP="00A51818">
            <w:pPr>
              <w:spacing w:line="276" w:lineRule="auto"/>
              <w:jc w:val="right"/>
              <w:rPr>
                <w:b/>
                <w:sz w:val="18"/>
              </w:rPr>
            </w:pPr>
            <w:r>
              <w:rPr>
                <w:b/>
                <w:sz w:val="18"/>
              </w:rPr>
              <w:t>0</w:t>
            </w:r>
          </w:p>
        </w:tc>
        <w:tc>
          <w:tcPr>
            <w:tcW w:w="708" w:type="dxa"/>
          </w:tcPr>
          <w:p w14:paraId="3A16D51B" w14:textId="77777777" w:rsidR="00690655" w:rsidRDefault="00690655" w:rsidP="00A51818">
            <w:pPr>
              <w:spacing w:line="276" w:lineRule="auto"/>
              <w:rPr>
                <w:i/>
                <w:sz w:val="18"/>
              </w:rPr>
            </w:pPr>
          </w:p>
        </w:tc>
        <w:tc>
          <w:tcPr>
            <w:tcW w:w="562" w:type="dxa"/>
          </w:tcPr>
          <w:p w14:paraId="18FA44ED" w14:textId="77777777" w:rsidR="00690655" w:rsidRDefault="00690655" w:rsidP="00A51818">
            <w:pPr>
              <w:spacing w:line="276" w:lineRule="auto"/>
              <w:rPr>
                <w:i/>
                <w:sz w:val="18"/>
              </w:rPr>
            </w:pPr>
          </w:p>
        </w:tc>
        <w:tc>
          <w:tcPr>
            <w:tcW w:w="2898" w:type="dxa"/>
          </w:tcPr>
          <w:p w14:paraId="543302F3" w14:textId="77777777" w:rsidR="00690655" w:rsidRDefault="00690655" w:rsidP="00A51818">
            <w:pPr>
              <w:spacing w:line="276" w:lineRule="auto"/>
              <w:rPr>
                <w:i/>
                <w:sz w:val="18"/>
              </w:rPr>
            </w:pPr>
          </w:p>
        </w:tc>
      </w:tr>
    </w:tbl>
    <w:p w14:paraId="1FD68228" w14:textId="77777777" w:rsidR="00AB49B2" w:rsidRPr="006F2488" w:rsidRDefault="00AB49B2" w:rsidP="00A51818">
      <w:pPr>
        <w:spacing w:line="276" w:lineRule="auto"/>
        <w:rPr>
          <w:i/>
          <w:sz w:val="12"/>
          <w:szCs w:val="12"/>
        </w:rPr>
      </w:pPr>
    </w:p>
    <w:p w14:paraId="331B6605" w14:textId="62F07AA7" w:rsidR="00690655" w:rsidRPr="00493EDE" w:rsidRDefault="00690655" w:rsidP="006F2488">
      <w:pPr>
        <w:pStyle w:val="Kopfzeile"/>
        <w:tabs>
          <w:tab w:val="clear" w:pos="4536"/>
          <w:tab w:val="left" w:pos="1134"/>
          <w:tab w:val="right" w:leader="dot" w:pos="9072"/>
        </w:tabs>
        <w:spacing w:before="0" w:after="0" w:line="276" w:lineRule="auto"/>
        <w:rPr>
          <w:sz w:val="16"/>
          <w:szCs w:val="16"/>
        </w:rPr>
      </w:pPr>
      <w:r w:rsidRPr="00493EDE">
        <w:rPr>
          <w:sz w:val="16"/>
          <w:szCs w:val="16"/>
        </w:rPr>
        <w:t xml:space="preserve">* Bitte keine Zahlungen zwischen 15. </w:t>
      </w:r>
      <w:r w:rsidR="0053384C">
        <w:rPr>
          <w:sz w:val="16"/>
          <w:szCs w:val="16"/>
        </w:rPr>
        <w:t>u</w:t>
      </w:r>
      <w:r w:rsidRPr="00493EDE">
        <w:rPr>
          <w:sz w:val="16"/>
          <w:szCs w:val="16"/>
        </w:rPr>
        <w:t>nd 31. Dezember</w:t>
      </w:r>
      <w:r w:rsidR="00866939">
        <w:rPr>
          <w:sz w:val="16"/>
          <w:szCs w:val="16"/>
        </w:rPr>
        <w:t>.</w:t>
      </w:r>
    </w:p>
    <w:p w14:paraId="630020CC" w14:textId="77777777" w:rsidR="00493EDE" w:rsidRDefault="00493EDE" w:rsidP="00493EDE"/>
    <w:p w14:paraId="234E6964" w14:textId="77777777" w:rsidR="003A381C" w:rsidRDefault="003A381C">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93EDE" w:rsidRPr="00F912B3" w14:paraId="21669A5C" w14:textId="77777777" w:rsidTr="00E75F62">
        <w:tc>
          <w:tcPr>
            <w:tcW w:w="9071" w:type="dxa"/>
          </w:tcPr>
          <w:p w14:paraId="16F71ED5" w14:textId="1CCE3957" w:rsidR="00493EDE" w:rsidRPr="00F912B3" w:rsidRDefault="0089722D" w:rsidP="00493EDE">
            <w:pPr>
              <w:spacing w:line="276" w:lineRule="auto"/>
              <w:rPr>
                <w:rFonts w:cs="Arial"/>
                <w:b/>
                <w:sz w:val="28"/>
                <w:szCs w:val="28"/>
              </w:rPr>
            </w:pPr>
            <w:bookmarkStart w:id="54" w:name="Weiteres"/>
            <w:r>
              <w:rPr>
                <w:rFonts w:cs="Arial"/>
                <w:b/>
                <w:sz w:val="28"/>
                <w:szCs w:val="28"/>
              </w:rPr>
              <w:t>6.</w:t>
            </w:r>
            <w:r w:rsidR="00493EDE" w:rsidRPr="00F912B3">
              <w:rPr>
                <w:rFonts w:cs="Arial"/>
                <w:b/>
                <w:sz w:val="28"/>
                <w:szCs w:val="28"/>
              </w:rPr>
              <w:t xml:space="preserve"> </w:t>
            </w:r>
            <w:r w:rsidR="00493EDE">
              <w:rPr>
                <w:rFonts w:cs="Arial"/>
                <w:b/>
                <w:sz w:val="28"/>
                <w:szCs w:val="28"/>
              </w:rPr>
              <w:t xml:space="preserve">Weitere Punkte </w:t>
            </w:r>
            <w:bookmarkEnd w:id="54"/>
            <w:r w:rsidR="00493EDE" w:rsidRPr="00DA4F6D">
              <w:rPr>
                <w:rFonts w:cs="Arial"/>
                <w:b/>
                <w:noProof/>
                <w:sz w:val="22"/>
                <w:szCs w:val="22"/>
                <w:lang w:eastAsia="de-CH"/>
              </w:rPr>
              <w:drawing>
                <wp:inline distT="0" distB="0" distL="0" distR="0" wp14:anchorId="60998C78" wp14:editId="4B7A84B3">
                  <wp:extent cx="140970" cy="140970"/>
                  <wp:effectExtent l="0" t="0" r="0" b="0"/>
                  <wp:docPr id="248" name="Grafik 9">
                    <a:hlinkClick xmlns:a="http://schemas.openxmlformats.org/drawingml/2006/main" r:id="rId44" tgtFrame="_blank" tooltip="Weitere Informationen, welche die Beurteilung Ihres Gesuchs erleichtern könn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A381C" w:rsidRPr="006331EB" w14:paraId="06C56516" w14:textId="77777777" w:rsidTr="003A381C">
        <w:trPr>
          <w:trHeight w:val="13345"/>
        </w:trPr>
        <w:tc>
          <w:tcPr>
            <w:tcW w:w="9061" w:type="dxa"/>
            <w:shd w:val="clear" w:color="auto" w:fill="DEEAF6" w:themeFill="accent1" w:themeFillTint="33"/>
          </w:tcPr>
          <w:p w14:paraId="298C4F27" w14:textId="77777777" w:rsidR="003A381C" w:rsidRPr="006331EB" w:rsidRDefault="003A381C" w:rsidP="00E75F62">
            <w:pPr>
              <w:spacing w:after="0" w:line="276" w:lineRule="auto"/>
              <w:rPr>
                <w:rFonts w:cs="Arial"/>
                <w:szCs w:val="20"/>
              </w:rPr>
            </w:pPr>
          </w:p>
        </w:tc>
      </w:tr>
    </w:tbl>
    <w:p w14:paraId="7677116C" w14:textId="0AE414D8" w:rsidR="00207682" w:rsidRDefault="00207682" w:rsidP="00FA6F60">
      <w:pPr>
        <w:spacing w:line="276" w:lineRule="auto"/>
        <w:rPr>
          <w:i/>
          <w:sz w:val="18"/>
        </w:rPr>
      </w:pPr>
    </w:p>
    <w:p w14:paraId="50E45C23" w14:textId="09BC2CEB" w:rsidR="00596BAC" w:rsidRDefault="00596BAC" w:rsidP="00FA6F60">
      <w:pPr>
        <w:spacing w:before="0" w:after="0" w:line="276" w:lineRule="auto"/>
      </w:pPr>
      <w:r>
        <w:br w:type="page"/>
      </w:r>
    </w:p>
    <w:p w14:paraId="002C863F" w14:textId="77777777" w:rsidR="00596BAC" w:rsidRPr="006331EB" w:rsidRDefault="00596BAC" w:rsidP="00FA6F60">
      <w:pPr>
        <w:spacing w:after="0" w:line="276" w:lineRule="auto"/>
        <w:rPr>
          <w:rFonts w:cs="Arial"/>
          <w:b/>
        </w:rPr>
      </w:pPr>
      <w:r w:rsidRPr="006331EB">
        <w:rPr>
          <w:rFonts w:cs="Arial"/>
          <w:b/>
        </w:rPr>
        <w:t>Erläuterungen zu den einzelnen Feldern</w:t>
      </w:r>
    </w:p>
    <w:p w14:paraId="4726CCAB" w14:textId="77777777" w:rsidR="00596BAC" w:rsidRPr="00610E6C" w:rsidRDefault="00596BAC" w:rsidP="00FA6F60">
      <w:pPr>
        <w:spacing w:after="0" w:line="276" w:lineRule="auto"/>
        <w:rPr>
          <w:rFonts w:cs="Arial"/>
          <w:sz w:val="12"/>
          <w:szCs w:val="12"/>
          <w:u w:val="single"/>
        </w:rPr>
      </w:pPr>
    </w:p>
    <w:p w14:paraId="3686954A" w14:textId="5641F3C4" w:rsidR="00596BAC" w:rsidRPr="005C1D24" w:rsidRDefault="00596BAC" w:rsidP="00FA6F60">
      <w:pPr>
        <w:spacing w:after="0" w:line="276" w:lineRule="auto"/>
        <w:rPr>
          <w:rFonts w:cs="Arial"/>
          <w:sz w:val="19"/>
          <w:szCs w:val="19"/>
          <w:u w:val="single"/>
        </w:rPr>
      </w:pPr>
      <w:bookmarkStart w:id="55" w:name="INFO_Programmdauer"/>
      <w:r>
        <w:rPr>
          <w:rFonts w:cs="Arial"/>
          <w:sz w:val="19"/>
          <w:szCs w:val="19"/>
          <w:u w:val="single"/>
        </w:rPr>
        <w:t>Programmdauer</w:t>
      </w:r>
      <w:r w:rsidRPr="005C1D24">
        <w:rPr>
          <w:rFonts w:cs="Arial"/>
          <w:sz w:val="19"/>
          <w:szCs w:val="19"/>
        </w:rPr>
        <w:t xml:space="preserve"> </w:t>
      </w:r>
      <w:r w:rsidRPr="005C1D24">
        <w:rPr>
          <w:rFonts w:cs="Arial"/>
          <w:noProof/>
          <w:sz w:val="19"/>
          <w:szCs w:val="19"/>
          <w:lang w:eastAsia="de-CH"/>
        </w:rPr>
        <w:drawing>
          <wp:inline distT="0" distB="0" distL="0" distR="0" wp14:anchorId="546F172D" wp14:editId="3B31898F">
            <wp:extent cx="144000" cy="144000"/>
            <wp:effectExtent l="0" t="0" r="8890" b="8890"/>
            <wp:docPr id="21" name="Grafik 21">
              <a:hlinkClick xmlns:a="http://schemas.openxmlformats.org/drawingml/2006/main" r:id="rId4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6419FF96" w14:textId="3E9E3953" w:rsidR="00596BAC" w:rsidRPr="005C1D24" w:rsidRDefault="00FA6F60" w:rsidP="00FA6F60">
      <w:pPr>
        <w:spacing w:after="0" w:line="276" w:lineRule="auto"/>
        <w:rPr>
          <w:rFonts w:cs="Arial"/>
          <w:sz w:val="19"/>
          <w:szCs w:val="19"/>
        </w:rPr>
      </w:pPr>
      <w:r>
        <w:rPr>
          <w:rFonts w:cs="Arial"/>
          <w:sz w:val="19"/>
          <w:szCs w:val="19"/>
        </w:rPr>
        <w:t xml:space="preserve">In der Regel startet das Programm am 1. Januar und dauert </w:t>
      </w:r>
      <w:r w:rsidR="0053384C">
        <w:rPr>
          <w:rFonts w:cs="Arial"/>
          <w:sz w:val="19"/>
          <w:szCs w:val="19"/>
        </w:rPr>
        <w:t xml:space="preserve">vier </w:t>
      </w:r>
      <w:r>
        <w:rPr>
          <w:rFonts w:cs="Arial"/>
          <w:sz w:val="19"/>
          <w:szCs w:val="19"/>
        </w:rPr>
        <w:t xml:space="preserve">Jahre. </w:t>
      </w:r>
      <w:r w:rsidR="00C945ED">
        <w:rPr>
          <w:rFonts w:cs="Arial"/>
          <w:sz w:val="19"/>
          <w:szCs w:val="19"/>
        </w:rPr>
        <w:t xml:space="preserve">Begründete </w:t>
      </w:r>
      <w:r>
        <w:rPr>
          <w:rFonts w:cs="Arial"/>
          <w:sz w:val="19"/>
          <w:szCs w:val="19"/>
        </w:rPr>
        <w:t xml:space="preserve">Abweichungen sind nur nach </w:t>
      </w:r>
      <w:r w:rsidR="00C945ED">
        <w:rPr>
          <w:rFonts w:cs="Arial"/>
          <w:sz w:val="19"/>
          <w:szCs w:val="19"/>
        </w:rPr>
        <w:t xml:space="preserve">Genehmigung durch den </w:t>
      </w:r>
      <w:r>
        <w:rPr>
          <w:rFonts w:cs="Arial"/>
          <w:sz w:val="19"/>
          <w:szCs w:val="19"/>
        </w:rPr>
        <w:t xml:space="preserve">Tabakpräventionsfonds möglich. </w:t>
      </w:r>
    </w:p>
    <w:p w14:paraId="1313F862" w14:textId="77777777" w:rsidR="00C0229E" w:rsidRPr="00FA6F60" w:rsidRDefault="00C0229E" w:rsidP="00FA6F60">
      <w:pPr>
        <w:spacing w:before="0" w:after="0" w:line="276" w:lineRule="auto"/>
        <w:rPr>
          <w:sz w:val="8"/>
          <w:szCs w:val="8"/>
        </w:rPr>
      </w:pPr>
    </w:p>
    <w:p w14:paraId="59392FA4" w14:textId="6EF9821B" w:rsidR="00FA6F60" w:rsidRPr="005C1D24" w:rsidRDefault="00FA6F60" w:rsidP="00FA6F60">
      <w:pPr>
        <w:spacing w:after="0" w:line="276" w:lineRule="auto"/>
        <w:rPr>
          <w:rFonts w:cs="Arial"/>
          <w:sz w:val="19"/>
          <w:szCs w:val="19"/>
          <w:u w:val="single"/>
        </w:rPr>
      </w:pPr>
      <w:bookmarkStart w:id="56" w:name="INFO_Traegerschaft"/>
      <w:r>
        <w:rPr>
          <w:rFonts w:cs="Arial"/>
          <w:sz w:val="19"/>
          <w:szCs w:val="19"/>
          <w:u w:val="single"/>
        </w:rPr>
        <w:t>Trägerschaft</w:t>
      </w:r>
      <w:r w:rsidRPr="005C1D24">
        <w:rPr>
          <w:rFonts w:cs="Arial"/>
          <w:sz w:val="19"/>
          <w:szCs w:val="19"/>
        </w:rPr>
        <w:t xml:space="preserve"> </w:t>
      </w:r>
      <w:r w:rsidRPr="005C1D24">
        <w:rPr>
          <w:rFonts w:cs="Arial"/>
          <w:noProof/>
          <w:sz w:val="19"/>
          <w:szCs w:val="19"/>
          <w:lang w:eastAsia="de-CH"/>
        </w:rPr>
        <w:drawing>
          <wp:inline distT="0" distB="0" distL="0" distR="0" wp14:anchorId="01E5861E" wp14:editId="244D1194">
            <wp:extent cx="144000" cy="144000"/>
            <wp:effectExtent l="0" t="0" r="8890" b="8890"/>
            <wp:docPr id="7" name="Grafik 7">
              <a:hlinkClick xmlns:a="http://schemas.openxmlformats.org/drawingml/2006/main" r:id="rId4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6CD241F4" w14:textId="5843512D" w:rsidR="00FA6F60" w:rsidRPr="00DD7443" w:rsidRDefault="00DD7443" w:rsidP="00DD7443">
      <w:pPr>
        <w:spacing w:after="0" w:line="276" w:lineRule="auto"/>
        <w:rPr>
          <w:rFonts w:cs="Arial"/>
          <w:sz w:val="19"/>
          <w:szCs w:val="19"/>
        </w:rPr>
      </w:pPr>
      <w:r w:rsidRPr="00DD7443">
        <w:rPr>
          <w:rFonts w:cs="Arial"/>
          <w:sz w:val="19"/>
          <w:szCs w:val="19"/>
        </w:rPr>
        <w:t xml:space="preserve">Einheit in der kantonalen Verwaltung, die für die strategische Leitung des Programms verantwortlich ist. </w:t>
      </w:r>
    </w:p>
    <w:p w14:paraId="6691CF94" w14:textId="77777777" w:rsidR="00FA6F60" w:rsidRPr="00F32C4D" w:rsidRDefault="00FA6F60" w:rsidP="00F32C4D">
      <w:pPr>
        <w:spacing w:before="0" w:after="0" w:line="276" w:lineRule="auto"/>
        <w:rPr>
          <w:sz w:val="8"/>
          <w:szCs w:val="8"/>
        </w:rPr>
      </w:pPr>
    </w:p>
    <w:p w14:paraId="496F9B65" w14:textId="5BD94500" w:rsidR="00FA6F60" w:rsidRPr="005C1D24" w:rsidRDefault="00FA6F60" w:rsidP="00FA6F60">
      <w:pPr>
        <w:spacing w:after="0" w:line="276" w:lineRule="auto"/>
        <w:rPr>
          <w:rFonts w:cs="Arial"/>
          <w:sz w:val="19"/>
          <w:szCs w:val="19"/>
          <w:u w:val="single"/>
        </w:rPr>
      </w:pPr>
      <w:bookmarkStart w:id="57" w:name="INFO_Kontaktperson"/>
      <w:r>
        <w:rPr>
          <w:rFonts w:cs="Arial"/>
          <w:sz w:val="19"/>
          <w:szCs w:val="19"/>
          <w:u w:val="single"/>
        </w:rPr>
        <w:t>Kontaktperson</w:t>
      </w:r>
      <w:r w:rsidRPr="005C1D24">
        <w:rPr>
          <w:rFonts w:cs="Arial"/>
          <w:sz w:val="19"/>
          <w:szCs w:val="19"/>
        </w:rPr>
        <w:t xml:space="preserve"> </w:t>
      </w:r>
      <w:r w:rsidRPr="005C1D24">
        <w:rPr>
          <w:rFonts w:cs="Arial"/>
          <w:noProof/>
          <w:sz w:val="19"/>
          <w:szCs w:val="19"/>
          <w:lang w:eastAsia="de-CH"/>
        </w:rPr>
        <w:drawing>
          <wp:inline distT="0" distB="0" distL="0" distR="0" wp14:anchorId="59A94563" wp14:editId="3BA81E80">
            <wp:extent cx="144000" cy="144000"/>
            <wp:effectExtent l="0" t="0" r="8890" b="8890"/>
            <wp:docPr id="8" name="Grafik 8">
              <a:hlinkClick xmlns:a="http://schemas.openxmlformats.org/drawingml/2006/main" r:id="rId4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02D53C1B" w14:textId="67A8176A" w:rsidR="00FA6F60" w:rsidRPr="00F32C4D" w:rsidRDefault="00F32C4D" w:rsidP="00F32C4D">
      <w:pPr>
        <w:spacing w:after="0" w:line="276" w:lineRule="auto"/>
        <w:rPr>
          <w:rFonts w:cs="Arial"/>
          <w:sz w:val="19"/>
          <w:szCs w:val="19"/>
        </w:rPr>
      </w:pPr>
      <w:r w:rsidRPr="00315926">
        <w:rPr>
          <w:rFonts w:cs="Arial"/>
          <w:sz w:val="19"/>
          <w:szCs w:val="19"/>
        </w:rPr>
        <w:t xml:space="preserve">Person, die </w:t>
      </w:r>
      <w:r w:rsidR="007F6511" w:rsidRPr="00315926">
        <w:rPr>
          <w:rFonts w:cs="Arial"/>
          <w:sz w:val="19"/>
          <w:szCs w:val="19"/>
        </w:rPr>
        <w:t xml:space="preserve">innerhalb der kantonalen Verwaltung für das Programm zuständig und </w:t>
      </w:r>
      <w:r w:rsidR="00315926" w:rsidRPr="00315926">
        <w:rPr>
          <w:rFonts w:cs="Arial"/>
          <w:sz w:val="19"/>
          <w:szCs w:val="19"/>
        </w:rPr>
        <w:t xml:space="preserve">somit direkte Kontaktperson für den TPF ist. </w:t>
      </w:r>
      <w:r w:rsidRPr="00F32C4D">
        <w:rPr>
          <w:rFonts w:cs="Arial"/>
          <w:sz w:val="19"/>
          <w:szCs w:val="19"/>
        </w:rPr>
        <w:t xml:space="preserve"> </w:t>
      </w:r>
    </w:p>
    <w:p w14:paraId="6BE0CFEA" w14:textId="77777777" w:rsidR="00FA6F60" w:rsidRPr="00F32C4D" w:rsidRDefault="00FA6F60" w:rsidP="00F32C4D">
      <w:pPr>
        <w:spacing w:before="0" w:after="0" w:line="276" w:lineRule="auto"/>
        <w:rPr>
          <w:sz w:val="8"/>
          <w:szCs w:val="8"/>
        </w:rPr>
      </w:pPr>
    </w:p>
    <w:p w14:paraId="3AEDE2CC" w14:textId="78E1ECE2" w:rsidR="00FA6F60" w:rsidRPr="005C1D24" w:rsidRDefault="00FA6F60" w:rsidP="00FA6F60">
      <w:pPr>
        <w:spacing w:after="0" w:line="276" w:lineRule="auto"/>
        <w:rPr>
          <w:rFonts w:cs="Arial"/>
          <w:sz w:val="19"/>
          <w:szCs w:val="19"/>
          <w:u w:val="single"/>
        </w:rPr>
      </w:pPr>
      <w:bookmarkStart w:id="58" w:name="INFO_Programmkosten"/>
      <w:r>
        <w:rPr>
          <w:rFonts w:cs="Arial"/>
          <w:sz w:val="19"/>
          <w:szCs w:val="19"/>
          <w:u w:val="single"/>
        </w:rPr>
        <w:t>Programmkosten</w:t>
      </w:r>
      <w:r w:rsidRPr="005C1D24">
        <w:rPr>
          <w:rFonts w:cs="Arial"/>
          <w:sz w:val="19"/>
          <w:szCs w:val="19"/>
        </w:rPr>
        <w:t xml:space="preserve"> </w:t>
      </w:r>
      <w:r w:rsidRPr="005C1D24">
        <w:rPr>
          <w:rFonts w:cs="Arial"/>
          <w:noProof/>
          <w:sz w:val="19"/>
          <w:szCs w:val="19"/>
          <w:lang w:eastAsia="de-CH"/>
        </w:rPr>
        <w:drawing>
          <wp:inline distT="0" distB="0" distL="0" distR="0" wp14:anchorId="532279BC" wp14:editId="3BA6F622">
            <wp:extent cx="144000" cy="144000"/>
            <wp:effectExtent l="0" t="0" r="8890" b="8890"/>
            <wp:docPr id="9" name="Grafik 9">
              <a:hlinkClick xmlns:a="http://schemas.openxmlformats.org/drawingml/2006/main" r:id="rId4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2A954111" w14:textId="3665048D" w:rsidR="00FA6F60" w:rsidRPr="00F32C4D" w:rsidRDefault="00F32C4D" w:rsidP="002D57FA">
      <w:pPr>
        <w:spacing w:after="0" w:line="276" w:lineRule="auto"/>
        <w:rPr>
          <w:sz w:val="19"/>
          <w:szCs w:val="19"/>
        </w:rPr>
      </w:pPr>
      <w:r w:rsidRPr="00F32C4D">
        <w:rPr>
          <w:sz w:val="19"/>
          <w:szCs w:val="19"/>
        </w:rPr>
        <w:t>Bitte unterscheiden Sie die folgenden Kostenarten:</w:t>
      </w:r>
    </w:p>
    <w:p w14:paraId="53C0C046" w14:textId="3759D2FF" w:rsidR="00F32C4D" w:rsidRPr="00F32C4D" w:rsidRDefault="00315926" w:rsidP="00F32C4D">
      <w:pPr>
        <w:pStyle w:val="Listenabsatz"/>
        <w:numPr>
          <w:ilvl w:val="0"/>
          <w:numId w:val="14"/>
        </w:numPr>
        <w:spacing w:line="276" w:lineRule="auto"/>
        <w:rPr>
          <w:sz w:val="19"/>
          <w:szCs w:val="19"/>
        </w:rPr>
      </w:pPr>
      <w:r>
        <w:rPr>
          <w:sz w:val="19"/>
          <w:szCs w:val="19"/>
        </w:rPr>
        <w:t>Gesamtk</w:t>
      </w:r>
      <w:r w:rsidR="00F32C4D" w:rsidRPr="00F32C4D">
        <w:rPr>
          <w:sz w:val="19"/>
          <w:szCs w:val="19"/>
        </w:rPr>
        <w:t xml:space="preserve">osten des </w:t>
      </w:r>
      <w:r w:rsidR="00AC7A61">
        <w:rPr>
          <w:sz w:val="19"/>
          <w:szCs w:val="19"/>
        </w:rPr>
        <w:t xml:space="preserve">kantonalen </w:t>
      </w:r>
      <w:r>
        <w:rPr>
          <w:sz w:val="19"/>
          <w:szCs w:val="19"/>
        </w:rPr>
        <w:t xml:space="preserve">Programms </w:t>
      </w:r>
      <w:r w:rsidR="00F32C4D" w:rsidRPr="00F32C4D">
        <w:rPr>
          <w:sz w:val="19"/>
          <w:szCs w:val="19"/>
        </w:rPr>
        <w:t>(Steuerung, Aktivitäten etc.).</w:t>
      </w:r>
    </w:p>
    <w:p w14:paraId="5B49BC62" w14:textId="0C004A98" w:rsidR="00F32C4D" w:rsidRPr="00F32C4D" w:rsidRDefault="00315926" w:rsidP="00F32C4D">
      <w:pPr>
        <w:pStyle w:val="Listenabsatz"/>
        <w:numPr>
          <w:ilvl w:val="0"/>
          <w:numId w:val="14"/>
        </w:numPr>
        <w:spacing w:line="276" w:lineRule="auto"/>
        <w:rPr>
          <w:sz w:val="19"/>
          <w:szCs w:val="19"/>
        </w:rPr>
      </w:pPr>
      <w:r>
        <w:rPr>
          <w:sz w:val="19"/>
          <w:szCs w:val="19"/>
        </w:rPr>
        <w:t xml:space="preserve">Gesamtkosten der Steuerung des </w:t>
      </w:r>
      <w:r w:rsidR="00AC7A61">
        <w:rPr>
          <w:sz w:val="19"/>
          <w:szCs w:val="19"/>
        </w:rPr>
        <w:t xml:space="preserve">kantonalen </w:t>
      </w:r>
      <w:r>
        <w:rPr>
          <w:sz w:val="19"/>
          <w:szCs w:val="19"/>
        </w:rPr>
        <w:t>Programms (</w:t>
      </w:r>
      <w:r w:rsidR="00F32C4D" w:rsidRPr="00F32C4D">
        <w:rPr>
          <w:sz w:val="19"/>
          <w:szCs w:val="19"/>
        </w:rPr>
        <w:t xml:space="preserve">in der Regel Personalkosten). </w:t>
      </w:r>
    </w:p>
    <w:p w14:paraId="55EB30FF" w14:textId="159DF7D8" w:rsidR="00F32C4D" w:rsidRPr="00F32C4D" w:rsidRDefault="00F32C4D" w:rsidP="00F32C4D">
      <w:pPr>
        <w:pStyle w:val="Listenabsatz"/>
        <w:numPr>
          <w:ilvl w:val="0"/>
          <w:numId w:val="14"/>
        </w:numPr>
        <w:spacing w:line="276" w:lineRule="auto"/>
        <w:rPr>
          <w:sz w:val="19"/>
          <w:szCs w:val="19"/>
        </w:rPr>
      </w:pPr>
      <w:r w:rsidRPr="00F32C4D">
        <w:rPr>
          <w:sz w:val="19"/>
          <w:szCs w:val="19"/>
        </w:rPr>
        <w:t xml:space="preserve">Kosten </w:t>
      </w:r>
      <w:r w:rsidR="00315926">
        <w:rPr>
          <w:sz w:val="19"/>
          <w:szCs w:val="19"/>
        </w:rPr>
        <w:t xml:space="preserve">der </w:t>
      </w:r>
      <w:r w:rsidRPr="00F32C4D">
        <w:rPr>
          <w:sz w:val="19"/>
          <w:szCs w:val="19"/>
        </w:rPr>
        <w:t xml:space="preserve">Steuerung </w:t>
      </w:r>
      <w:r w:rsidR="00315926">
        <w:rPr>
          <w:sz w:val="19"/>
          <w:szCs w:val="19"/>
        </w:rPr>
        <w:t>de</w:t>
      </w:r>
      <w:r w:rsidR="00BB0926">
        <w:rPr>
          <w:sz w:val="19"/>
          <w:szCs w:val="19"/>
        </w:rPr>
        <w:t>r</w:t>
      </w:r>
      <w:r w:rsidR="00315926">
        <w:rPr>
          <w:sz w:val="19"/>
          <w:szCs w:val="19"/>
        </w:rPr>
        <w:t xml:space="preserve"> </w:t>
      </w:r>
      <w:r w:rsidRPr="00F32C4D">
        <w:rPr>
          <w:sz w:val="19"/>
          <w:szCs w:val="19"/>
        </w:rPr>
        <w:t>Tabakprävention: Bei monothematischen Tabakpräventionsprogrammen entspricht dieser Betrag den Gesamtkosten der Steuerung. Bei multithematischen Programmen geben Sie bitte an, welchen Betrag der Steuerung Sie der Tabakprävention zurechnen</w:t>
      </w:r>
      <w:r w:rsidR="00315926">
        <w:rPr>
          <w:sz w:val="19"/>
          <w:szCs w:val="19"/>
        </w:rPr>
        <w:t xml:space="preserve"> (Basis ist </w:t>
      </w:r>
      <w:r w:rsidR="000E510A">
        <w:rPr>
          <w:sz w:val="19"/>
          <w:szCs w:val="19"/>
        </w:rPr>
        <w:t>das</w:t>
      </w:r>
      <w:r w:rsidR="00315926">
        <w:rPr>
          <w:sz w:val="19"/>
          <w:szCs w:val="19"/>
        </w:rPr>
        <w:t xml:space="preserve"> Budget)</w:t>
      </w:r>
      <w:r w:rsidRPr="00F32C4D">
        <w:rPr>
          <w:sz w:val="19"/>
          <w:szCs w:val="19"/>
        </w:rPr>
        <w:t xml:space="preserve">. </w:t>
      </w:r>
    </w:p>
    <w:p w14:paraId="63C5A99D" w14:textId="0F6EB0CE" w:rsidR="00F32C4D" w:rsidRPr="00F32C4D" w:rsidRDefault="000E510A" w:rsidP="00F32C4D">
      <w:pPr>
        <w:pStyle w:val="Listenabsatz"/>
        <w:numPr>
          <w:ilvl w:val="0"/>
          <w:numId w:val="14"/>
        </w:numPr>
        <w:spacing w:line="276" w:lineRule="auto"/>
        <w:rPr>
          <w:sz w:val="19"/>
          <w:szCs w:val="19"/>
        </w:rPr>
      </w:pPr>
      <w:r>
        <w:rPr>
          <w:sz w:val="19"/>
          <w:szCs w:val="19"/>
        </w:rPr>
        <w:t xml:space="preserve">Gewünschte Beteiligung durch den </w:t>
      </w:r>
      <w:r w:rsidR="00F32C4D" w:rsidRPr="00F32C4D">
        <w:rPr>
          <w:sz w:val="19"/>
          <w:szCs w:val="19"/>
        </w:rPr>
        <w:t xml:space="preserve">TPF: Betrag für die Steuerung der Tabakprävention, den Sie beim TPF beantragen. Bitte beachten Sie die Vorgaben </w:t>
      </w:r>
      <w:r w:rsidR="00315926">
        <w:rPr>
          <w:sz w:val="19"/>
          <w:szCs w:val="19"/>
        </w:rPr>
        <w:t xml:space="preserve">und Maximalbeträge </w:t>
      </w:r>
      <w:r w:rsidR="00F32C4D" w:rsidRPr="00F32C4D">
        <w:rPr>
          <w:sz w:val="19"/>
          <w:szCs w:val="19"/>
        </w:rPr>
        <w:t xml:space="preserve">gemäss Rahmenbedingungen des TPF. </w:t>
      </w:r>
    </w:p>
    <w:p w14:paraId="2AE50DAE" w14:textId="6839E4FF" w:rsidR="00FA6F60" w:rsidRPr="00F80483" w:rsidRDefault="00C61BCC" w:rsidP="00FA6F60">
      <w:pPr>
        <w:spacing w:after="0" w:line="276" w:lineRule="auto"/>
        <w:rPr>
          <w:rFonts w:cs="Arial"/>
          <w:sz w:val="19"/>
          <w:szCs w:val="19"/>
          <w:u w:val="single"/>
        </w:rPr>
      </w:pPr>
      <w:bookmarkStart w:id="59" w:name="INFO_Beilagen"/>
      <w:bookmarkStart w:id="60" w:name="INFO_KantProgramm"/>
      <w:r w:rsidRPr="00F80483">
        <w:rPr>
          <w:rFonts w:cs="Arial"/>
          <w:sz w:val="19"/>
          <w:szCs w:val="19"/>
          <w:u w:val="single"/>
        </w:rPr>
        <w:t xml:space="preserve">Beilage: Kantonales </w:t>
      </w:r>
      <w:r w:rsidR="009D04BB">
        <w:rPr>
          <w:rFonts w:cs="Arial"/>
          <w:sz w:val="19"/>
          <w:szCs w:val="19"/>
          <w:u w:val="single"/>
        </w:rPr>
        <w:t>Programm</w:t>
      </w:r>
      <w:r w:rsidRPr="00F80483">
        <w:rPr>
          <w:rFonts w:cs="Arial"/>
          <w:sz w:val="19"/>
          <w:szCs w:val="19"/>
          <w:u w:val="single"/>
        </w:rPr>
        <w:t xml:space="preserve"> </w:t>
      </w:r>
      <w:r w:rsidR="00FA6F60" w:rsidRPr="00F80483">
        <w:rPr>
          <w:rFonts w:cs="Arial"/>
          <w:noProof/>
          <w:sz w:val="19"/>
          <w:szCs w:val="19"/>
          <w:lang w:eastAsia="de-CH"/>
        </w:rPr>
        <w:drawing>
          <wp:inline distT="0" distB="0" distL="0" distR="0" wp14:anchorId="304AA501" wp14:editId="7A9B4E5D">
            <wp:extent cx="144000" cy="144000"/>
            <wp:effectExtent l="0" t="0" r="8890" b="8890"/>
            <wp:docPr id="10" name="Grafik 10">
              <a:hlinkClick xmlns:a="http://schemas.openxmlformats.org/drawingml/2006/main" r:id="rId5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bookmarkEnd w:id="60"/>
    <w:p w14:paraId="79E1BB9C" w14:textId="389AEAD7" w:rsidR="00FA6F60" w:rsidRDefault="002D57FA" w:rsidP="00FA6F60">
      <w:pPr>
        <w:spacing w:line="276" w:lineRule="auto"/>
        <w:rPr>
          <w:sz w:val="19"/>
          <w:szCs w:val="19"/>
        </w:rPr>
      </w:pPr>
      <w:r w:rsidRPr="00F80483">
        <w:rPr>
          <w:sz w:val="19"/>
          <w:szCs w:val="19"/>
        </w:rPr>
        <w:t xml:space="preserve">Dem </w:t>
      </w:r>
      <w:r w:rsidR="00EF0FA7" w:rsidRPr="00F80483">
        <w:rPr>
          <w:sz w:val="19"/>
          <w:szCs w:val="19"/>
        </w:rPr>
        <w:t>Finanzierungsgesuch</w:t>
      </w:r>
      <w:r w:rsidRPr="00F80483">
        <w:rPr>
          <w:sz w:val="19"/>
          <w:szCs w:val="19"/>
        </w:rPr>
        <w:t xml:space="preserve"> </w:t>
      </w:r>
      <w:r w:rsidR="00EF0FA7" w:rsidRPr="00F80483">
        <w:rPr>
          <w:sz w:val="19"/>
          <w:szCs w:val="19"/>
        </w:rPr>
        <w:t>ist das</w:t>
      </w:r>
      <w:r w:rsidR="00F80483">
        <w:rPr>
          <w:sz w:val="19"/>
          <w:szCs w:val="19"/>
        </w:rPr>
        <w:t xml:space="preserve"> konkrete</w:t>
      </w:r>
      <w:r w:rsidR="00EF0FA7" w:rsidRPr="00F80483">
        <w:rPr>
          <w:sz w:val="19"/>
          <w:szCs w:val="19"/>
        </w:rPr>
        <w:t xml:space="preserve"> </w:t>
      </w:r>
      <w:r w:rsidR="009D04BB">
        <w:rPr>
          <w:sz w:val="19"/>
          <w:szCs w:val="19"/>
        </w:rPr>
        <w:t>kantonale Programm</w:t>
      </w:r>
      <w:r w:rsidRPr="00F80483">
        <w:rPr>
          <w:sz w:val="19"/>
          <w:szCs w:val="19"/>
        </w:rPr>
        <w:t xml:space="preserve"> beizulegen. </w:t>
      </w:r>
      <w:r w:rsidR="00C61BCC" w:rsidRPr="00F80483">
        <w:rPr>
          <w:sz w:val="19"/>
          <w:szCs w:val="19"/>
        </w:rPr>
        <w:t xml:space="preserve">Das Programm kann monothematisch, multithematisch oder substanzübergreifend sein. </w:t>
      </w:r>
      <w:r w:rsidR="00FA78D7">
        <w:t xml:space="preserve">Dazu ist die </w:t>
      </w:r>
      <w:r w:rsidR="00FA78D7" w:rsidRPr="00CC2496">
        <w:t>Konzeptvorlage</w:t>
      </w:r>
      <w:r w:rsidR="00FA78D7">
        <w:t xml:space="preserve"> zu verwenden. Das Programm muss ausserdem </w:t>
      </w:r>
      <w:r w:rsidR="00E75F62" w:rsidRPr="00F80483">
        <w:rPr>
          <w:sz w:val="19"/>
          <w:szCs w:val="19"/>
        </w:rPr>
        <w:t xml:space="preserve">die </w:t>
      </w:r>
      <w:r w:rsidR="009D04BB">
        <w:rPr>
          <w:sz w:val="19"/>
          <w:szCs w:val="19"/>
        </w:rPr>
        <w:t>Grundsätze für kantonale Programme</w:t>
      </w:r>
      <w:r w:rsidR="00E75F62" w:rsidRPr="00F80483">
        <w:rPr>
          <w:sz w:val="19"/>
          <w:szCs w:val="19"/>
        </w:rPr>
        <w:t xml:space="preserve"> </w:t>
      </w:r>
      <w:r w:rsidR="00982B5B">
        <w:rPr>
          <w:sz w:val="19"/>
          <w:szCs w:val="19"/>
        </w:rPr>
        <w:t>berücksichtig</w:t>
      </w:r>
      <w:r w:rsidR="00FA78D7">
        <w:rPr>
          <w:sz w:val="19"/>
          <w:szCs w:val="19"/>
        </w:rPr>
        <w:t>en</w:t>
      </w:r>
      <w:r w:rsidR="00E75F62" w:rsidRPr="00F80483">
        <w:rPr>
          <w:sz w:val="19"/>
          <w:szCs w:val="19"/>
        </w:rPr>
        <w:t>.</w:t>
      </w:r>
      <w:r w:rsidR="009406DE">
        <w:rPr>
          <w:rStyle w:val="Funotenzeichen"/>
        </w:rPr>
        <w:footnoteReference w:id="3"/>
      </w:r>
      <w:r w:rsidRPr="002D57FA">
        <w:rPr>
          <w:sz w:val="19"/>
          <w:szCs w:val="19"/>
        </w:rPr>
        <w:t xml:space="preserve"> </w:t>
      </w:r>
    </w:p>
    <w:p w14:paraId="3638D2CE" w14:textId="7CA4CD9A" w:rsidR="00C61BCC" w:rsidRPr="00F80483" w:rsidRDefault="00C61BCC" w:rsidP="00C61BCC">
      <w:pPr>
        <w:spacing w:after="0" w:line="276" w:lineRule="auto"/>
        <w:rPr>
          <w:rFonts w:cs="Arial"/>
          <w:sz w:val="19"/>
          <w:szCs w:val="19"/>
          <w:u w:val="single"/>
        </w:rPr>
      </w:pPr>
      <w:bookmarkStart w:id="61" w:name="INFO_Interessensbindungen"/>
      <w:r w:rsidRPr="00F80483">
        <w:rPr>
          <w:rFonts w:cs="Arial"/>
          <w:sz w:val="19"/>
          <w:szCs w:val="19"/>
          <w:u w:val="single"/>
        </w:rPr>
        <w:t xml:space="preserve">Beilage: Offenlegung von Interessensbindungen </w:t>
      </w:r>
      <w:r w:rsidRPr="00F80483">
        <w:rPr>
          <w:rFonts w:cs="Arial"/>
          <w:noProof/>
          <w:sz w:val="19"/>
          <w:szCs w:val="19"/>
          <w:lang w:eastAsia="de-CH"/>
        </w:rPr>
        <w:drawing>
          <wp:inline distT="0" distB="0" distL="0" distR="0" wp14:anchorId="28421814" wp14:editId="5BF66888">
            <wp:extent cx="144000" cy="144000"/>
            <wp:effectExtent l="0" t="0" r="8890" b="8890"/>
            <wp:docPr id="242" name="Grafik 242">
              <a:hlinkClick xmlns:a="http://schemas.openxmlformats.org/drawingml/2006/main" r:id="rId5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67DAA9FB" w14:textId="2FF8A853" w:rsidR="00F80483" w:rsidRDefault="00F80483" w:rsidP="00F80483">
      <w:pPr>
        <w:spacing w:after="0" w:line="276" w:lineRule="auto"/>
        <w:rPr>
          <w:sz w:val="19"/>
          <w:szCs w:val="19"/>
        </w:rPr>
      </w:pPr>
      <w:r w:rsidRPr="00F80483">
        <w:rPr>
          <w:sz w:val="19"/>
          <w:szCs w:val="19"/>
        </w:rPr>
        <w:t xml:space="preserve">Die Interessen der Tabakindustrie laufen denjenigen einer wirksamen Tabakkontrollpolitik diametral entgegen. Für den TPF ist die Verfolgung beider Interessen nicht vertretbar. Er lehnt daher die Finanzierung von Organisationen mit Interessenbindungen ab. Er stützt sich dabei auf Artikel 4 Absatz 3 der Verordnung über den Tabakpräventionsfonds und auf Artikel 5.3 der WHO-Tabakkonvention FCTC. Dieser Artikel verlangt den Schutz der Tabakkontrollpolitik vor den Interessen der Tabakindustrie. </w:t>
      </w:r>
    </w:p>
    <w:p w14:paraId="1F830F17" w14:textId="747F9001" w:rsidR="00F80483" w:rsidRDefault="00F80483" w:rsidP="00F80483">
      <w:pPr>
        <w:spacing w:after="0" w:line="276" w:lineRule="auto"/>
        <w:rPr>
          <w:sz w:val="19"/>
          <w:szCs w:val="19"/>
        </w:rPr>
      </w:pPr>
      <w:r>
        <w:rPr>
          <w:sz w:val="19"/>
          <w:szCs w:val="19"/>
        </w:rPr>
        <w:t>Das Formular ist von der kantonalen Verwaltung</w:t>
      </w:r>
      <w:r w:rsidR="00660CFA">
        <w:rPr>
          <w:sz w:val="19"/>
          <w:szCs w:val="19"/>
        </w:rPr>
        <w:t xml:space="preserve"> (Ebene Amtsdirektion)</w:t>
      </w:r>
      <w:r>
        <w:rPr>
          <w:sz w:val="19"/>
          <w:szCs w:val="19"/>
        </w:rPr>
        <w:t xml:space="preserve"> und von allen am Tabakpräventionsprogramm beteiligten Organisationen auszufüllen.</w:t>
      </w:r>
    </w:p>
    <w:p w14:paraId="01E69B15" w14:textId="77777777" w:rsidR="00F80483" w:rsidRPr="00F80483" w:rsidRDefault="00F80483" w:rsidP="00F80483">
      <w:pPr>
        <w:spacing w:after="0" w:line="276" w:lineRule="auto"/>
        <w:rPr>
          <w:sz w:val="19"/>
          <w:szCs w:val="19"/>
        </w:rPr>
      </w:pPr>
    </w:p>
    <w:p w14:paraId="690F4B9F" w14:textId="2A300EA0" w:rsidR="00AF5884" w:rsidRPr="005C1D24" w:rsidRDefault="00AF5884" w:rsidP="00AF5884">
      <w:pPr>
        <w:spacing w:after="0" w:line="276" w:lineRule="auto"/>
        <w:rPr>
          <w:rFonts w:cs="Arial"/>
          <w:sz w:val="19"/>
          <w:szCs w:val="19"/>
          <w:u w:val="single"/>
        </w:rPr>
      </w:pPr>
      <w:bookmarkStart w:id="62" w:name="INFO_VorgabenNCD"/>
      <w:r>
        <w:rPr>
          <w:rFonts w:cs="Arial"/>
          <w:sz w:val="19"/>
          <w:szCs w:val="19"/>
          <w:u w:val="single"/>
        </w:rPr>
        <w:t xml:space="preserve">Vorgaben an </w:t>
      </w:r>
      <w:r w:rsidR="009D04BB">
        <w:rPr>
          <w:rFonts w:cs="Arial"/>
          <w:sz w:val="19"/>
          <w:szCs w:val="19"/>
          <w:u w:val="single"/>
        </w:rPr>
        <w:t>kantonale Programme</w:t>
      </w:r>
      <w:r w:rsidRPr="005C1D24">
        <w:rPr>
          <w:rFonts w:cs="Arial"/>
          <w:sz w:val="19"/>
          <w:szCs w:val="19"/>
        </w:rPr>
        <w:t xml:space="preserve"> </w:t>
      </w:r>
      <w:r w:rsidRPr="005C1D24">
        <w:rPr>
          <w:rFonts w:cs="Arial"/>
          <w:noProof/>
          <w:sz w:val="19"/>
          <w:szCs w:val="19"/>
          <w:lang w:eastAsia="de-CH"/>
        </w:rPr>
        <w:drawing>
          <wp:inline distT="0" distB="0" distL="0" distR="0" wp14:anchorId="299BF28B" wp14:editId="4E6DC1F2">
            <wp:extent cx="144000" cy="144000"/>
            <wp:effectExtent l="0" t="0" r="8890" b="8890"/>
            <wp:docPr id="244" name="Grafik 244">
              <a:hlinkClick xmlns:a="http://schemas.openxmlformats.org/drawingml/2006/main" r:id="rId5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2"/>
    <w:p w14:paraId="7E222C6A" w14:textId="7556E456" w:rsidR="009D04BB" w:rsidRPr="002D57FA" w:rsidRDefault="00C64464" w:rsidP="009D04BB">
      <w:pPr>
        <w:spacing w:line="276" w:lineRule="auto"/>
        <w:rPr>
          <w:sz w:val="19"/>
          <w:szCs w:val="19"/>
        </w:rPr>
      </w:pPr>
      <w:r w:rsidRPr="00660CFA">
        <w:rPr>
          <w:sz w:val="19"/>
          <w:szCs w:val="19"/>
        </w:rPr>
        <w:t xml:space="preserve">Die generellen Anforderungen an </w:t>
      </w:r>
      <w:r w:rsidR="009D04BB">
        <w:rPr>
          <w:sz w:val="19"/>
          <w:szCs w:val="19"/>
        </w:rPr>
        <w:t>kantonale Programme</w:t>
      </w:r>
      <w:r w:rsidRPr="00660CFA">
        <w:rPr>
          <w:sz w:val="19"/>
          <w:szCs w:val="19"/>
        </w:rPr>
        <w:t xml:space="preserve"> </w:t>
      </w:r>
      <w:r w:rsidR="0005281C">
        <w:rPr>
          <w:sz w:val="19"/>
          <w:szCs w:val="19"/>
        </w:rPr>
        <w:t>s</w:t>
      </w:r>
      <w:r w:rsidR="009D04BB">
        <w:rPr>
          <w:sz w:val="19"/>
          <w:szCs w:val="19"/>
        </w:rPr>
        <w:t>ind auf der Website der GDK publiziert (</w:t>
      </w:r>
      <w:hyperlink r:id="rId53" w:history="1">
        <w:r w:rsidR="0005281C">
          <w:rPr>
            <w:rStyle w:val="Hyperlink"/>
            <w:rFonts w:ascii="Arial" w:hAnsi="Arial"/>
            <w:sz w:val="19"/>
            <w:szCs w:val="19"/>
          </w:rPr>
          <w:t>Grundsätze für kantonale Programme</w:t>
        </w:r>
      </w:hyperlink>
      <w:r w:rsidR="009D04BB">
        <w:rPr>
          <w:sz w:val="19"/>
          <w:szCs w:val="19"/>
        </w:rPr>
        <w:t>)</w:t>
      </w:r>
      <w:r w:rsidR="00BC2E86">
        <w:rPr>
          <w:sz w:val="19"/>
          <w:szCs w:val="19"/>
        </w:rPr>
        <w:t>.</w:t>
      </w:r>
      <w:r w:rsidR="00BC2E86">
        <w:rPr>
          <w:sz w:val="19"/>
          <w:szCs w:val="19"/>
        </w:rPr>
        <w:br/>
      </w:r>
      <w:r w:rsidR="009D04BB">
        <w:rPr>
          <w:sz w:val="19"/>
          <w:szCs w:val="19"/>
        </w:rPr>
        <w:t xml:space="preserve">Bitte </w:t>
      </w:r>
      <w:r w:rsidR="00982B5B">
        <w:rPr>
          <w:sz w:val="19"/>
          <w:szCs w:val="19"/>
        </w:rPr>
        <w:t>beschreiben</w:t>
      </w:r>
      <w:r w:rsidR="009D04BB">
        <w:rPr>
          <w:sz w:val="19"/>
          <w:szCs w:val="19"/>
        </w:rPr>
        <w:t xml:space="preserve"> Sie im Feld für jeden einzelnen Grundsatz, wie </w:t>
      </w:r>
      <w:r w:rsidR="0053384C">
        <w:rPr>
          <w:sz w:val="19"/>
          <w:szCs w:val="19"/>
        </w:rPr>
        <w:t xml:space="preserve">Sie </w:t>
      </w:r>
      <w:r w:rsidR="009D04BB">
        <w:rPr>
          <w:sz w:val="19"/>
          <w:szCs w:val="19"/>
        </w:rPr>
        <w:t>diese</w:t>
      </w:r>
      <w:r w:rsidR="0053384C">
        <w:rPr>
          <w:sz w:val="19"/>
          <w:szCs w:val="19"/>
        </w:rPr>
        <w:t>n</w:t>
      </w:r>
      <w:r w:rsidR="009D04BB">
        <w:rPr>
          <w:sz w:val="19"/>
          <w:szCs w:val="19"/>
        </w:rPr>
        <w:t xml:space="preserve"> in Ihrem Programm </w:t>
      </w:r>
      <w:r w:rsidR="0053384C">
        <w:rPr>
          <w:sz w:val="19"/>
          <w:szCs w:val="19"/>
        </w:rPr>
        <w:t>berücksichtigen</w:t>
      </w:r>
      <w:r w:rsidR="00982B5B">
        <w:rPr>
          <w:sz w:val="19"/>
          <w:szCs w:val="19"/>
        </w:rPr>
        <w:t>.</w:t>
      </w:r>
    </w:p>
    <w:p w14:paraId="5B11244E" w14:textId="3F39AE83" w:rsidR="00AF5884" w:rsidRPr="00F16F71" w:rsidRDefault="00AF5884" w:rsidP="00C61BCC">
      <w:pPr>
        <w:spacing w:line="276" w:lineRule="auto"/>
        <w:rPr>
          <w:sz w:val="19"/>
          <w:szCs w:val="19"/>
        </w:rPr>
      </w:pPr>
    </w:p>
    <w:p w14:paraId="1413E2BD" w14:textId="77777777" w:rsidR="003F0B3B" w:rsidRDefault="003F0B3B">
      <w:pPr>
        <w:spacing w:before="0" w:after="0"/>
        <w:rPr>
          <w:rFonts w:cs="Arial"/>
          <w:sz w:val="19"/>
          <w:szCs w:val="19"/>
          <w:u w:val="single"/>
        </w:rPr>
      </w:pPr>
      <w:bookmarkStart w:id="63" w:name="INFO_Minimalkritierien"/>
      <w:r>
        <w:rPr>
          <w:rFonts w:cs="Arial"/>
          <w:sz w:val="19"/>
          <w:szCs w:val="19"/>
          <w:u w:val="single"/>
        </w:rPr>
        <w:br w:type="page"/>
      </w:r>
    </w:p>
    <w:p w14:paraId="3969534C" w14:textId="068AC0D2" w:rsidR="00FA6F60" w:rsidRPr="005C1D24" w:rsidRDefault="00A27E64" w:rsidP="00FA6F60">
      <w:pPr>
        <w:spacing w:after="0" w:line="276" w:lineRule="auto"/>
        <w:rPr>
          <w:rFonts w:cs="Arial"/>
          <w:sz w:val="19"/>
          <w:szCs w:val="19"/>
          <w:u w:val="single"/>
        </w:rPr>
      </w:pPr>
      <w:hyperlink w:anchor="Minimalkriterien" w:history="1">
        <w:r w:rsidR="00DF5D8D" w:rsidRPr="00650525">
          <w:rPr>
            <w:rStyle w:val="Hyperlink"/>
            <w:rFonts w:ascii="Arial" w:hAnsi="Arial" w:cs="Arial"/>
            <w:sz w:val="19"/>
            <w:szCs w:val="19"/>
          </w:rPr>
          <w:t>Minimalk</w:t>
        </w:r>
        <w:r w:rsidR="00FA6F60" w:rsidRPr="00650525">
          <w:rPr>
            <w:rStyle w:val="Hyperlink"/>
            <w:rFonts w:ascii="Arial" w:hAnsi="Arial" w:cs="Arial"/>
            <w:sz w:val="19"/>
            <w:szCs w:val="19"/>
          </w:rPr>
          <w:t xml:space="preserve">riterien </w:t>
        </w:r>
        <w:r w:rsidR="00FA6F60" w:rsidRPr="00650525">
          <w:rPr>
            <w:rStyle w:val="Hyperlink"/>
            <w:rFonts w:ascii="Arial" w:hAnsi="Arial" w:cs="Arial"/>
            <w:noProof/>
            <w:sz w:val="19"/>
            <w:szCs w:val="19"/>
            <w:lang w:eastAsia="de-CH"/>
          </w:rPr>
          <w:drawing>
            <wp:inline distT="0" distB="0" distL="0" distR="0" wp14:anchorId="18AD5218" wp14:editId="6D4DEBA5">
              <wp:extent cx="144000" cy="144000"/>
              <wp:effectExtent l="0" t="0" r="8890" b="8890"/>
              <wp:docPr id="11" name="Grafik 11">
                <a:hlinkClick xmlns:a="http://schemas.openxmlformats.org/drawingml/2006/main" r:id="rId5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hyperlink>
    </w:p>
    <w:bookmarkEnd w:id="63"/>
    <w:p w14:paraId="63E73F03" w14:textId="127693A8" w:rsidR="00FA6F60" w:rsidRPr="002D57FA" w:rsidRDefault="002D57FA" w:rsidP="00FA6F60">
      <w:pPr>
        <w:spacing w:line="276" w:lineRule="auto"/>
        <w:rPr>
          <w:sz w:val="19"/>
          <w:szCs w:val="19"/>
        </w:rPr>
      </w:pPr>
      <w:r w:rsidRPr="002D57FA">
        <w:rPr>
          <w:sz w:val="19"/>
          <w:szCs w:val="19"/>
        </w:rPr>
        <w:t xml:space="preserve">Im folgenden Kapitel </w:t>
      </w:r>
      <w:r w:rsidR="00F80483">
        <w:rPr>
          <w:sz w:val="19"/>
          <w:szCs w:val="19"/>
        </w:rPr>
        <w:t>ist aufzuzeigen</w:t>
      </w:r>
      <w:r w:rsidRPr="002D57FA">
        <w:rPr>
          <w:sz w:val="19"/>
          <w:szCs w:val="19"/>
        </w:rPr>
        <w:t>, wie die M</w:t>
      </w:r>
      <w:r w:rsidR="00DF5D8D">
        <w:rPr>
          <w:sz w:val="19"/>
          <w:szCs w:val="19"/>
        </w:rPr>
        <w:t>inimalk</w:t>
      </w:r>
      <w:r w:rsidRPr="002D57FA">
        <w:rPr>
          <w:sz w:val="19"/>
          <w:szCs w:val="19"/>
        </w:rPr>
        <w:t>riterien gemäss Ra</w:t>
      </w:r>
      <w:r w:rsidR="0085099A">
        <w:rPr>
          <w:sz w:val="19"/>
          <w:szCs w:val="19"/>
        </w:rPr>
        <w:t>hmenbedingungen des TPF erfüllt werden</w:t>
      </w:r>
      <w:r w:rsidRPr="002D57FA">
        <w:rPr>
          <w:sz w:val="19"/>
          <w:szCs w:val="19"/>
        </w:rPr>
        <w:t xml:space="preserve">. </w:t>
      </w:r>
      <w:r w:rsidR="00BA4E23">
        <w:rPr>
          <w:sz w:val="19"/>
          <w:szCs w:val="19"/>
        </w:rPr>
        <w:t>D</w:t>
      </w:r>
      <w:r w:rsidRPr="002D57FA">
        <w:rPr>
          <w:sz w:val="19"/>
          <w:szCs w:val="19"/>
        </w:rPr>
        <w:t>iese Kriterien</w:t>
      </w:r>
      <w:r w:rsidR="00BA4E23">
        <w:rPr>
          <w:sz w:val="19"/>
          <w:szCs w:val="19"/>
        </w:rPr>
        <w:t xml:space="preserve"> sind</w:t>
      </w:r>
      <w:r w:rsidRPr="002D57FA">
        <w:rPr>
          <w:sz w:val="19"/>
          <w:szCs w:val="19"/>
        </w:rPr>
        <w:t xml:space="preserve"> zwingend vollständig zu erfüllen, damit eine Finanzierung durch den TPF möglich ist. </w:t>
      </w:r>
    </w:p>
    <w:p w14:paraId="413F782E" w14:textId="32E3D7B4" w:rsidR="00FA6F60" w:rsidRPr="005C1D24" w:rsidRDefault="002D57FA" w:rsidP="00FA6F60">
      <w:pPr>
        <w:spacing w:after="0" w:line="276" w:lineRule="auto"/>
        <w:rPr>
          <w:rFonts w:cs="Arial"/>
          <w:sz w:val="19"/>
          <w:szCs w:val="19"/>
          <w:u w:val="single"/>
        </w:rPr>
      </w:pPr>
      <w:bookmarkStart w:id="64" w:name="INFO_MitteleinsatzTabak"/>
      <w:r>
        <w:rPr>
          <w:rFonts w:cs="Arial"/>
          <w:sz w:val="19"/>
          <w:szCs w:val="19"/>
          <w:u w:val="single"/>
        </w:rPr>
        <w:t>Mitteleinsatz für Tabakprävention</w:t>
      </w:r>
      <w:r w:rsidR="00FA6F60" w:rsidRPr="005C1D24">
        <w:rPr>
          <w:rFonts w:cs="Arial"/>
          <w:sz w:val="19"/>
          <w:szCs w:val="19"/>
        </w:rPr>
        <w:t xml:space="preserve"> </w:t>
      </w:r>
      <w:r w:rsidR="00FA6F60" w:rsidRPr="005C1D24">
        <w:rPr>
          <w:rFonts w:cs="Arial"/>
          <w:noProof/>
          <w:sz w:val="19"/>
          <w:szCs w:val="19"/>
          <w:lang w:eastAsia="de-CH"/>
        </w:rPr>
        <w:drawing>
          <wp:inline distT="0" distB="0" distL="0" distR="0" wp14:anchorId="3AF25F64" wp14:editId="5020FE84">
            <wp:extent cx="144000" cy="144000"/>
            <wp:effectExtent l="0" t="0" r="8890" b="8890"/>
            <wp:docPr id="12" name="Grafik 12">
              <a:hlinkClick xmlns:a="http://schemas.openxmlformats.org/drawingml/2006/main" r:id="rId5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4"/>
    <w:p w14:paraId="5CF2EC91" w14:textId="557DDB9F" w:rsidR="003066E7" w:rsidRPr="003066E7" w:rsidRDefault="004F57EE" w:rsidP="00FA6F60">
      <w:pPr>
        <w:spacing w:line="276" w:lineRule="auto"/>
        <w:rPr>
          <w:iCs/>
          <w:sz w:val="19"/>
          <w:szCs w:val="19"/>
        </w:rPr>
      </w:pPr>
      <w:r w:rsidRPr="003315AB">
        <w:rPr>
          <w:iCs/>
          <w:sz w:val="19"/>
          <w:szCs w:val="19"/>
        </w:rPr>
        <w:t>Aus dem TPF werden Präventionsmassnahmen finanziert, die effizient und nachhaltig zur Verminderung des Tabakkonsums beitragen (Art. 2 TPFV). Da die Mittel des TPF zweckgebunden sind, kann er ausschliesslich diejenigen Steuerungsaktivitäten unterstützen, die sich im Programm auf die konkrete Tabakprävention beziehen. Bei multithematischen oder substanzübergreifenden Programmen erfolgt die Finanzierung anteilsmässig.</w:t>
      </w:r>
      <w:r w:rsidR="003066E7" w:rsidRPr="0053384C">
        <w:rPr>
          <w:iCs/>
          <w:sz w:val="19"/>
          <w:szCs w:val="19"/>
        </w:rPr>
        <w:br/>
      </w:r>
      <w:r w:rsidR="003066E7">
        <w:rPr>
          <w:iCs/>
          <w:sz w:val="19"/>
          <w:szCs w:val="19"/>
        </w:rPr>
        <w:t>Bitte zeigen Sie auf, wie Sie den zweckkonformen Mitteleinsatz sicherstellen.</w:t>
      </w:r>
      <w:r>
        <w:rPr>
          <w:iCs/>
          <w:sz w:val="19"/>
          <w:szCs w:val="19"/>
        </w:rPr>
        <w:t xml:space="preserve"> Legen Sie den Steuerungsanteil der Tabakprävention plausibel dar.</w:t>
      </w:r>
    </w:p>
    <w:p w14:paraId="21823125" w14:textId="2939E6F3" w:rsidR="009A6449" w:rsidRPr="005C1D24" w:rsidRDefault="009A6449" w:rsidP="009A6449">
      <w:pPr>
        <w:spacing w:after="0" w:line="276" w:lineRule="auto"/>
        <w:rPr>
          <w:rFonts w:cs="Arial"/>
          <w:sz w:val="19"/>
          <w:szCs w:val="19"/>
          <w:u w:val="single"/>
        </w:rPr>
      </w:pPr>
      <w:bookmarkStart w:id="65" w:name="INFO_Mehrwert"/>
      <w:r>
        <w:rPr>
          <w:rFonts w:cs="Arial"/>
          <w:sz w:val="19"/>
          <w:szCs w:val="19"/>
          <w:u w:val="single"/>
        </w:rPr>
        <w:t>Programm-Mehrwert und Projektsynergien</w:t>
      </w:r>
      <w:r w:rsidRPr="005C1D24">
        <w:rPr>
          <w:rFonts w:cs="Arial"/>
          <w:sz w:val="19"/>
          <w:szCs w:val="19"/>
        </w:rPr>
        <w:t xml:space="preserve"> </w:t>
      </w:r>
      <w:r w:rsidRPr="005C1D24">
        <w:rPr>
          <w:rFonts w:cs="Arial"/>
          <w:noProof/>
          <w:sz w:val="19"/>
          <w:szCs w:val="19"/>
          <w:lang w:eastAsia="de-CH"/>
        </w:rPr>
        <w:drawing>
          <wp:inline distT="0" distB="0" distL="0" distR="0" wp14:anchorId="1AA42997" wp14:editId="2D5DC78E">
            <wp:extent cx="144000" cy="144000"/>
            <wp:effectExtent l="0" t="0" r="8890" b="8890"/>
            <wp:docPr id="13" name="Grafik 13">
              <a:hlinkClick xmlns:a="http://schemas.openxmlformats.org/drawingml/2006/main" r:id="rId5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5"/>
    <w:p w14:paraId="0601CEEE" w14:textId="3E5EE0E4" w:rsidR="003066E7" w:rsidRPr="005D147E" w:rsidRDefault="004F57EE" w:rsidP="005D147E">
      <w:pPr>
        <w:spacing w:line="276" w:lineRule="auto"/>
        <w:rPr>
          <w:sz w:val="19"/>
          <w:szCs w:val="19"/>
        </w:rPr>
      </w:pPr>
      <w:r>
        <w:rPr>
          <w:iCs/>
        </w:rPr>
        <w:t xml:space="preserve">Aus dem TPF können finanzielle Leistungen an Massnahmen gewährt werden, die voraussichtlich eine hohe Präventionswirkung entfalten (Art. 4 TPFV). Bitte beschreiben Sie, welcher Mehrwert </w:t>
      </w:r>
      <w:r w:rsidRPr="003C49FC">
        <w:rPr>
          <w:iCs/>
        </w:rPr>
        <w:t xml:space="preserve">von der </w:t>
      </w:r>
      <w:r>
        <w:rPr>
          <w:iCs/>
        </w:rPr>
        <w:t xml:space="preserve">Steuerung </w:t>
      </w:r>
      <w:r w:rsidRPr="003C49FC">
        <w:rPr>
          <w:iCs/>
        </w:rPr>
        <w:t>erwartet wird</w:t>
      </w:r>
      <w:r>
        <w:rPr>
          <w:iCs/>
        </w:rPr>
        <w:t xml:space="preserve"> und zeigen Sie auf</w:t>
      </w:r>
      <w:r w:rsidRPr="003C49FC">
        <w:rPr>
          <w:iCs/>
        </w:rPr>
        <w:t>, welche Akteure aus welchen Settings in das kantonale Programm integriert werden</w:t>
      </w:r>
      <w:r>
        <w:rPr>
          <w:iCs/>
        </w:rPr>
        <w:t xml:space="preserve"> und wie welche </w:t>
      </w:r>
      <w:r w:rsidRPr="003C49FC">
        <w:rPr>
          <w:iCs/>
        </w:rPr>
        <w:t>Synergien</w:t>
      </w:r>
      <w:r>
        <w:rPr>
          <w:iCs/>
        </w:rPr>
        <w:t xml:space="preserve"> dadurch entstehen sollen </w:t>
      </w:r>
      <w:r w:rsidRPr="003C49FC">
        <w:rPr>
          <w:iCs/>
        </w:rPr>
        <w:t>(</w:t>
      </w:r>
      <w:r>
        <w:rPr>
          <w:iCs/>
        </w:rPr>
        <w:t>Mehrwert, der entsteht, wenn die einzelnen Projekte in einem Programm zusammengefasst werden</w:t>
      </w:r>
      <w:r w:rsidRPr="003C49FC">
        <w:rPr>
          <w:iCs/>
        </w:rPr>
        <w:t>).</w:t>
      </w:r>
    </w:p>
    <w:p w14:paraId="1CBABCAE" w14:textId="78C15570" w:rsidR="009A6449" w:rsidRPr="005C1D24" w:rsidRDefault="005D147E" w:rsidP="009A6449">
      <w:pPr>
        <w:spacing w:after="0" w:line="276" w:lineRule="auto"/>
        <w:rPr>
          <w:rFonts w:cs="Arial"/>
          <w:sz w:val="19"/>
          <w:szCs w:val="19"/>
          <w:u w:val="single"/>
        </w:rPr>
      </w:pPr>
      <w:bookmarkStart w:id="66" w:name="INFO_Ziele"/>
      <w:r>
        <w:rPr>
          <w:rFonts w:cs="Arial"/>
          <w:sz w:val="19"/>
          <w:szCs w:val="19"/>
          <w:u w:val="single"/>
        </w:rPr>
        <w:t>Output- und Outcome</w:t>
      </w:r>
      <w:r w:rsidR="009A7533">
        <w:rPr>
          <w:rFonts w:cs="Arial"/>
          <w:sz w:val="19"/>
          <w:szCs w:val="19"/>
          <w:u w:val="single"/>
        </w:rPr>
        <w:t>-</w:t>
      </w:r>
      <w:r>
        <w:rPr>
          <w:rFonts w:cs="Arial"/>
          <w:sz w:val="19"/>
          <w:szCs w:val="19"/>
          <w:u w:val="single"/>
        </w:rPr>
        <w:t>Ziele</w:t>
      </w:r>
      <w:r w:rsidR="009A6449" w:rsidRPr="005C1D24">
        <w:rPr>
          <w:rFonts w:cs="Arial"/>
          <w:sz w:val="19"/>
          <w:szCs w:val="19"/>
        </w:rPr>
        <w:t xml:space="preserve"> </w:t>
      </w:r>
      <w:r w:rsidR="009A6449" w:rsidRPr="005C1D24">
        <w:rPr>
          <w:rFonts w:cs="Arial"/>
          <w:noProof/>
          <w:sz w:val="19"/>
          <w:szCs w:val="19"/>
          <w:lang w:eastAsia="de-CH"/>
        </w:rPr>
        <w:drawing>
          <wp:inline distT="0" distB="0" distL="0" distR="0" wp14:anchorId="42E51097" wp14:editId="2E93694C">
            <wp:extent cx="144000" cy="144000"/>
            <wp:effectExtent l="0" t="0" r="8890" b="8890"/>
            <wp:docPr id="14" name="Grafik 14">
              <a:hlinkClick xmlns:a="http://schemas.openxmlformats.org/drawingml/2006/main" r:id="rId5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6"/>
    <w:p w14:paraId="5F94CAF9" w14:textId="7D0EA46D" w:rsidR="00523A17" w:rsidRPr="00523A17" w:rsidRDefault="00523A17" w:rsidP="005D147E">
      <w:pPr>
        <w:spacing w:line="276" w:lineRule="auto"/>
        <w:rPr>
          <w:sz w:val="19"/>
          <w:szCs w:val="19"/>
        </w:rPr>
      </w:pPr>
      <w:r w:rsidRPr="00523A17">
        <w:rPr>
          <w:sz w:val="19"/>
          <w:szCs w:val="19"/>
        </w:rPr>
        <w:t xml:space="preserve">Bitte geben Sie pro Jahr </w:t>
      </w:r>
      <w:r w:rsidR="008D2936">
        <w:rPr>
          <w:sz w:val="19"/>
          <w:szCs w:val="19"/>
        </w:rPr>
        <w:t>die</w:t>
      </w:r>
      <w:r w:rsidRPr="00523A17">
        <w:rPr>
          <w:sz w:val="19"/>
          <w:szCs w:val="19"/>
        </w:rPr>
        <w:t xml:space="preserve"> Ziele für</w:t>
      </w:r>
      <w:r w:rsidR="00025830">
        <w:rPr>
          <w:sz w:val="19"/>
          <w:szCs w:val="19"/>
        </w:rPr>
        <w:t xml:space="preserve"> die Steuerung</w:t>
      </w:r>
      <w:r w:rsidRPr="00523A17">
        <w:rPr>
          <w:sz w:val="19"/>
          <w:szCs w:val="19"/>
        </w:rPr>
        <w:t xml:space="preserve"> Ihr</w:t>
      </w:r>
      <w:r w:rsidR="00025830">
        <w:rPr>
          <w:sz w:val="19"/>
          <w:szCs w:val="19"/>
        </w:rPr>
        <w:t>es</w:t>
      </w:r>
      <w:r w:rsidRPr="00523A17">
        <w:rPr>
          <w:sz w:val="19"/>
          <w:szCs w:val="19"/>
        </w:rPr>
        <w:t xml:space="preserve"> Programm</w:t>
      </w:r>
      <w:r w:rsidR="007F6511">
        <w:rPr>
          <w:sz w:val="19"/>
          <w:szCs w:val="19"/>
        </w:rPr>
        <w:t>s</w:t>
      </w:r>
      <w:r w:rsidRPr="00523A17">
        <w:rPr>
          <w:sz w:val="19"/>
          <w:szCs w:val="19"/>
        </w:rPr>
        <w:t xml:space="preserve"> an</w:t>
      </w:r>
      <w:r w:rsidR="008D2936">
        <w:rPr>
          <w:sz w:val="19"/>
          <w:szCs w:val="19"/>
        </w:rPr>
        <w:t>. Bitte beachten Sie, dass die Ziele alle</w:t>
      </w:r>
      <w:r w:rsidRPr="00523A17">
        <w:rPr>
          <w:sz w:val="19"/>
          <w:szCs w:val="19"/>
        </w:rPr>
        <w:t xml:space="preserve"> M</w:t>
      </w:r>
      <w:r w:rsidR="00650525">
        <w:rPr>
          <w:sz w:val="19"/>
          <w:szCs w:val="19"/>
        </w:rPr>
        <w:t>inimal</w:t>
      </w:r>
      <w:r w:rsidRPr="00523A17">
        <w:rPr>
          <w:sz w:val="19"/>
          <w:szCs w:val="19"/>
        </w:rPr>
        <w:t xml:space="preserve">- und allenfalls </w:t>
      </w:r>
      <w:r w:rsidR="00650525">
        <w:rPr>
          <w:sz w:val="19"/>
          <w:szCs w:val="19"/>
        </w:rPr>
        <w:t>Zusatzk</w:t>
      </w:r>
      <w:r w:rsidRPr="00523A17">
        <w:rPr>
          <w:sz w:val="19"/>
          <w:szCs w:val="19"/>
        </w:rPr>
        <w:t>rite</w:t>
      </w:r>
      <w:r w:rsidR="008D2936">
        <w:rPr>
          <w:sz w:val="19"/>
          <w:szCs w:val="19"/>
        </w:rPr>
        <w:t>rien abdecken</w:t>
      </w:r>
      <w:r w:rsidRPr="00523A17">
        <w:rPr>
          <w:sz w:val="19"/>
          <w:szCs w:val="19"/>
        </w:rPr>
        <w:t xml:space="preserve">. </w:t>
      </w:r>
      <w:r w:rsidR="00025830">
        <w:rPr>
          <w:sz w:val="19"/>
          <w:szCs w:val="19"/>
        </w:rPr>
        <w:t>D</w:t>
      </w:r>
      <w:r w:rsidRPr="00523A17">
        <w:rPr>
          <w:sz w:val="19"/>
          <w:szCs w:val="19"/>
        </w:rPr>
        <w:t>ie Ziele müssen „smart“ (spezifisch, messbar, angemessen, relevant, zeitlich klar festgelegt) formuliert werden.</w:t>
      </w:r>
      <w:r w:rsidR="005D1693" w:rsidRPr="005D1693">
        <w:t xml:space="preserve"> </w:t>
      </w:r>
      <w:r w:rsidR="005D1693" w:rsidRPr="005D1693">
        <w:rPr>
          <w:sz w:val="19"/>
          <w:szCs w:val="19"/>
        </w:rPr>
        <w:t>Die Beurteilung der Zielerreichung erfolgt im Rahmen der Selbstevaluation und ist Teil der (Zwischen</w:t>
      </w:r>
      <w:r w:rsidR="0039442B">
        <w:rPr>
          <w:sz w:val="19"/>
          <w:szCs w:val="19"/>
        </w:rPr>
        <w:t>-</w:t>
      </w:r>
      <w:r w:rsidR="005D1693" w:rsidRPr="005D1693">
        <w:rPr>
          <w:sz w:val="19"/>
          <w:szCs w:val="19"/>
        </w:rPr>
        <w:t>)Berichterstattung an den Fonds</w:t>
      </w:r>
      <w:r w:rsidR="005D1693">
        <w:rPr>
          <w:sz w:val="19"/>
          <w:szCs w:val="19"/>
        </w:rPr>
        <w:t>.</w:t>
      </w:r>
    </w:p>
    <w:p w14:paraId="2BB57780" w14:textId="77777777" w:rsidR="005D147E" w:rsidRPr="00523A17" w:rsidRDefault="005D147E" w:rsidP="00523A17">
      <w:pPr>
        <w:spacing w:after="0" w:line="276" w:lineRule="auto"/>
        <w:rPr>
          <w:sz w:val="19"/>
          <w:szCs w:val="19"/>
        </w:rPr>
      </w:pPr>
      <w:r w:rsidRPr="00523A17">
        <w:rPr>
          <w:sz w:val="19"/>
          <w:szCs w:val="19"/>
        </w:rPr>
        <w:t>Definition von Zielarten</w:t>
      </w:r>
    </w:p>
    <w:p w14:paraId="6BB639BF" w14:textId="0545FEC9" w:rsidR="005D147E" w:rsidRPr="00523A17" w:rsidRDefault="005D147E" w:rsidP="005D147E">
      <w:pPr>
        <w:pStyle w:val="Listenabsatz"/>
        <w:numPr>
          <w:ilvl w:val="0"/>
          <w:numId w:val="12"/>
        </w:numPr>
        <w:spacing w:line="276" w:lineRule="auto"/>
        <w:rPr>
          <w:sz w:val="19"/>
          <w:szCs w:val="19"/>
        </w:rPr>
      </w:pPr>
      <w:r w:rsidRPr="00523A17">
        <w:rPr>
          <w:rFonts w:cs="Arial"/>
          <w:sz w:val="19"/>
          <w:szCs w:val="19"/>
        </w:rPr>
        <w:t>Unter Output-Zielen (OP) werden quantifizierbare, direkt vom Projekt</w:t>
      </w:r>
      <w:r w:rsidR="005D1693">
        <w:rPr>
          <w:rFonts w:cs="Arial"/>
          <w:sz w:val="19"/>
          <w:szCs w:val="19"/>
        </w:rPr>
        <w:t xml:space="preserve"> (in diesem Fall der Programmsteuerung) </w:t>
      </w:r>
      <w:r w:rsidRPr="00523A17">
        <w:rPr>
          <w:rFonts w:cs="Arial"/>
          <w:sz w:val="19"/>
          <w:szCs w:val="19"/>
        </w:rPr>
        <w:t xml:space="preserve">erbrachte Leistungen verstanden. </w:t>
      </w:r>
    </w:p>
    <w:p w14:paraId="48D242D5" w14:textId="77777777" w:rsidR="005D147E" w:rsidRPr="00523A17" w:rsidRDefault="005D147E" w:rsidP="005D147E">
      <w:pPr>
        <w:pStyle w:val="Listenabsatz"/>
        <w:numPr>
          <w:ilvl w:val="0"/>
          <w:numId w:val="12"/>
        </w:numPr>
        <w:spacing w:line="276" w:lineRule="auto"/>
        <w:rPr>
          <w:sz w:val="19"/>
          <w:szCs w:val="19"/>
        </w:rPr>
      </w:pPr>
      <w:r w:rsidRPr="00523A17">
        <w:rPr>
          <w:rFonts w:cs="Arial"/>
          <w:sz w:val="19"/>
          <w:szCs w:val="19"/>
        </w:rPr>
        <w:t>Unter Outcome-Zielen (OC) werden direkt der Projektintervention (Output) zuschreibbare Wirkungen auf die Zielgruppe(n) verstanden.</w:t>
      </w:r>
    </w:p>
    <w:p w14:paraId="2FBA6E47" w14:textId="533F5A9A" w:rsidR="005D147E" w:rsidRPr="00523A17" w:rsidRDefault="00523A17" w:rsidP="00523A17">
      <w:pPr>
        <w:spacing w:line="276" w:lineRule="auto"/>
        <w:rPr>
          <w:sz w:val="19"/>
          <w:szCs w:val="19"/>
        </w:rPr>
      </w:pPr>
      <w:r w:rsidRPr="00523A17">
        <w:rPr>
          <w:sz w:val="19"/>
          <w:szCs w:val="19"/>
        </w:rPr>
        <w:t xml:space="preserve">Legen Sie </w:t>
      </w:r>
      <w:r w:rsidR="00BA4E23">
        <w:rPr>
          <w:sz w:val="19"/>
          <w:szCs w:val="19"/>
        </w:rPr>
        <w:t>die</w:t>
      </w:r>
      <w:r w:rsidRPr="00523A17">
        <w:rPr>
          <w:sz w:val="19"/>
          <w:szCs w:val="19"/>
        </w:rPr>
        <w:t xml:space="preserve"> Ziele für alle 4 Programmjahre fest. </w:t>
      </w:r>
      <w:r w:rsidR="004F57EE">
        <w:rPr>
          <w:sz w:val="19"/>
          <w:szCs w:val="19"/>
        </w:rPr>
        <w:t xml:space="preserve">Die Ziele für das erste Jahr sind verbindlich. Die weiteren Ziele sind provisorisch und können jährlich angepasst werden (rollende Planung). </w:t>
      </w:r>
      <w:r w:rsidRPr="00523A17">
        <w:rPr>
          <w:sz w:val="19"/>
          <w:szCs w:val="19"/>
        </w:rPr>
        <w:t xml:space="preserve">Achten Sie </w:t>
      </w:r>
      <w:r w:rsidR="004F57EE">
        <w:rPr>
          <w:sz w:val="19"/>
          <w:szCs w:val="19"/>
        </w:rPr>
        <w:t>bitte</w:t>
      </w:r>
      <w:r w:rsidRPr="00523A17">
        <w:rPr>
          <w:sz w:val="19"/>
          <w:szCs w:val="19"/>
        </w:rPr>
        <w:t xml:space="preserve"> darauf, dass Sie vor allem für das Ende des Programms nicht nur Output-, sondern auch Outcome-Ziele formulieren</w:t>
      </w:r>
      <w:r w:rsidR="005D1693">
        <w:rPr>
          <w:sz w:val="19"/>
          <w:szCs w:val="19"/>
        </w:rPr>
        <w:t>.</w:t>
      </w:r>
    </w:p>
    <w:p w14:paraId="65F7535C" w14:textId="4455115D" w:rsidR="009A6449" w:rsidRPr="005C1D24" w:rsidRDefault="00DA4F6D" w:rsidP="009A6449">
      <w:pPr>
        <w:spacing w:after="0" w:line="276" w:lineRule="auto"/>
        <w:rPr>
          <w:rFonts w:cs="Arial"/>
          <w:sz w:val="19"/>
          <w:szCs w:val="19"/>
          <w:u w:val="single"/>
        </w:rPr>
      </w:pPr>
      <w:bookmarkStart w:id="67" w:name="INFO_Module"/>
      <w:r>
        <w:rPr>
          <w:rFonts w:cs="Arial"/>
          <w:sz w:val="19"/>
          <w:szCs w:val="19"/>
          <w:u w:val="single"/>
        </w:rPr>
        <w:t>Integration und Umsetzung von Modulen</w:t>
      </w:r>
      <w:r w:rsidR="009A6449" w:rsidRPr="005C1D24">
        <w:rPr>
          <w:rFonts w:cs="Arial"/>
          <w:sz w:val="19"/>
          <w:szCs w:val="19"/>
        </w:rPr>
        <w:t xml:space="preserve"> </w:t>
      </w:r>
      <w:r w:rsidR="009A6449" w:rsidRPr="005C1D24">
        <w:rPr>
          <w:rFonts w:cs="Arial"/>
          <w:noProof/>
          <w:sz w:val="19"/>
          <w:szCs w:val="19"/>
          <w:lang w:eastAsia="de-CH"/>
        </w:rPr>
        <w:drawing>
          <wp:inline distT="0" distB="0" distL="0" distR="0" wp14:anchorId="5C45D20D" wp14:editId="356DD156">
            <wp:extent cx="144000" cy="144000"/>
            <wp:effectExtent l="0" t="0" r="8890" b="8890"/>
            <wp:docPr id="15" name="Grafik 15">
              <a:hlinkClick xmlns:a="http://schemas.openxmlformats.org/drawingml/2006/main" r:id="rId5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7"/>
    <w:p w14:paraId="7AB2BBA2" w14:textId="35C6E18F" w:rsidR="006E2259" w:rsidRDefault="00C334CC" w:rsidP="00191A00">
      <w:pPr>
        <w:spacing w:after="0" w:line="276" w:lineRule="auto"/>
        <w:rPr>
          <w:sz w:val="19"/>
          <w:szCs w:val="19"/>
        </w:rPr>
      </w:pPr>
      <w:r>
        <w:rPr>
          <w:sz w:val="19"/>
          <w:szCs w:val="19"/>
        </w:rPr>
        <w:t xml:space="preserve">Führen Sie bitte sämtliche Projekte auf, </w:t>
      </w:r>
      <w:r w:rsidR="009A7533">
        <w:rPr>
          <w:sz w:val="19"/>
          <w:szCs w:val="19"/>
        </w:rPr>
        <w:t xml:space="preserve">die </w:t>
      </w:r>
      <w:r>
        <w:rPr>
          <w:sz w:val="19"/>
          <w:szCs w:val="19"/>
        </w:rPr>
        <w:t xml:space="preserve">durch das Programm koordiniert werden, unabhängig davon, ob es sich um vom TPF anerkannte Module oder lokale Projekte handelt. </w:t>
      </w:r>
      <w:r w:rsidR="005D2C64">
        <w:rPr>
          <w:sz w:val="19"/>
          <w:szCs w:val="19"/>
        </w:rPr>
        <w:t xml:space="preserve">Bitte stellen Sie für jedes Projekt dar, </w:t>
      </w:r>
      <w:r w:rsidR="005D2C64" w:rsidRPr="005D2C64">
        <w:rPr>
          <w:sz w:val="19"/>
          <w:szCs w:val="19"/>
        </w:rPr>
        <w:t>wie die Integration in das kantonale Programm erfolgt, welche Zusammenarbeit zwischen Programm und Angebotsträger besteh</w:t>
      </w:r>
      <w:r w:rsidR="005D2C64">
        <w:rPr>
          <w:sz w:val="19"/>
          <w:szCs w:val="19"/>
        </w:rPr>
        <w:t>t</w:t>
      </w:r>
      <w:r w:rsidR="005D2C64" w:rsidRPr="005D2C64">
        <w:rPr>
          <w:sz w:val="19"/>
          <w:szCs w:val="19"/>
        </w:rPr>
        <w:t xml:space="preserve"> und gegebenenfalls, welche konkreten Leistungen der Kanton (Programmsteuerung) erbringt, um die Umsetzung der Angebote zu unterstützen, das Angebot zu verankern und mit kantonalen und lokalen Organisationen, Verwaltungsstellen, Gemeinden, Multiplikatoren und anderen Akteuren und Netzwerken der Prävention und Gesundheitsförderung zu koordinieren und zu vernetzen (generiert Steuerungsaufwand und ist somit budgetrelevant).</w:t>
      </w:r>
    </w:p>
    <w:p w14:paraId="6CE9C2A4" w14:textId="19C7E799" w:rsidR="009A6449" w:rsidRPr="005C1D24" w:rsidRDefault="00423295" w:rsidP="009A6449">
      <w:pPr>
        <w:spacing w:after="0" w:line="276" w:lineRule="auto"/>
        <w:rPr>
          <w:rFonts w:cs="Arial"/>
          <w:sz w:val="19"/>
          <w:szCs w:val="19"/>
          <w:u w:val="single"/>
        </w:rPr>
      </w:pPr>
      <w:bookmarkStart w:id="68" w:name="INFO_Austausch"/>
      <w:r>
        <w:rPr>
          <w:rFonts w:cs="Arial"/>
          <w:sz w:val="19"/>
          <w:szCs w:val="19"/>
          <w:u w:val="single"/>
        </w:rPr>
        <w:t>Austausch zwischen Programmleitung und Projektleitenden</w:t>
      </w:r>
      <w:r w:rsidR="009A6449" w:rsidRPr="005C1D24">
        <w:rPr>
          <w:rFonts w:cs="Arial"/>
          <w:sz w:val="19"/>
          <w:szCs w:val="19"/>
        </w:rPr>
        <w:t xml:space="preserve"> </w:t>
      </w:r>
      <w:r w:rsidR="009A6449" w:rsidRPr="005C1D24">
        <w:rPr>
          <w:rFonts w:cs="Arial"/>
          <w:noProof/>
          <w:sz w:val="19"/>
          <w:szCs w:val="19"/>
          <w:lang w:eastAsia="de-CH"/>
        </w:rPr>
        <w:drawing>
          <wp:inline distT="0" distB="0" distL="0" distR="0" wp14:anchorId="5EDD0131" wp14:editId="70805945">
            <wp:extent cx="144000" cy="144000"/>
            <wp:effectExtent l="0" t="0" r="8890" b="8890"/>
            <wp:docPr id="16" name="Grafik 16">
              <a:hlinkClick xmlns:a="http://schemas.openxmlformats.org/drawingml/2006/main" r:id="rId5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8"/>
    <w:p w14:paraId="7B6C8A3B" w14:textId="1E6ECD69" w:rsidR="003066E7" w:rsidRPr="00480A78" w:rsidRDefault="003066E7" w:rsidP="00FA6F60">
      <w:pPr>
        <w:spacing w:line="276" w:lineRule="auto"/>
        <w:rPr>
          <w:iCs/>
          <w:sz w:val="19"/>
          <w:szCs w:val="19"/>
        </w:rPr>
      </w:pPr>
      <w:r w:rsidRPr="003066E7">
        <w:rPr>
          <w:iCs/>
          <w:sz w:val="19"/>
          <w:szCs w:val="19"/>
        </w:rPr>
        <w:t>Die Programmleitung muss sich regelmässig, mindestens jedoch 1x jährlich, im Rahmen einer Tagung zusammen mit allen Projektleitenden austauschen. Dadurch wird einerseits sichergestellt, dass die Programmleitung über die einzelnen Projekte und den Stand der Umsetzung informiert ist. Andererseits wird dadurch eine transparente Kommunikation ermöglicht und die fachliche Zusammenarbeit gefördert.</w:t>
      </w:r>
      <w:r w:rsidR="000354F7">
        <w:rPr>
          <w:iCs/>
          <w:sz w:val="19"/>
          <w:szCs w:val="19"/>
        </w:rPr>
        <w:br/>
        <w:t xml:space="preserve">Bitte beschreiben Sie, wie Sie den Austausch zwischen Programmleitung und Projektleitenden konkret organisieren und welche Massnahmen Sie dazu vorsehen. </w:t>
      </w:r>
    </w:p>
    <w:p w14:paraId="73B25681" w14:textId="77777777" w:rsidR="009A7533" w:rsidRDefault="009A7533">
      <w:pPr>
        <w:spacing w:before="0" w:after="0"/>
        <w:rPr>
          <w:rFonts w:cs="Arial"/>
          <w:sz w:val="19"/>
          <w:szCs w:val="19"/>
          <w:u w:val="single"/>
        </w:rPr>
      </w:pPr>
      <w:bookmarkStart w:id="69" w:name="INFO_Programmorganisation"/>
      <w:r>
        <w:rPr>
          <w:rFonts w:cs="Arial"/>
          <w:sz w:val="19"/>
          <w:szCs w:val="19"/>
          <w:u w:val="single"/>
        </w:rPr>
        <w:br w:type="page"/>
      </w:r>
    </w:p>
    <w:p w14:paraId="634C8855" w14:textId="0AE7A505" w:rsidR="009A6449" w:rsidRPr="005C1D24" w:rsidRDefault="009A6449" w:rsidP="009A6449">
      <w:pPr>
        <w:spacing w:after="0" w:line="276" w:lineRule="auto"/>
        <w:rPr>
          <w:rFonts w:cs="Arial"/>
          <w:sz w:val="19"/>
          <w:szCs w:val="19"/>
          <w:u w:val="single"/>
        </w:rPr>
      </w:pPr>
      <w:r>
        <w:rPr>
          <w:rFonts w:cs="Arial"/>
          <w:sz w:val="19"/>
          <w:szCs w:val="19"/>
          <w:u w:val="single"/>
        </w:rPr>
        <w:t>Programm</w:t>
      </w:r>
      <w:r w:rsidR="003019DD">
        <w:rPr>
          <w:rFonts w:cs="Arial"/>
          <w:sz w:val="19"/>
          <w:szCs w:val="19"/>
          <w:u w:val="single"/>
        </w:rPr>
        <w:t>organisation</w:t>
      </w:r>
      <w:r w:rsidRPr="005C1D24">
        <w:rPr>
          <w:rFonts w:cs="Arial"/>
          <w:sz w:val="19"/>
          <w:szCs w:val="19"/>
        </w:rPr>
        <w:t xml:space="preserve"> </w:t>
      </w:r>
      <w:r w:rsidRPr="005C1D24">
        <w:rPr>
          <w:rFonts w:cs="Arial"/>
          <w:noProof/>
          <w:sz w:val="19"/>
          <w:szCs w:val="19"/>
          <w:lang w:eastAsia="de-CH"/>
        </w:rPr>
        <w:drawing>
          <wp:inline distT="0" distB="0" distL="0" distR="0" wp14:anchorId="0A170132" wp14:editId="3CA7B789">
            <wp:extent cx="144000" cy="144000"/>
            <wp:effectExtent l="0" t="0" r="8890" b="8890"/>
            <wp:docPr id="17" name="Grafik 17">
              <a:hlinkClick xmlns:a="http://schemas.openxmlformats.org/drawingml/2006/main" r:id="rId6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9"/>
    <w:p w14:paraId="2AA16FED" w14:textId="5BF64ACF" w:rsidR="00480A78" w:rsidRPr="00480A78" w:rsidRDefault="00480A78" w:rsidP="005B40F4">
      <w:pPr>
        <w:spacing w:line="276" w:lineRule="auto"/>
        <w:rPr>
          <w:iCs/>
          <w:sz w:val="19"/>
          <w:szCs w:val="19"/>
        </w:rPr>
      </w:pPr>
      <w:r>
        <w:rPr>
          <w:iCs/>
          <w:sz w:val="19"/>
          <w:szCs w:val="19"/>
        </w:rPr>
        <w:t>Bitte beschreiben Sie</w:t>
      </w:r>
      <w:r w:rsidRPr="00480A78">
        <w:rPr>
          <w:iCs/>
          <w:sz w:val="19"/>
          <w:szCs w:val="19"/>
        </w:rPr>
        <w:t>, welche Gremien geschaffen werden, um alle relevanten Akteure der Tabakprävention in</w:t>
      </w:r>
      <w:r w:rsidR="009A7533">
        <w:rPr>
          <w:iCs/>
          <w:sz w:val="19"/>
          <w:szCs w:val="19"/>
        </w:rPr>
        <w:t>nerhalb</w:t>
      </w:r>
      <w:r w:rsidRPr="00480A78">
        <w:rPr>
          <w:iCs/>
          <w:sz w:val="19"/>
          <w:szCs w:val="19"/>
        </w:rPr>
        <w:t xml:space="preserve"> und ausserhalb der Verwaltung in das Programm einzubeziehen. Die Beschreibung beinhaltet ebenfalls Rollen, Aufgaben, Kompetenzen und Besetzung.</w:t>
      </w:r>
      <w:r w:rsidR="00140881">
        <w:rPr>
          <w:iCs/>
          <w:sz w:val="19"/>
          <w:szCs w:val="19"/>
        </w:rPr>
        <w:t xml:space="preserve"> Falls Sie über ein Organigramm der Programmsteuerung verfügen, kann dieses als Anhang mitgesendet werden.</w:t>
      </w:r>
    </w:p>
    <w:p w14:paraId="6B520E17" w14:textId="526D3E81" w:rsidR="009A6449" w:rsidRPr="005C1D24" w:rsidRDefault="00650525" w:rsidP="009A6449">
      <w:pPr>
        <w:spacing w:after="0" w:line="276" w:lineRule="auto"/>
        <w:rPr>
          <w:rFonts w:cs="Arial"/>
          <w:sz w:val="19"/>
          <w:szCs w:val="19"/>
          <w:u w:val="single"/>
        </w:rPr>
      </w:pPr>
      <w:bookmarkStart w:id="70" w:name="INFO_Zusatzkriterien"/>
      <w:r>
        <w:rPr>
          <w:rFonts w:cs="Arial"/>
          <w:sz w:val="19"/>
          <w:szCs w:val="19"/>
          <w:u w:val="single"/>
        </w:rPr>
        <w:t>Zusatzk</w:t>
      </w:r>
      <w:r w:rsidR="00191A00">
        <w:rPr>
          <w:rFonts w:cs="Arial"/>
          <w:sz w:val="19"/>
          <w:szCs w:val="19"/>
          <w:u w:val="single"/>
        </w:rPr>
        <w:t>riterien</w:t>
      </w:r>
      <w:r w:rsidR="009A6449" w:rsidRPr="005C1D24">
        <w:rPr>
          <w:rFonts w:cs="Arial"/>
          <w:sz w:val="19"/>
          <w:szCs w:val="19"/>
        </w:rPr>
        <w:t xml:space="preserve"> </w:t>
      </w:r>
      <w:r w:rsidR="009A6449" w:rsidRPr="005C1D24">
        <w:rPr>
          <w:rFonts w:cs="Arial"/>
          <w:noProof/>
          <w:sz w:val="19"/>
          <w:szCs w:val="19"/>
          <w:lang w:eastAsia="de-CH"/>
        </w:rPr>
        <w:drawing>
          <wp:inline distT="0" distB="0" distL="0" distR="0" wp14:anchorId="45F38543" wp14:editId="17D190B5">
            <wp:extent cx="144000" cy="144000"/>
            <wp:effectExtent l="0" t="0" r="8890" b="8890"/>
            <wp:docPr id="18" name="Grafik 18">
              <a:hlinkClick xmlns:a="http://schemas.openxmlformats.org/drawingml/2006/main" r:id="rId6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0"/>
    <w:p w14:paraId="7E1E4BE2" w14:textId="12A0C84F" w:rsidR="009A6449" w:rsidRDefault="00191A00" w:rsidP="00FA6F60">
      <w:pPr>
        <w:spacing w:line="276" w:lineRule="auto"/>
        <w:rPr>
          <w:sz w:val="19"/>
          <w:szCs w:val="19"/>
        </w:rPr>
      </w:pPr>
      <w:r>
        <w:rPr>
          <w:sz w:val="19"/>
          <w:szCs w:val="19"/>
        </w:rPr>
        <w:t>Falls Sie das Finanzierungsmodell Plus</w:t>
      </w:r>
      <w:r w:rsidRPr="005B40F4">
        <w:rPr>
          <w:sz w:val="19"/>
          <w:szCs w:val="19"/>
          <w:vertAlign w:val="superscript"/>
        </w:rPr>
        <w:t>+</w:t>
      </w:r>
      <w:r>
        <w:rPr>
          <w:sz w:val="19"/>
          <w:szCs w:val="19"/>
        </w:rPr>
        <w:t xml:space="preserve"> wählen, müssen mindestens </w:t>
      </w:r>
      <w:r w:rsidR="00894570">
        <w:rPr>
          <w:sz w:val="19"/>
          <w:szCs w:val="19"/>
        </w:rPr>
        <w:t xml:space="preserve">drei </w:t>
      </w:r>
      <w:r>
        <w:rPr>
          <w:sz w:val="19"/>
          <w:szCs w:val="19"/>
        </w:rPr>
        <w:t xml:space="preserve">der folgenden Kriterien erfüllt und dokumentiert werden. Lassen Sie bitte die Felder der nicht gewählten Kriterien leer. </w:t>
      </w:r>
      <w:r w:rsidRPr="00191A00">
        <w:rPr>
          <w:sz w:val="19"/>
          <w:szCs w:val="19"/>
        </w:rPr>
        <w:t xml:space="preserve">Detaillierte Informationen </w:t>
      </w:r>
      <w:r>
        <w:rPr>
          <w:sz w:val="19"/>
          <w:szCs w:val="19"/>
        </w:rPr>
        <w:t>zum Finanzierungsmodell Plus</w:t>
      </w:r>
      <w:r w:rsidRPr="005B40F4">
        <w:rPr>
          <w:sz w:val="19"/>
          <w:szCs w:val="19"/>
          <w:vertAlign w:val="superscript"/>
        </w:rPr>
        <w:t>+</w:t>
      </w:r>
      <w:r>
        <w:rPr>
          <w:sz w:val="19"/>
          <w:szCs w:val="19"/>
        </w:rPr>
        <w:t xml:space="preserve"> </w:t>
      </w:r>
      <w:r w:rsidRPr="00191A00">
        <w:rPr>
          <w:sz w:val="19"/>
          <w:szCs w:val="19"/>
        </w:rPr>
        <w:t xml:space="preserve">finden Sie im Dokument „Kantonale Programme – Rahmenbedingungen des TPF ab 2017“ Kapitel </w:t>
      </w:r>
      <w:r w:rsidR="00324854">
        <w:rPr>
          <w:sz w:val="19"/>
          <w:szCs w:val="19"/>
        </w:rPr>
        <w:t>3.2.2 und 4.2.2</w:t>
      </w:r>
      <w:r w:rsidRPr="00191A00">
        <w:rPr>
          <w:sz w:val="19"/>
          <w:szCs w:val="19"/>
        </w:rPr>
        <w:t>.</w:t>
      </w:r>
    </w:p>
    <w:p w14:paraId="41D603E3" w14:textId="77777777" w:rsidR="00EA0760" w:rsidRPr="005C1D24" w:rsidRDefault="00EA0760" w:rsidP="00EA0760">
      <w:pPr>
        <w:spacing w:line="276" w:lineRule="auto"/>
        <w:rPr>
          <w:rFonts w:cs="Arial"/>
          <w:sz w:val="19"/>
          <w:szCs w:val="19"/>
          <w:u w:val="single"/>
        </w:rPr>
      </w:pPr>
      <w:bookmarkStart w:id="71" w:name="INFO_AktivierungAkteure"/>
      <w:r>
        <w:rPr>
          <w:rFonts w:cs="Arial"/>
          <w:sz w:val="19"/>
          <w:szCs w:val="19"/>
          <w:u w:val="single"/>
        </w:rPr>
        <w:t>Aktivierung kantonaler Akteure</w:t>
      </w:r>
      <w:r w:rsidRPr="005C1D24">
        <w:rPr>
          <w:rFonts w:cs="Arial"/>
          <w:sz w:val="19"/>
          <w:szCs w:val="19"/>
        </w:rPr>
        <w:t xml:space="preserve"> </w:t>
      </w:r>
      <w:r w:rsidRPr="005C1D24">
        <w:rPr>
          <w:rFonts w:cs="Arial"/>
          <w:noProof/>
          <w:sz w:val="19"/>
          <w:szCs w:val="19"/>
          <w:lang w:eastAsia="de-CH"/>
        </w:rPr>
        <w:drawing>
          <wp:inline distT="0" distB="0" distL="0" distR="0" wp14:anchorId="60384D26" wp14:editId="65F76AC1">
            <wp:extent cx="144000" cy="144000"/>
            <wp:effectExtent l="0" t="0" r="8890" b="8890"/>
            <wp:docPr id="24" name="Grafik 24">
              <a:hlinkClick xmlns:a="http://schemas.openxmlformats.org/drawingml/2006/main" r:id="rId6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1"/>
    <w:p w14:paraId="4A6001F7" w14:textId="1DA7815B" w:rsidR="00EA0760" w:rsidRDefault="00EA0760" w:rsidP="00EA0760">
      <w:pPr>
        <w:spacing w:line="276" w:lineRule="auto"/>
        <w:rPr>
          <w:sz w:val="19"/>
          <w:szCs w:val="19"/>
        </w:rPr>
      </w:pPr>
      <w:r w:rsidRPr="00EA0760">
        <w:rPr>
          <w:sz w:val="19"/>
          <w:szCs w:val="19"/>
        </w:rPr>
        <w:t>Die wichtigsten Akteure und Multiplikatoren für die Tabakprävention sowie deren Kompetenzen und Ressourcen werden identifiziert und aktiviert. Bestehende Beziehungen werden gepflegt und es werden auch regelmässig Akteuranalysen durchgeführt und geprüft, ob der Beizug weiterer Partner die Wirksamkeit des Programms erhöhen kann. Es wird erarbeitet, wie die unterschiedlichen Gruppen jeweils in optimaler Weise in das Programm einbezogen werden können. Gewisse Akteure verantworten beispielsweise Tabakpräventionsprojekte, andere können versuchen, Debatten zu beeinflussen, sich Zugang zu Entscheidungsträgern zu verschaffen und so die Zielsetzung des Programms zu u</w:t>
      </w:r>
      <w:r>
        <w:rPr>
          <w:sz w:val="19"/>
          <w:szCs w:val="19"/>
        </w:rPr>
        <w:t>nterstützen. Im Finanzierungsge</w:t>
      </w:r>
      <w:r w:rsidRPr="00EA0760">
        <w:rPr>
          <w:sz w:val="19"/>
          <w:szCs w:val="19"/>
        </w:rPr>
        <w:t>such ist beschrieben, welche regelmässigen, systematischen</w:t>
      </w:r>
      <w:r>
        <w:rPr>
          <w:sz w:val="19"/>
          <w:szCs w:val="19"/>
        </w:rPr>
        <w:t xml:space="preserve"> Aktivitäten der Kanton zur Ana</w:t>
      </w:r>
      <w:r w:rsidRPr="00EA0760">
        <w:rPr>
          <w:sz w:val="19"/>
          <w:szCs w:val="19"/>
        </w:rPr>
        <w:t>lyse und Beziehungspflege vorsieht. In den Zwischenberic</w:t>
      </w:r>
      <w:r>
        <w:rPr>
          <w:sz w:val="19"/>
          <w:szCs w:val="19"/>
        </w:rPr>
        <w:t>hten an den Fonds werden die Re</w:t>
      </w:r>
      <w:r w:rsidRPr="00EA0760">
        <w:rPr>
          <w:sz w:val="19"/>
          <w:szCs w:val="19"/>
        </w:rPr>
        <w:t xml:space="preserve">sultate </w:t>
      </w:r>
      <w:r w:rsidR="00850B2E" w:rsidRPr="00EA0760">
        <w:rPr>
          <w:sz w:val="19"/>
          <w:szCs w:val="19"/>
        </w:rPr>
        <w:t>dargestellt.</w:t>
      </w:r>
      <w:r w:rsidR="00850B2E">
        <w:rPr>
          <w:sz w:val="19"/>
          <w:szCs w:val="19"/>
        </w:rPr>
        <w:t xml:space="preserve"> Bitte</w:t>
      </w:r>
      <w:r w:rsidR="00C02029">
        <w:rPr>
          <w:sz w:val="19"/>
          <w:szCs w:val="19"/>
        </w:rPr>
        <w:t xml:space="preserve"> zeigen Sie auf, wie Sie kantonale Akteure identifizieren und aktivieren werden.</w:t>
      </w:r>
    </w:p>
    <w:p w14:paraId="15A43F5D" w14:textId="3E1A4F7C" w:rsidR="009A6449" w:rsidRPr="005C1D24" w:rsidRDefault="00EA0760" w:rsidP="009A6449">
      <w:pPr>
        <w:spacing w:after="0" w:line="276" w:lineRule="auto"/>
        <w:rPr>
          <w:rFonts w:cs="Arial"/>
          <w:sz w:val="19"/>
          <w:szCs w:val="19"/>
          <w:u w:val="single"/>
        </w:rPr>
      </w:pPr>
      <w:bookmarkStart w:id="72" w:name="INFO_Expertennetzwerk"/>
      <w:r>
        <w:rPr>
          <w:rFonts w:cs="Arial"/>
          <w:sz w:val="19"/>
          <w:szCs w:val="19"/>
          <w:u w:val="single"/>
        </w:rPr>
        <w:t>Pflege und Weiterentwicklung Expertennetzwerk</w:t>
      </w:r>
      <w:r w:rsidR="009A6449" w:rsidRPr="005C1D24">
        <w:rPr>
          <w:rFonts w:cs="Arial"/>
          <w:sz w:val="19"/>
          <w:szCs w:val="19"/>
        </w:rPr>
        <w:t xml:space="preserve"> </w:t>
      </w:r>
      <w:r w:rsidR="009A6449" w:rsidRPr="005C1D24">
        <w:rPr>
          <w:rFonts w:cs="Arial"/>
          <w:noProof/>
          <w:sz w:val="19"/>
          <w:szCs w:val="19"/>
          <w:lang w:eastAsia="de-CH"/>
        </w:rPr>
        <w:drawing>
          <wp:inline distT="0" distB="0" distL="0" distR="0" wp14:anchorId="591FA069" wp14:editId="28BDD89A">
            <wp:extent cx="144000" cy="144000"/>
            <wp:effectExtent l="0" t="0" r="8890" b="8890"/>
            <wp:docPr id="20" name="Grafik 20">
              <a:hlinkClick xmlns:a="http://schemas.openxmlformats.org/drawingml/2006/main" r:id="rId6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2"/>
    <w:p w14:paraId="45A1FEEC" w14:textId="77777777" w:rsidR="00BF5F37" w:rsidRDefault="00C52F3D" w:rsidP="00777004">
      <w:pPr>
        <w:spacing w:after="0" w:line="276" w:lineRule="auto"/>
        <w:rPr>
          <w:iCs/>
          <w:sz w:val="19"/>
          <w:szCs w:val="19"/>
        </w:rPr>
      </w:pPr>
      <w:r w:rsidRPr="00C52F3D">
        <w:rPr>
          <w:sz w:val="19"/>
          <w:szCs w:val="19"/>
        </w:rPr>
        <w:t>Die aktive und gezielte Vernetzung der Akteure ist ents</w:t>
      </w:r>
      <w:r>
        <w:rPr>
          <w:sz w:val="19"/>
          <w:szCs w:val="19"/>
        </w:rPr>
        <w:t>cheidend für den Erfolg des Pro</w:t>
      </w:r>
      <w:r w:rsidRPr="00C52F3D">
        <w:rPr>
          <w:sz w:val="19"/>
          <w:szCs w:val="19"/>
        </w:rPr>
        <w:t>gramms. Netzwerke sind dann besonders effektiv, wenn sie von gemeinsamen Zielsetzungen ausgehen, die sie gemeinsam erreichen möchten. Das Programm investi</w:t>
      </w:r>
      <w:r>
        <w:rPr>
          <w:sz w:val="19"/>
          <w:szCs w:val="19"/>
        </w:rPr>
        <w:t>ert in die gemein</w:t>
      </w:r>
      <w:r w:rsidRPr="00C52F3D">
        <w:rPr>
          <w:sz w:val="19"/>
          <w:szCs w:val="19"/>
        </w:rPr>
        <w:t xml:space="preserve">same Erarbeitung und Stärkung einer breit getragenen Vision für die Tabakprävention im Kanton, in die formelle und informelle Abstimmung der Aktivitäten der verschiedenen Akteure und die Pflege einer Gemeinschaft von Akteuren und Expertinnen und Experten, welche die Ziele des Programms mittragen. </w:t>
      </w:r>
      <w:r w:rsidR="00C02029">
        <w:rPr>
          <w:sz w:val="19"/>
          <w:szCs w:val="19"/>
        </w:rPr>
        <w:t>Bitte zeigen Sie auf, wie Sie Akteure der Tabakprävention mit Expertinnen und Experten vernetzen und welche Ziele dabei verfolgt werden.</w:t>
      </w:r>
      <w:r w:rsidR="00C02029" w:rsidRPr="00480A78" w:rsidDel="00C52F3D">
        <w:rPr>
          <w:iCs/>
          <w:sz w:val="19"/>
          <w:szCs w:val="19"/>
        </w:rPr>
        <w:t xml:space="preserve"> </w:t>
      </w:r>
      <w:bookmarkStart w:id="73" w:name="INFO_Verwaltung"/>
    </w:p>
    <w:p w14:paraId="5699E5C7" w14:textId="72BD8297" w:rsidR="00777004" w:rsidRPr="005C1D24" w:rsidRDefault="00C52F3D" w:rsidP="00777004">
      <w:pPr>
        <w:spacing w:after="0" w:line="276" w:lineRule="auto"/>
        <w:rPr>
          <w:rFonts w:cs="Arial"/>
          <w:sz w:val="19"/>
          <w:szCs w:val="19"/>
          <w:u w:val="single"/>
        </w:rPr>
      </w:pPr>
      <w:r>
        <w:rPr>
          <w:rFonts w:cs="Arial"/>
          <w:sz w:val="19"/>
          <w:szCs w:val="19"/>
          <w:u w:val="single"/>
        </w:rPr>
        <w:t>Verankerung</w:t>
      </w:r>
      <w:r w:rsidR="00777004">
        <w:rPr>
          <w:rFonts w:cs="Arial"/>
          <w:sz w:val="19"/>
          <w:szCs w:val="19"/>
          <w:u w:val="single"/>
        </w:rPr>
        <w:t xml:space="preserve"> in der Verwaltung</w:t>
      </w:r>
      <w:r w:rsidR="00777004" w:rsidRPr="005C1D24">
        <w:rPr>
          <w:rFonts w:cs="Arial"/>
          <w:sz w:val="19"/>
          <w:szCs w:val="19"/>
        </w:rPr>
        <w:t xml:space="preserve"> </w:t>
      </w:r>
      <w:r w:rsidR="00777004" w:rsidRPr="005C1D24">
        <w:rPr>
          <w:rFonts w:cs="Arial"/>
          <w:noProof/>
          <w:sz w:val="19"/>
          <w:szCs w:val="19"/>
          <w:lang w:eastAsia="de-CH"/>
        </w:rPr>
        <w:drawing>
          <wp:inline distT="0" distB="0" distL="0" distR="0" wp14:anchorId="6910E8D2" wp14:editId="04D26775">
            <wp:extent cx="144000" cy="144000"/>
            <wp:effectExtent l="0" t="0" r="8890" b="8890"/>
            <wp:docPr id="28" name="Grafik 28">
              <a:hlinkClick xmlns:a="http://schemas.openxmlformats.org/drawingml/2006/main" r:id="rId6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3"/>
    <w:p w14:paraId="5EFD8370" w14:textId="3D3141C3" w:rsidR="00BA4E23" w:rsidRDefault="00C52F3D" w:rsidP="00777004">
      <w:pPr>
        <w:spacing w:after="0" w:line="276" w:lineRule="auto"/>
        <w:rPr>
          <w:rFonts w:cs="Arial"/>
          <w:sz w:val="19"/>
          <w:szCs w:val="19"/>
          <w:u w:val="single"/>
        </w:rPr>
      </w:pPr>
      <w:r w:rsidRPr="00C52F3D">
        <w:rPr>
          <w:sz w:val="19"/>
          <w:szCs w:val="19"/>
        </w:rPr>
        <w:t>Die Erfahrungen aus anderen Programmen und die Literatur unterstreichen die Bedeutung einer möglichst breiten Sensibilisierung und Aktivierung der</w:t>
      </w:r>
      <w:r>
        <w:rPr>
          <w:sz w:val="19"/>
          <w:szCs w:val="19"/>
        </w:rPr>
        <w:t xml:space="preserve"> Verantwortlichen in der Verwal</w:t>
      </w:r>
      <w:r w:rsidRPr="00C52F3D">
        <w:rPr>
          <w:sz w:val="19"/>
          <w:szCs w:val="19"/>
        </w:rPr>
        <w:t>tung für Präventionsthemen. Damit sollen die Anliegen der Tabakprävention in der kantonalen Verwaltung möglichst breit verankert und mögliche Partner für</w:t>
      </w:r>
      <w:r>
        <w:rPr>
          <w:sz w:val="19"/>
          <w:szCs w:val="19"/>
        </w:rPr>
        <w:t xml:space="preserve"> konkrete Arbeiten und Aktivitä</w:t>
      </w:r>
      <w:r w:rsidRPr="00C52F3D">
        <w:rPr>
          <w:sz w:val="19"/>
          <w:szCs w:val="19"/>
        </w:rPr>
        <w:t xml:space="preserve">ten gewonnen werden. </w:t>
      </w:r>
      <w:r w:rsidR="00C02029">
        <w:rPr>
          <w:sz w:val="19"/>
          <w:szCs w:val="19"/>
        </w:rPr>
        <w:t xml:space="preserve">Bitte beschreiben Sie, mit welchen Verwaltungseinheiten Sie eine Zusammenarbeit planen, wie diese </w:t>
      </w:r>
      <w:r w:rsidR="0048367B">
        <w:rPr>
          <w:sz w:val="19"/>
          <w:szCs w:val="19"/>
        </w:rPr>
        <w:t>aussieht</w:t>
      </w:r>
      <w:r w:rsidR="00894570">
        <w:rPr>
          <w:sz w:val="19"/>
          <w:szCs w:val="19"/>
        </w:rPr>
        <w:t>,</w:t>
      </w:r>
      <w:r w:rsidR="0048367B">
        <w:rPr>
          <w:sz w:val="19"/>
          <w:szCs w:val="19"/>
        </w:rPr>
        <w:t xml:space="preserve"> </w:t>
      </w:r>
      <w:r w:rsidR="00C02029">
        <w:rPr>
          <w:sz w:val="19"/>
          <w:szCs w:val="19"/>
        </w:rPr>
        <w:t xml:space="preserve">und welche Ziele dabei verfolgt werden. </w:t>
      </w:r>
      <w:bookmarkStart w:id="74" w:name="INFO_Gemeinden"/>
    </w:p>
    <w:p w14:paraId="1F54C305" w14:textId="29685672" w:rsidR="00777004" w:rsidRPr="005C1D24" w:rsidRDefault="00777004" w:rsidP="00777004">
      <w:pPr>
        <w:spacing w:after="0" w:line="276" w:lineRule="auto"/>
        <w:rPr>
          <w:rFonts w:cs="Arial"/>
          <w:sz w:val="19"/>
          <w:szCs w:val="19"/>
          <w:u w:val="single"/>
        </w:rPr>
      </w:pPr>
      <w:r>
        <w:rPr>
          <w:rFonts w:cs="Arial"/>
          <w:sz w:val="19"/>
          <w:szCs w:val="19"/>
          <w:u w:val="single"/>
        </w:rPr>
        <w:t xml:space="preserve">Zusammenarbeit mit Gemeinden stärken </w:t>
      </w:r>
      <w:r w:rsidRPr="005C1D24">
        <w:rPr>
          <w:rFonts w:cs="Arial"/>
          <w:noProof/>
          <w:sz w:val="19"/>
          <w:szCs w:val="19"/>
          <w:lang w:eastAsia="de-CH"/>
        </w:rPr>
        <w:drawing>
          <wp:inline distT="0" distB="0" distL="0" distR="0" wp14:anchorId="11CA6AF7" wp14:editId="41170F74">
            <wp:extent cx="144000" cy="144000"/>
            <wp:effectExtent l="0" t="0" r="8890" b="8890"/>
            <wp:docPr id="30" name="Grafik 30">
              <a:hlinkClick xmlns:a="http://schemas.openxmlformats.org/drawingml/2006/main" r:id="rId6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4"/>
    <w:p w14:paraId="6DCAFCE5" w14:textId="39A241F6" w:rsidR="00777004" w:rsidRDefault="005F2617" w:rsidP="00FA6F60">
      <w:pPr>
        <w:spacing w:line="276" w:lineRule="auto"/>
        <w:rPr>
          <w:sz w:val="19"/>
          <w:szCs w:val="19"/>
        </w:rPr>
      </w:pPr>
      <w:r w:rsidRPr="005F2617">
        <w:rPr>
          <w:sz w:val="19"/>
          <w:szCs w:val="19"/>
        </w:rPr>
        <w:t xml:space="preserve">Die Aufgaben der Gesundheitsförderung und Prävention fallen gemäss der bundesstaatlichen Aufgabenteilung in den Zuständigkeitsbereich der Kantone und Gemeinden. Es ist ausserdem eine der Lehren der bisherigen kantonalen Programme, dass die lokale Verankerung einen guten Zugang zu den Zielgruppen ermöglicht, die Reichweite und die Dichte der Aktivitäten erhöht, eine wertvolle Vernetzung von unten ermöglicht und es erlaubt, rasch neue Trends zu erkennen. Ausserdem sind wichtige Massnahmen eines kantonalen Programms in einigen Kantonen ohne die Gemeinden nicht durchführbar, da sie </w:t>
      </w:r>
      <w:r w:rsidR="002B0811">
        <w:rPr>
          <w:sz w:val="19"/>
          <w:szCs w:val="19"/>
        </w:rPr>
        <w:t>in die Kompetenz oder den Aufga</w:t>
      </w:r>
      <w:r w:rsidRPr="005F2617">
        <w:rPr>
          <w:sz w:val="19"/>
          <w:szCs w:val="19"/>
        </w:rPr>
        <w:t xml:space="preserve">benbereich der Gemeinden fallen (z.B. Testkäufe, Schulverwaltungen, Bauverwaltungen, Sportplätze…). </w:t>
      </w:r>
      <w:r w:rsidR="00C334CC">
        <w:rPr>
          <w:sz w:val="19"/>
          <w:szCs w:val="19"/>
        </w:rPr>
        <w:t xml:space="preserve">Bitte beschreiben Sie, wie </w:t>
      </w:r>
      <w:r w:rsidRPr="005F2617">
        <w:rPr>
          <w:sz w:val="19"/>
          <w:szCs w:val="19"/>
        </w:rPr>
        <w:t>die Gemeinden im Kanton in die Programmumsetzung integriert sind.</w:t>
      </w:r>
    </w:p>
    <w:p w14:paraId="5629B110" w14:textId="77777777" w:rsidR="00E717B7" w:rsidRDefault="00E717B7">
      <w:pPr>
        <w:spacing w:before="0" w:after="0"/>
        <w:rPr>
          <w:rFonts w:cs="Arial"/>
          <w:sz w:val="19"/>
          <w:szCs w:val="19"/>
          <w:u w:val="single"/>
        </w:rPr>
      </w:pPr>
      <w:bookmarkStart w:id="75" w:name="INFO_Selbstevaluation"/>
      <w:bookmarkStart w:id="76" w:name="INFO_AustauschErfolgsfaktoren"/>
      <w:r>
        <w:rPr>
          <w:rFonts w:cs="Arial"/>
          <w:sz w:val="19"/>
          <w:szCs w:val="19"/>
          <w:u w:val="single"/>
        </w:rPr>
        <w:br w:type="page"/>
      </w:r>
    </w:p>
    <w:p w14:paraId="4B2DEFCF" w14:textId="778576C1" w:rsidR="00777004" w:rsidRPr="005C1D24" w:rsidRDefault="00C84FFF" w:rsidP="00777004">
      <w:pPr>
        <w:spacing w:after="0" w:line="276" w:lineRule="auto"/>
        <w:rPr>
          <w:rFonts w:cs="Arial"/>
          <w:sz w:val="19"/>
          <w:szCs w:val="19"/>
          <w:u w:val="single"/>
        </w:rPr>
      </w:pPr>
      <w:r>
        <w:rPr>
          <w:rFonts w:cs="Arial"/>
          <w:sz w:val="19"/>
          <w:szCs w:val="19"/>
          <w:u w:val="single"/>
        </w:rPr>
        <w:t>Austausch zu Erfolgs- und Misserfolgsfaktoren</w:t>
      </w:r>
      <w:r w:rsidR="00777004" w:rsidRPr="005C1D24">
        <w:rPr>
          <w:rFonts w:cs="Arial"/>
          <w:sz w:val="19"/>
          <w:szCs w:val="19"/>
        </w:rPr>
        <w:t xml:space="preserve"> </w:t>
      </w:r>
      <w:r w:rsidR="00777004" w:rsidRPr="005C1D24">
        <w:rPr>
          <w:rFonts w:cs="Arial"/>
          <w:noProof/>
          <w:sz w:val="19"/>
          <w:szCs w:val="19"/>
          <w:lang w:eastAsia="de-CH"/>
        </w:rPr>
        <w:drawing>
          <wp:inline distT="0" distB="0" distL="0" distR="0" wp14:anchorId="3C55C3A6" wp14:editId="2C5687EA">
            <wp:extent cx="144000" cy="144000"/>
            <wp:effectExtent l="0" t="0" r="8890" b="8890"/>
            <wp:docPr id="230" name="Grafik 230">
              <a:hlinkClick xmlns:a="http://schemas.openxmlformats.org/drawingml/2006/main" r:id="rId6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5"/>
    <w:bookmarkEnd w:id="76"/>
    <w:p w14:paraId="4570D81D" w14:textId="0CA29EC5" w:rsidR="002B0811" w:rsidRDefault="00C84FFF" w:rsidP="00FA6F60">
      <w:pPr>
        <w:spacing w:line="276" w:lineRule="auto"/>
        <w:rPr>
          <w:sz w:val="19"/>
          <w:szCs w:val="19"/>
        </w:rPr>
      </w:pPr>
      <w:r w:rsidRPr="00C84FFF">
        <w:rPr>
          <w:sz w:val="19"/>
          <w:szCs w:val="19"/>
        </w:rPr>
        <w:t xml:space="preserve">In der Literatur wird darauf hingewiesen, dass effektive Netzwerke die Zusammenarbeit und den Informationsaustausch der Netzwerkmitglieder gezielt fördern sollen. Zu diesem Zweck sollte mindestens einmal im Jahr ein kantonaler Workshop stattfinden, bei </w:t>
      </w:r>
      <w:r w:rsidR="0048037E">
        <w:rPr>
          <w:sz w:val="19"/>
          <w:szCs w:val="19"/>
        </w:rPr>
        <w:t>d</w:t>
      </w:r>
      <w:r w:rsidR="0048037E" w:rsidRPr="00C84FFF">
        <w:rPr>
          <w:sz w:val="19"/>
          <w:szCs w:val="19"/>
        </w:rPr>
        <w:t xml:space="preserve">em </w:t>
      </w:r>
      <w:r w:rsidRPr="00C84FFF">
        <w:rPr>
          <w:sz w:val="19"/>
          <w:szCs w:val="19"/>
        </w:rPr>
        <w:t xml:space="preserve">sich die verschiedenen in das </w:t>
      </w:r>
      <w:r w:rsidR="0048367B" w:rsidRPr="00C84FFF">
        <w:rPr>
          <w:sz w:val="19"/>
          <w:szCs w:val="19"/>
        </w:rPr>
        <w:t>k</w:t>
      </w:r>
      <w:r w:rsidR="0048367B">
        <w:rPr>
          <w:sz w:val="19"/>
          <w:szCs w:val="19"/>
        </w:rPr>
        <w:t xml:space="preserve">antonale </w:t>
      </w:r>
      <w:r w:rsidR="0005281C">
        <w:rPr>
          <w:sz w:val="19"/>
          <w:szCs w:val="19"/>
        </w:rPr>
        <w:t>P</w:t>
      </w:r>
      <w:r w:rsidR="0048367B">
        <w:rPr>
          <w:sz w:val="19"/>
          <w:szCs w:val="19"/>
        </w:rPr>
        <w:t>rogramm</w:t>
      </w:r>
      <w:r w:rsidR="0048367B" w:rsidRPr="00C84FFF">
        <w:rPr>
          <w:sz w:val="19"/>
          <w:szCs w:val="19"/>
        </w:rPr>
        <w:t xml:space="preserve"> </w:t>
      </w:r>
      <w:r w:rsidRPr="00C84FFF">
        <w:rPr>
          <w:sz w:val="19"/>
          <w:szCs w:val="19"/>
        </w:rPr>
        <w:t>integrierten Partnerinnen und Pa</w:t>
      </w:r>
      <w:r w:rsidR="002B0811">
        <w:rPr>
          <w:sz w:val="19"/>
          <w:szCs w:val="19"/>
        </w:rPr>
        <w:t>rtner treffen und zu den Wirkun</w:t>
      </w:r>
      <w:r w:rsidRPr="00C84FFF">
        <w:rPr>
          <w:sz w:val="19"/>
          <w:szCs w:val="19"/>
        </w:rPr>
        <w:t xml:space="preserve">gen sowie zu den Erfolgs- und den Misserfolgsfaktoren austauschen und Verbesserungen für die Zukunft diskutieren. Diese Veranstaltungen haben sich in den </w:t>
      </w:r>
      <w:r w:rsidR="0048367B" w:rsidRPr="0048367B">
        <w:rPr>
          <w:sz w:val="19"/>
          <w:szCs w:val="19"/>
        </w:rPr>
        <w:t>kantonale</w:t>
      </w:r>
      <w:r w:rsidR="0048037E">
        <w:rPr>
          <w:sz w:val="19"/>
          <w:szCs w:val="19"/>
        </w:rPr>
        <w:t>n</w:t>
      </w:r>
      <w:r w:rsidR="0048367B" w:rsidRPr="0048367B">
        <w:rPr>
          <w:sz w:val="19"/>
          <w:szCs w:val="19"/>
        </w:rPr>
        <w:t xml:space="preserve"> Programm</w:t>
      </w:r>
      <w:r w:rsidR="0048037E">
        <w:rPr>
          <w:sz w:val="19"/>
          <w:szCs w:val="19"/>
        </w:rPr>
        <w:t>en</w:t>
      </w:r>
      <w:r w:rsidRPr="00C84FFF">
        <w:rPr>
          <w:sz w:val="19"/>
          <w:szCs w:val="19"/>
        </w:rPr>
        <w:t xml:space="preserve"> bisher sehr bewährt, da sie auch das gegenseitige Kennenlernen fördern, das Wir-Gefühl erhöhen, das Erkennen und Nutzen von Synergien erleichtern und den Wissensaustausch zwischen den Projekten direkt ermöglichen. </w:t>
      </w:r>
      <w:r w:rsidR="00C334CC">
        <w:rPr>
          <w:sz w:val="19"/>
          <w:szCs w:val="19"/>
        </w:rPr>
        <w:t>Bitte beschreiben Sie</w:t>
      </w:r>
      <w:r w:rsidRPr="00C84FFF">
        <w:rPr>
          <w:sz w:val="19"/>
          <w:szCs w:val="19"/>
        </w:rPr>
        <w:t xml:space="preserve"> die Organisation und Zielsetzung jährlicher Netzwerktreffen.</w:t>
      </w:r>
    </w:p>
    <w:p w14:paraId="7AB2983A" w14:textId="3A2AE99D" w:rsidR="002B0811" w:rsidRPr="005C1D24" w:rsidRDefault="002B0811" w:rsidP="002B0811">
      <w:pPr>
        <w:spacing w:after="0" w:line="276" w:lineRule="auto"/>
        <w:rPr>
          <w:rFonts w:cs="Arial"/>
          <w:sz w:val="19"/>
          <w:szCs w:val="19"/>
          <w:u w:val="single"/>
        </w:rPr>
      </w:pPr>
      <w:bookmarkStart w:id="77" w:name="INFO_Steuerungsleistungen"/>
      <w:r>
        <w:rPr>
          <w:rFonts w:cs="Arial"/>
          <w:sz w:val="19"/>
          <w:szCs w:val="19"/>
          <w:u w:val="single"/>
        </w:rPr>
        <w:t>Steuerungsleistung</w:t>
      </w:r>
      <w:r w:rsidRPr="005C1D24">
        <w:rPr>
          <w:rFonts w:cs="Arial"/>
          <w:sz w:val="19"/>
          <w:szCs w:val="19"/>
        </w:rPr>
        <w:t xml:space="preserve"> </w:t>
      </w:r>
      <w:r w:rsidRPr="005C1D24">
        <w:rPr>
          <w:rFonts w:cs="Arial"/>
          <w:noProof/>
          <w:sz w:val="19"/>
          <w:szCs w:val="19"/>
          <w:lang w:eastAsia="de-CH"/>
        </w:rPr>
        <w:drawing>
          <wp:inline distT="0" distB="0" distL="0" distR="0" wp14:anchorId="3086D1AC" wp14:editId="26792108">
            <wp:extent cx="144000" cy="144000"/>
            <wp:effectExtent l="0" t="0" r="8890" b="8890"/>
            <wp:docPr id="37" name="Grafik 37">
              <a:hlinkClick xmlns:a="http://schemas.openxmlformats.org/drawingml/2006/main" r:id="rId6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7"/>
    <w:p w14:paraId="16F4DF79" w14:textId="598EBA77" w:rsidR="00777004" w:rsidRDefault="001C4F02" w:rsidP="00FA6F60">
      <w:pPr>
        <w:spacing w:line="276" w:lineRule="auto"/>
        <w:rPr>
          <w:sz w:val="19"/>
          <w:szCs w:val="19"/>
        </w:rPr>
      </w:pPr>
      <w:r>
        <w:rPr>
          <w:sz w:val="19"/>
          <w:szCs w:val="19"/>
        </w:rPr>
        <w:t xml:space="preserve">Bitte führen Sie auf, welche Art von Steuerungsleistungen Sie erbringen und schätzen Sie die Anzahl Stunden pro Jahr. Die Schätzung bildet die Grundlage für das Budget. </w:t>
      </w:r>
      <w:r>
        <w:rPr>
          <w:sz w:val="19"/>
          <w:szCs w:val="19"/>
        </w:rPr>
        <w:br/>
        <w:t xml:space="preserve">Sie sind bei der Wahl der Kategorien und dem Detaillierungsgrad frei, jedoch müssen sich die Leistungen auf die Steuerung einzelner Projekte sowie die in den Minimal- und Zusatzkriterien beschriebenen Aktivitäten beziehen. </w:t>
      </w:r>
    </w:p>
    <w:p w14:paraId="7873DC2A" w14:textId="2B89694B" w:rsidR="00777004" w:rsidRPr="005C1D24" w:rsidRDefault="00493EDE" w:rsidP="00777004">
      <w:pPr>
        <w:spacing w:after="0" w:line="276" w:lineRule="auto"/>
        <w:rPr>
          <w:rFonts w:cs="Arial"/>
          <w:sz w:val="19"/>
          <w:szCs w:val="19"/>
          <w:u w:val="single"/>
        </w:rPr>
      </w:pPr>
      <w:bookmarkStart w:id="78" w:name="INFO_Budget"/>
      <w:r>
        <w:rPr>
          <w:rFonts w:cs="Arial"/>
          <w:sz w:val="19"/>
          <w:szCs w:val="19"/>
          <w:u w:val="single"/>
        </w:rPr>
        <w:t>Budget</w:t>
      </w:r>
      <w:r w:rsidR="00777004" w:rsidRPr="005C1D24">
        <w:rPr>
          <w:rFonts w:cs="Arial"/>
          <w:sz w:val="19"/>
          <w:szCs w:val="19"/>
        </w:rPr>
        <w:t xml:space="preserve"> </w:t>
      </w:r>
      <w:r w:rsidR="00777004" w:rsidRPr="005C1D24">
        <w:rPr>
          <w:rFonts w:cs="Arial"/>
          <w:noProof/>
          <w:sz w:val="19"/>
          <w:szCs w:val="19"/>
          <w:lang w:eastAsia="de-CH"/>
        </w:rPr>
        <w:drawing>
          <wp:inline distT="0" distB="0" distL="0" distR="0" wp14:anchorId="0FD239B6" wp14:editId="21066D46">
            <wp:extent cx="144000" cy="144000"/>
            <wp:effectExtent l="0" t="0" r="8890" b="8890"/>
            <wp:docPr id="231" name="Grafik 231">
              <a:hlinkClick xmlns:a="http://schemas.openxmlformats.org/drawingml/2006/main" r:id="rId6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8"/>
    <w:p w14:paraId="441DFB68" w14:textId="3753BC3F" w:rsidR="002E3F6A" w:rsidRPr="00B55788" w:rsidRDefault="00493EDE" w:rsidP="002E3F6A">
      <w:pPr>
        <w:spacing w:after="0" w:line="276" w:lineRule="auto"/>
        <w:rPr>
          <w:sz w:val="19"/>
          <w:szCs w:val="19"/>
        </w:rPr>
      </w:pPr>
      <w:r>
        <w:rPr>
          <w:sz w:val="19"/>
          <w:szCs w:val="19"/>
        </w:rPr>
        <w:t>Bitte budgetieren Sie die Kosten für die Steuerung für alle vier Programmjahre unter Verwendung der Vor</w:t>
      </w:r>
      <w:r w:rsidRPr="00B55788">
        <w:rPr>
          <w:sz w:val="19"/>
          <w:szCs w:val="19"/>
        </w:rPr>
        <w:t xml:space="preserve">lage. </w:t>
      </w:r>
      <w:r w:rsidR="00882201">
        <w:rPr>
          <w:sz w:val="19"/>
          <w:szCs w:val="19"/>
        </w:rPr>
        <w:t>Das Total der aufgeführten Stunden muss</w:t>
      </w:r>
      <w:r w:rsidR="002B0811">
        <w:rPr>
          <w:sz w:val="19"/>
          <w:szCs w:val="19"/>
        </w:rPr>
        <w:t xml:space="preserve"> dabei </w:t>
      </w:r>
      <w:r w:rsidR="00882201">
        <w:rPr>
          <w:sz w:val="19"/>
          <w:szCs w:val="19"/>
        </w:rPr>
        <w:t xml:space="preserve">jedes Jahr mit dem Total </w:t>
      </w:r>
      <w:r w:rsidR="002B0811">
        <w:rPr>
          <w:sz w:val="19"/>
          <w:szCs w:val="19"/>
        </w:rPr>
        <w:t xml:space="preserve">der Tabelle im Kapitel </w:t>
      </w:r>
      <w:r w:rsidR="00954B76">
        <w:rPr>
          <w:sz w:val="19"/>
          <w:szCs w:val="19"/>
        </w:rPr>
        <w:fldChar w:fldCharType="begin"/>
      </w:r>
      <w:r w:rsidR="00954B76" w:rsidRPr="00954B76">
        <w:rPr>
          <w:sz w:val="19"/>
          <w:szCs w:val="19"/>
        </w:rPr>
        <w:instrText xml:space="preserve"> REF Steuerungsleistungen \h  \* MERGEFORMAT </w:instrText>
      </w:r>
      <w:r w:rsidR="00954B76">
        <w:rPr>
          <w:sz w:val="19"/>
          <w:szCs w:val="19"/>
        </w:rPr>
      </w:r>
      <w:r w:rsidR="00954B76">
        <w:rPr>
          <w:sz w:val="19"/>
          <w:szCs w:val="19"/>
        </w:rPr>
        <w:fldChar w:fldCharType="separate"/>
      </w:r>
      <w:r w:rsidR="00954B76" w:rsidRPr="00954B76">
        <w:rPr>
          <w:rFonts w:cs="Arial"/>
          <w:sz w:val="19"/>
          <w:szCs w:val="19"/>
        </w:rPr>
        <w:t>4.1 Steuerungsleistungen</w:t>
      </w:r>
      <w:r w:rsidR="00954B76">
        <w:rPr>
          <w:sz w:val="22"/>
          <w:szCs w:val="22"/>
        </w:rPr>
        <w:t xml:space="preserve"> </w:t>
      </w:r>
      <w:r w:rsidR="00954B76">
        <w:rPr>
          <w:sz w:val="19"/>
          <w:szCs w:val="19"/>
        </w:rPr>
        <w:fldChar w:fldCharType="end"/>
      </w:r>
      <w:r w:rsidR="002B0811">
        <w:rPr>
          <w:sz w:val="19"/>
          <w:szCs w:val="19"/>
        </w:rPr>
        <w:t xml:space="preserve"> übereinstimmen. </w:t>
      </w:r>
      <w:r w:rsidR="002E3F6A" w:rsidRPr="00B55788">
        <w:rPr>
          <w:sz w:val="19"/>
          <w:szCs w:val="19"/>
        </w:rPr>
        <w:t>Die Ist-Spalten dienen der späteren Abrechnung und müssen</w:t>
      </w:r>
      <w:r w:rsidR="00B55788" w:rsidRPr="00B55788">
        <w:rPr>
          <w:sz w:val="19"/>
          <w:szCs w:val="19"/>
        </w:rPr>
        <w:t xml:space="preserve"> noch</w:t>
      </w:r>
      <w:r w:rsidR="002E3F6A" w:rsidRPr="00B55788">
        <w:rPr>
          <w:sz w:val="19"/>
          <w:szCs w:val="19"/>
        </w:rPr>
        <w:t xml:space="preserve"> nicht ausgefüllt werden. </w:t>
      </w:r>
    </w:p>
    <w:p w14:paraId="249F27F2" w14:textId="4CD8D619" w:rsidR="002E3F6A" w:rsidRDefault="002E3F6A" w:rsidP="00FA6F60">
      <w:pPr>
        <w:spacing w:line="276" w:lineRule="auto"/>
        <w:rPr>
          <w:sz w:val="19"/>
          <w:szCs w:val="19"/>
        </w:rPr>
      </w:pPr>
      <w:r w:rsidRPr="00B55788">
        <w:rPr>
          <w:sz w:val="19"/>
          <w:szCs w:val="19"/>
        </w:rPr>
        <w:t>Die Tabellen enthalten Formeln. Wenn Sie bei den Personalkosten Stundenansatz und Stunden (h) ausfüllen, danach die Tabelle markieren und die Taste F9 drücken, dann werden die Total-Beträge automatisch berechnet. Bitte geben Sie Zahlen ohne Tausendertrennzeichen (‘) ein. Alternativ können Sie die Berechnungen auch manuell vornehmen.</w:t>
      </w:r>
      <w:r w:rsidRPr="002E3F6A">
        <w:rPr>
          <w:sz w:val="19"/>
          <w:szCs w:val="19"/>
        </w:rPr>
        <w:t xml:space="preserve"> </w:t>
      </w:r>
    </w:p>
    <w:p w14:paraId="2F20E807" w14:textId="55B1AE2D" w:rsidR="00493EDE" w:rsidRDefault="00493EDE" w:rsidP="00324854">
      <w:pPr>
        <w:spacing w:after="0" w:line="276" w:lineRule="auto"/>
        <w:rPr>
          <w:sz w:val="19"/>
          <w:szCs w:val="19"/>
        </w:rPr>
      </w:pPr>
      <w:r w:rsidRPr="00C95950">
        <w:rPr>
          <w:i/>
          <w:sz w:val="19"/>
          <w:szCs w:val="19"/>
        </w:rPr>
        <w:t>Personalkosten:</w:t>
      </w:r>
      <w:r w:rsidR="00324854">
        <w:rPr>
          <w:sz w:val="19"/>
          <w:szCs w:val="19"/>
        </w:rPr>
        <w:t xml:space="preserve"> </w:t>
      </w:r>
      <w:r>
        <w:rPr>
          <w:sz w:val="19"/>
          <w:szCs w:val="19"/>
        </w:rPr>
        <w:t xml:space="preserve">Löhne, </w:t>
      </w:r>
      <w:r w:rsidR="0048037E">
        <w:rPr>
          <w:sz w:val="19"/>
          <w:szCs w:val="19"/>
        </w:rPr>
        <w:t xml:space="preserve">die </w:t>
      </w:r>
      <w:r>
        <w:rPr>
          <w:sz w:val="19"/>
          <w:szCs w:val="19"/>
        </w:rPr>
        <w:t>im Rahmen des Programms ausbezahlt werden (keine externen Mandate). Bitte führen Sie die einzelnen Positionen auf</w:t>
      </w:r>
      <w:r w:rsidR="0048037E">
        <w:rPr>
          <w:sz w:val="19"/>
          <w:szCs w:val="19"/>
        </w:rPr>
        <w:t>,</w:t>
      </w:r>
      <w:r>
        <w:rPr>
          <w:sz w:val="19"/>
          <w:szCs w:val="19"/>
        </w:rPr>
        <w:t xml:space="preserve"> und geben Sie jeweils den konkreten Stundenansatz an. Dieser enthält nicht nur den ausbezahlten Lohn, sondern auch einen kalkulatorischen „Overhead-Beitrag“, z.B. für die Nutzung des Arbeitsplatzes und der Infrastruktur</w:t>
      </w:r>
      <w:r w:rsidRPr="00B55788">
        <w:rPr>
          <w:sz w:val="19"/>
          <w:szCs w:val="19"/>
        </w:rPr>
        <w:t>.</w:t>
      </w:r>
      <w:r w:rsidR="002E3F6A" w:rsidRPr="00B55788">
        <w:rPr>
          <w:sz w:val="19"/>
          <w:szCs w:val="19"/>
        </w:rPr>
        <w:t xml:space="preserve"> Effektive Stunden müssen</w:t>
      </w:r>
      <w:r w:rsidR="00B55788">
        <w:rPr>
          <w:sz w:val="19"/>
          <w:szCs w:val="19"/>
        </w:rPr>
        <w:t xml:space="preserve"> erhoben werden (für Schlussabrechnung und ggf.</w:t>
      </w:r>
      <w:r w:rsidR="002E3F6A" w:rsidRPr="00B55788">
        <w:rPr>
          <w:sz w:val="19"/>
          <w:szCs w:val="19"/>
        </w:rPr>
        <w:t xml:space="preserve"> </w:t>
      </w:r>
      <w:r w:rsidR="00B55788">
        <w:rPr>
          <w:sz w:val="19"/>
          <w:szCs w:val="19"/>
        </w:rPr>
        <w:t>zuhanden der</w:t>
      </w:r>
      <w:r w:rsidR="002E3F6A" w:rsidRPr="00B55788">
        <w:rPr>
          <w:sz w:val="19"/>
          <w:szCs w:val="19"/>
        </w:rPr>
        <w:t xml:space="preserve"> Eidgenössisc</w:t>
      </w:r>
      <w:r w:rsidR="00B55788">
        <w:rPr>
          <w:sz w:val="19"/>
          <w:szCs w:val="19"/>
        </w:rPr>
        <w:t>he</w:t>
      </w:r>
      <w:r w:rsidR="0048037E">
        <w:rPr>
          <w:sz w:val="19"/>
          <w:szCs w:val="19"/>
        </w:rPr>
        <w:t>n</w:t>
      </w:r>
      <w:r w:rsidR="00B55788">
        <w:rPr>
          <w:sz w:val="19"/>
          <w:szCs w:val="19"/>
        </w:rPr>
        <w:t xml:space="preserve"> Finanzkontrolle</w:t>
      </w:r>
      <w:r w:rsidR="002E3F6A" w:rsidRPr="00B55788">
        <w:rPr>
          <w:sz w:val="19"/>
          <w:szCs w:val="19"/>
        </w:rPr>
        <w:t>.</w:t>
      </w:r>
      <w:r w:rsidR="002E3F6A">
        <w:rPr>
          <w:sz w:val="19"/>
          <w:szCs w:val="19"/>
        </w:rPr>
        <w:t xml:space="preserve"> </w:t>
      </w:r>
    </w:p>
    <w:p w14:paraId="3E3EC9C5" w14:textId="1C73E08C" w:rsidR="003A381C" w:rsidRDefault="003A381C" w:rsidP="00C95950">
      <w:pPr>
        <w:spacing w:line="276" w:lineRule="auto"/>
        <w:rPr>
          <w:sz w:val="19"/>
          <w:szCs w:val="19"/>
        </w:rPr>
      </w:pPr>
      <w:r w:rsidRPr="00C95950">
        <w:rPr>
          <w:i/>
          <w:sz w:val="19"/>
          <w:szCs w:val="19"/>
        </w:rPr>
        <w:t>Sachkosten:</w:t>
      </w:r>
      <w:r w:rsidR="00324854">
        <w:rPr>
          <w:b/>
          <w:sz w:val="19"/>
          <w:szCs w:val="19"/>
        </w:rPr>
        <w:t xml:space="preserve"> </w:t>
      </w:r>
      <w:r>
        <w:rPr>
          <w:sz w:val="19"/>
          <w:szCs w:val="19"/>
        </w:rPr>
        <w:t xml:space="preserve">Güter und Dienstleistungen (z.B. Mandate), </w:t>
      </w:r>
      <w:r w:rsidR="0048037E">
        <w:rPr>
          <w:sz w:val="19"/>
          <w:szCs w:val="19"/>
        </w:rPr>
        <w:t xml:space="preserve">die </w:t>
      </w:r>
      <w:r>
        <w:rPr>
          <w:sz w:val="19"/>
          <w:szCs w:val="19"/>
        </w:rPr>
        <w:t xml:space="preserve">Sie im Rahmen der Steuerungs- und Koordinationsaufgabe beschaffen wollen. </w:t>
      </w:r>
    </w:p>
    <w:p w14:paraId="23299D4F" w14:textId="6C58BB00" w:rsidR="00777004" w:rsidRPr="005C1D24" w:rsidRDefault="00493EDE" w:rsidP="00777004">
      <w:pPr>
        <w:spacing w:after="0" w:line="276" w:lineRule="auto"/>
        <w:rPr>
          <w:rFonts w:cs="Arial"/>
          <w:sz w:val="19"/>
          <w:szCs w:val="19"/>
          <w:u w:val="single"/>
        </w:rPr>
      </w:pPr>
      <w:bookmarkStart w:id="79" w:name="INFO_Zahlungsplan"/>
      <w:r>
        <w:rPr>
          <w:rFonts w:cs="Arial"/>
          <w:sz w:val="19"/>
          <w:szCs w:val="19"/>
          <w:u w:val="single"/>
        </w:rPr>
        <w:t>Zahlungsplan</w:t>
      </w:r>
      <w:r w:rsidR="00777004" w:rsidRPr="005C1D24">
        <w:rPr>
          <w:rFonts w:cs="Arial"/>
          <w:sz w:val="19"/>
          <w:szCs w:val="19"/>
        </w:rPr>
        <w:t xml:space="preserve"> </w:t>
      </w:r>
      <w:r w:rsidR="00777004" w:rsidRPr="005C1D24">
        <w:rPr>
          <w:rFonts w:cs="Arial"/>
          <w:noProof/>
          <w:sz w:val="19"/>
          <w:szCs w:val="19"/>
          <w:lang w:eastAsia="de-CH"/>
        </w:rPr>
        <w:drawing>
          <wp:inline distT="0" distB="0" distL="0" distR="0" wp14:anchorId="0E84A3F6" wp14:editId="0E9AE243">
            <wp:extent cx="144000" cy="144000"/>
            <wp:effectExtent l="0" t="0" r="8890" b="8890"/>
            <wp:docPr id="232" name="Grafik 232">
              <a:hlinkClick xmlns:a="http://schemas.openxmlformats.org/drawingml/2006/main" r:id="rId6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9"/>
    <w:p w14:paraId="701650E0" w14:textId="4ABF2A2B" w:rsidR="00777004" w:rsidRDefault="003A381C" w:rsidP="00C95950">
      <w:pPr>
        <w:spacing w:after="0" w:line="276" w:lineRule="auto"/>
        <w:rPr>
          <w:sz w:val="19"/>
          <w:szCs w:val="19"/>
        </w:rPr>
      </w:pPr>
      <w:r>
        <w:rPr>
          <w:sz w:val="19"/>
          <w:szCs w:val="19"/>
        </w:rPr>
        <w:t xml:space="preserve">Bitte geben Sie an, wann die einzelnen Zahlungen erfolgen sollen. Beachten Sie dabei, dass die Zahlung </w:t>
      </w:r>
      <w:r w:rsidR="00B55788">
        <w:rPr>
          <w:sz w:val="19"/>
          <w:szCs w:val="19"/>
        </w:rPr>
        <w:t xml:space="preserve">erst </w:t>
      </w:r>
      <w:r>
        <w:rPr>
          <w:sz w:val="19"/>
          <w:szCs w:val="19"/>
        </w:rPr>
        <w:t>nach der Prüfung der Berichte</w:t>
      </w:r>
      <w:r w:rsidR="00B55788">
        <w:rPr>
          <w:sz w:val="19"/>
          <w:szCs w:val="19"/>
        </w:rPr>
        <w:t xml:space="preserve"> durch den TPF erfolgt. </w:t>
      </w:r>
      <w:r>
        <w:rPr>
          <w:sz w:val="19"/>
          <w:szCs w:val="19"/>
        </w:rPr>
        <w:t xml:space="preserve">Zahlungen nach dem 15.12. eines Jahres sind </w:t>
      </w:r>
      <w:r w:rsidR="00161B62">
        <w:rPr>
          <w:sz w:val="19"/>
          <w:szCs w:val="19"/>
        </w:rPr>
        <w:t>erst im Folgejahr möglich</w:t>
      </w:r>
      <w:r>
        <w:rPr>
          <w:sz w:val="19"/>
          <w:szCs w:val="19"/>
        </w:rPr>
        <w:t xml:space="preserve">. </w:t>
      </w:r>
    </w:p>
    <w:p w14:paraId="300EBE11" w14:textId="77777777" w:rsidR="00732ABB" w:rsidRDefault="00732ABB" w:rsidP="00C95950">
      <w:pPr>
        <w:spacing w:after="0" w:line="276" w:lineRule="auto"/>
        <w:rPr>
          <w:sz w:val="19"/>
          <w:szCs w:val="19"/>
        </w:rPr>
      </w:pPr>
      <w:r>
        <w:rPr>
          <w:sz w:val="19"/>
          <w:szCs w:val="19"/>
        </w:rPr>
        <w:t xml:space="preserve">Geben Sie bitte auch die Beträge der Zahlungen an. Die Höhe der Zahlungen ist prozentual fix festgelegt und ergibt sich daher aus der für das gesamte Programm geforderten Beteiligung durch den TPF. </w:t>
      </w:r>
    </w:p>
    <w:p w14:paraId="7D2ABF60" w14:textId="21623703" w:rsidR="00732ABB" w:rsidRDefault="00732ABB" w:rsidP="00C95950">
      <w:pPr>
        <w:spacing w:after="0" w:line="276" w:lineRule="auto"/>
        <w:rPr>
          <w:sz w:val="19"/>
          <w:szCs w:val="19"/>
        </w:rPr>
      </w:pPr>
      <w:r>
        <w:rPr>
          <w:sz w:val="19"/>
          <w:szCs w:val="19"/>
        </w:rPr>
        <w:t xml:space="preserve">Sie haben die Möglichkeit, bereits </w:t>
      </w:r>
      <w:r w:rsidR="001A03A0">
        <w:rPr>
          <w:sz w:val="19"/>
          <w:szCs w:val="19"/>
        </w:rPr>
        <w:t xml:space="preserve">zu Beginn des </w:t>
      </w:r>
      <w:r>
        <w:rPr>
          <w:sz w:val="19"/>
          <w:szCs w:val="19"/>
        </w:rPr>
        <w:t>ersten Jahr</w:t>
      </w:r>
      <w:r w:rsidR="001A03A0">
        <w:rPr>
          <w:sz w:val="19"/>
          <w:szCs w:val="19"/>
        </w:rPr>
        <w:t>es</w:t>
      </w:r>
      <w:r>
        <w:rPr>
          <w:sz w:val="19"/>
          <w:szCs w:val="19"/>
        </w:rPr>
        <w:t xml:space="preserve"> eine Zahlung zu verlangen. Da dann noch kein Zwischenbericht vorliegt, muss eine anderweitige Leistung definiert werden. Der TPF kann keine Vorschüsse ohne Leistungen gewähren. Falls Sie keine Zahlung im ersten Jahr beantragen, verteilen sich die Mittel auf die Jahre 2 bis 4. Die Schlusszahlung muss immer 20% betragen. </w:t>
      </w:r>
    </w:p>
    <w:p w14:paraId="4B6A1604" w14:textId="7B2E37C5" w:rsidR="00FB75D3" w:rsidRDefault="00FB75D3" w:rsidP="00FA6F60">
      <w:pPr>
        <w:spacing w:line="276" w:lineRule="auto"/>
        <w:rPr>
          <w:sz w:val="19"/>
          <w:szCs w:val="19"/>
        </w:rPr>
      </w:pPr>
      <w:r w:rsidRPr="00B55788">
        <w:rPr>
          <w:sz w:val="19"/>
          <w:szCs w:val="19"/>
        </w:rPr>
        <w:t xml:space="preserve">Die Tabelle enthält Formeln. Wenn Sie das Total der </w:t>
      </w:r>
      <w:r w:rsidR="00732ABB">
        <w:rPr>
          <w:sz w:val="19"/>
          <w:szCs w:val="19"/>
        </w:rPr>
        <w:t>Zahlungen eingeben (ohne Tause</w:t>
      </w:r>
      <w:r w:rsidRPr="00B55788">
        <w:rPr>
          <w:sz w:val="19"/>
          <w:szCs w:val="19"/>
        </w:rPr>
        <w:t>nder</w:t>
      </w:r>
      <w:r w:rsidR="0048037E">
        <w:rPr>
          <w:sz w:val="19"/>
          <w:szCs w:val="19"/>
        </w:rPr>
        <w:t>trennzeichen</w:t>
      </w:r>
      <w:r w:rsidRPr="00B55788">
        <w:rPr>
          <w:sz w:val="19"/>
          <w:szCs w:val="19"/>
        </w:rPr>
        <w:t xml:space="preserve"> (‘), die Tabelle markieren und danach die Taste F9 drücken, dann werden die einzelnen Zahlen automatisch berechnet. Alternativ können Sie die Berechnungen auch manuell vornehmen.</w:t>
      </w:r>
      <w:r>
        <w:rPr>
          <w:sz w:val="19"/>
          <w:szCs w:val="19"/>
        </w:rPr>
        <w:t xml:space="preserve"> </w:t>
      </w:r>
    </w:p>
    <w:p w14:paraId="36580BB4" w14:textId="3AA567A8" w:rsidR="00C334CC" w:rsidRPr="00C95950" w:rsidRDefault="00C334CC" w:rsidP="00C95950">
      <w:pPr>
        <w:pStyle w:val="Listenabsatz"/>
        <w:numPr>
          <w:ilvl w:val="0"/>
          <w:numId w:val="22"/>
        </w:numPr>
        <w:spacing w:line="276" w:lineRule="auto"/>
        <w:rPr>
          <w:sz w:val="19"/>
          <w:szCs w:val="19"/>
        </w:rPr>
      </w:pPr>
      <w:r w:rsidRPr="00C95950">
        <w:rPr>
          <w:sz w:val="19"/>
          <w:szCs w:val="19"/>
        </w:rPr>
        <w:t>Die letzte Zahlung ist an die folgenden Leistungen gebunden:</w:t>
      </w:r>
      <w:r w:rsidRPr="00C95950">
        <w:rPr>
          <w:sz w:val="19"/>
          <w:szCs w:val="19"/>
        </w:rPr>
        <w:br/>
        <w:t>Schlussbericht: Gemäss Formular des Tabakpräventionsfonds</w:t>
      </w:r>
    </w:p>
    <w:p w14:paraId="20AB5417" w14:textId="255BDEB1" w:rsidR="00C334CC" w:rsidRPr="00C95950" w:rsidRDefault="00C334CC" w:rsidP="00C95950">
      <w:pPr>
        <w:pStyle w:val="Listenabsatz"/>
        <w:numPr>
          <w:ilvl w:val="0"/>
          <w:numId w:val="22"/>
        </w:numPr>
        <w:spacing w:line="276" w:lineRule="auto"/>
        <w:rPr>
          <w:sz w:val="19"/>
          <w:szCs w:val="19"/>
        </w:rPr>
      </w:pPr>
      <w:r w:rsidRPr="00C95950">
        <w:rPr>
          <w:sz w:val="19"/>
          <w:szCs w:val="19"/>
        </w:rPr>
        <w:t>Schlussabrechnung: Vergleich zwischen Budget und effektiven Kosten sowie Übersicht der Schlussabrechnung auf dem entsprechenden Formular des Tabakpräventionsfonds</w:t>
      </w:r>
    </w:p>
    <w:p w14:paraId="4055E7AB" w14:textId="16071A09" w:rsidR="00C334CC" w:rsidRPr="00C95950" w:rsidRDefault="00C334CC" w:rsidP="00C95950">
      <w:pPr>
        <w:pStyle w:val="Listenabsatz"/>
        <w:numPr>
          <w:ilvl w:val="0"/>
          <w:numId w:val="22"/>
        </w:numPr>
        <w:spacing w:line="276" w:lineRule="auto"/>
        <w:rPr>
          <w:sz w:val="19"/>
          <w:szCs w:val="19"/>
        </w:rPr>
      </w:pPr>
      <w:r w:rsidRPr="00C95950">
        <w:rPr>
          <w:sz w:val="19"/>
          <w:szCs w:val="19"/>
        </w:rPr>
        <w:t>Schlusspräsentation: Das Programm wird mit einer Präsentation der Erkenntnisse (was hat funktioniert, was nicht?) abgeschlossen. Der Tabakpräventionsfonds legt zusammen mit den Programmverantwortlichen Art, Zeitpunkt und Zielpublikum der Veranstaltung fest.</w:t>
      </w:r>
    </w:p>
    <w:p w14:paraId="73011D92" w14:textId="06E8836C" w:rsidR="00493EDE" w:rsidRPr="005C1D24" w:rsidRDefault="00493EDE" w:rsidP="00493EDE">
      <w:pPr>
        <w:spacing w:after="0" w:line="276" w:lineRule="auto"/>
        <w:rPr>
          <w:rFonts w:cs="Arial"/>
          <w:sz w:val="19"/>
          <w:szCs w:val="19"/>
          <w:u w:val="single"/>
        </w:rPr>
      </w:pPr>
      <w:bookmarkStart w:id="80" w:name="INFO_Weiteres"/>
      <w:r>
        <w:rPr>
          <w:rFonts w:cs="Arial"/>
          <w:sz w:val="19"/>
          <w:szCs w:val="19"/>
          <w:u w:val="single"/>
        </w:rPr>
        <w:t>Weiteres</w:t>
      </w:r>
      <w:r w:rsidRPr="005C1D24">
        <w:rPr>
          <w:rFonts w:cs="Arial"/>
          <w:sz w:val="19"/>
          <w:szCs w:val="19"/>
        </w:rPr>
        <w:t xml:space="preserve"> </w:t>
      </w:r>
      <w:r w:rsidRPr="005C1D24">
        <w:rPr>
          <w:rFonts w:cs="Arial"/>
          <w:noProof/>
          <w:sz w:val="19"/>
          <w:szCs w:val="19"/>
          <w:lang w:eastAsia="de-CH"/>
        </w:rPr>
        <w:drawing>
          <wp:inline distT="0" distB="0" distL="0" distR="0" wp14:anchorId="0CD84C6C" wp14:editId="535DAB1E">
            <wp:extent cx="144000" cy="144000"/>
            <wp:effectExtent l="0" t="0" r="8890" b="8890"/>
            <wp:docPr id="249" name="Grafik 249">
              <a:hlinkClick xmlns:a="http://schemas.openxmlformats.org/drawingml/2006/main" r:id="rId7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80"/>
    <w:p w14:paraId="55212123" w14:textId="287B8184" w:rsidR="00493EDE" w:rsidRPr="00030039" w:rsidRDefault="003A381C" w:rsidP="003A381C">
      <w:pPr>
        <w:spacing w:line="276" w:lineRule="auto"/>
        <w:rPr>
          <w:sz w:val="19"/>
          <w:szCs w:val="19"/>
        </w:rPr>
      </w:pPr>
      <w:r w:rsidRPr="003A381C">
        <w:rPr>
          <w:sz w:val="19"/>
          <w:szCs w:val="19"/>
        </w:rPr>
        <w:t>Hier können Sie, falls notwendig, weitere Punkte aufführen, die wichtig sind und bisher noch nicht dargestellt werden konnten.</w:t>
      </w:r>
    </w:p>
    <w:sectPr w:rsidR="00493EDE" w:rsidRPr="00030039" w:rsidSect="0005281C">
      <w:pgSz w:w="11906" w:h="16838" w:code="9"/>
      <w:pgMar w:top="1134" w:right="1134" w:bottom="1134" w:left="170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02D" w14:textId="77777777" w:rsidR="000956F6" w:rsidRDefault="000956F6">
      <w:r>
        <w:separator/>
      </w:r>
    </w:p>
  </w:endnote>
  <w:endnote w:type="continuationSeparator" w:id="0">
    <w:p w14:paraId="65C8A2DE" w14:textId="77777777" w:rsidR="000956F6" w:rsidRDefault="000956F6">
      <w:r>
        <w:continuationSeparator/>
      </w:r>
    </w:p>
  </w:endnote>
  <w:endnote w:type="continuationNotice" w:id="1">
    <w:p w14:paraId="3DF3C85F" w14:textId="77777777" w:rsidR="000956F6" w:rsidRDefault="000956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2060" w14:textId="77777777" w:rsidR="000956F6" w:rsidRDefault="000956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58F5" w14:textId="2170BCFE" w:rsidR="000956F6" w:rsidRPr="00154BC4" w:rsidRDefault="000956F6" w:rsidP="00250841">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27E64">
      <w:rPr>
        <w:rStyle w:val="Seitenzahl"/>
        <w:noProof/>
      </w:rPr>
      <w:t>1</w:t>
    </w:r>
    <w:r>
      <w:rPr>
        <w:rStyle w:val="Seitenzahl"/>
      </w:rPr>
      <w:fldChar w:fldCharType="end"/>
    </w:r>
  </w:p>
  <w:p w14:paraId="6FD22608" w14:textId="77777777" w:rsidR="000956F6" w:rsidRPr="00F373BB" w:rsidRDefault="000956F6" w:rsidP="00BA2FD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F229" w14:textId="77777777" w:rsidR="000956F6" w:rsidRDefault="000956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6621" w14:textId="77777777" w:rsidR="000956F6" w:rsidRDefault="000956F6">
      <w:r>
        <w:separator/>
      </w:r>
    </w:p>
  </w:footnote>
  <w:footnote w:type="continuationSeparator" w:id="0">
    <w:p w14:paraId="0757C1AD" w14:textId="77777777" w:rsidR="000956F6" w:rsidRDefault="000956F6">
      <w:r>
        <w:continuationSeparator/>
      </w:r>
    </w:p>
  </w:footnote>
  <w:footnote w:type="continuationNotice" w:id="1">
    <w:p w14:paraId="41B4DA45" w14:textId="77777777" w:rsidR="000956F6" w:rsidRDefault="000956F6">
      <w:pPr>
        <w:spacing w:before="0" w:after="0"/>
      </w:pPr>
    </w:p>
  </w:footnote>
  <w:footnote w:id="2">
    <w:p w14:paraId="2DD50A65" w14:textId="7E1FFB14" w:rsidR="00676DD6" w:rsidRDefault="00676DD6">
      <w:pPr>
        <w:pStyle w:val="Funotentext"/>
      </w:pPr>
      <w:r>
        <w:rPr>
          <w:rStyle w:val="Funotenzeichen"/>
        </w:rPr>
        <w:footnoteRef/>
      </w:r>
      <w:r>
        <w:t xml:space="preserve"> </w:t>
      </w:r>
      <w:r w:rsidRPr="00FA78D7">
        <w:rPr>
          <w:rFonts w:cs="Arial"/>
          <w:szCs w:val="20"/>
        </w:rPr>
        <w:t xml:space="preserve">Dazu ist die </w:t>
      </w:r>
      <w:r w:rsidRPr="00CC2496">
        <w:rPr>
          <w:rFonts w:cs="Arial"/>
          <w:szCs w:val="20"/>
        </w:rPr>
        <w:t>Konzeptvorlage</w:t>
      </w:r>
      <w:r>
        <w:rPr>
          <w:rFonts w:cs="Arial"/>
          <w:szCs w:val="20"/>
        </w:rPr>
        <w:t xml:space="preserve"> unter </w:t>
      </w:r>
      <w:hyperlink r:id="rId1" w:history="1">
        <w:r w:rsidRPr="004E2D5D">
          <w:rPr>
            <w:rStyle w:val="Hyperlink"/>
            <w:rFonts w:ascii="Arial" w:hAnsi="Arial" w:cs="Arial"/>
            <w:sz w:val="20"/>
            <w:szCs w:val="20"/>
          </w:rPr>
          <w:t>https://www.gdk-cds.ch/index.php?id=1065&amp;L=0</w:t>
        </w:r>
      </w:hyperlink>
      <w:r>
        <w:rPr>
          <w:rFonts w:cs="Arial"/>
          <w:szCs w:val="20"/>
        </w:rPr>
        <w:t xml:space="preserve"> </w:t>
      </w:r>
      <w:r w:rsidRPr="00FA78D7">
        <w:rPr>
          <w:rFonts w:cs="Arial"/>
          <w:szCs w:val="20"/>
        </w:rPr>
        <w:t>zu</w:t>
      </w:r>
      <w:r>
        <w:t xml:space="preserve"> verwenden.</w:t>
      </w:r>
    </w:p>
  </w:footnote>
  <w:footnote w:id="3">
    <w:p w14:paraId="194BC20D" w14:textId="77777777" w:rsidR="009406DE" w:rsidRDefault="009406DE" w:rsidP="009406DE">
      <w:pPr>
        <w:pStyle w:val="Funotentext"/>
      </w:pPr>
      <w:r>
        <w:rPr>
          <w:rStyle w:val="Funotenzeichen"/>
        </w:rPr>
        <w:footnoteRef/>
      </w:r>
      <w:r>
        <w:t xml:space="preserve"> Die Konzeptvorlage und weitere Unterlagen, sowie die Grundsätze für kantonale Programme finden sich auf der Website der GDK unter folgendem </w:t>
      </w:r>
      <w:r w:rsidRPr="00FA78D7">
        <w:rPr>
          <w:rFonts w:cs="Arial"/>
          <w:szCs w:val="20"/>
        </w:rPr>
        <w:t xml:space="preserve">Link: </w:t>
      </w:r>
      <w:hyperlink r:id="rId2" w:history="1">
        <w:r w:rsidRPr="00CC2496">
          <w:rPr>
            <w:rStyle w:val="Hyperlink"/>
            <w:rFonts w:ascii="Arial" w:hAnsi="Arial" w:cs="Arial"/>
            <w:sz w:val="20"/>
            <w:szCs w:val="20"/>
          </w:rPr>
          <w:t>https://www.gdk-cds.ch/index.php?id=1065</w:t>
        </w:r>
      </w:hyperlink>
      <w:r w:rsidRPr="00FA78D7">
        <w:rPr>
          <w:rFonts w:cs="Arial"/>
          <w:szCs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8BE4" w14:textId="77777777" w:rsidR="000956F6" w:rsidRDefault="000956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0F1E" w14:textId="77777777" w:rsidR="000956F6" w:rsidRDefault="000956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CACD" w14:textId="77777777" w:rsidR="000956F6" w:rsidRDefault="000956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2"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5"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8"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2"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7"/>
  </w:num>
  <w:num w:numId="4">
    <w:abstractNumId w:val="11"/>
  </w:num>
  <w:num w:numId="5">
    <w:abstractNumId w:val="8"/>
  </w:num>
  <w:num w:numId="6">
    <w:abstractNumId w:val="5"/>
  </w:num>
  <w:num w:numId="7">
    <w:abstractNumId w:val="14"/>
  </w:num>
  <w:num w:numId="8">
    <w:abstractNumId w:val="2"/>
  </w:num>
  <w:num w:numId="9">
    <w:abstractNumId w:val="3"/>
  </w:num>
  <w:num w:numId="10">
    <w:abstractNumId w:val="7"/>
  </w:num>
  <w:num w:numId="11">
    <w:abstractNumId w:val="15"/>
  </w:num>
  <w:num w:numId="12">
    <w:abstractNumId w:val="1"/>
  </w:num>
  <w:num w:numId="13">
    <w:abstractNumId w:val="16"/>
  </w:num>
  <w:num w:numId="14">
    <w:abstractNumId w:val="18"/>
  </w:num>
  <w:num w:numId="15">
    <w:abstractNumId w:val="9"/>
  </w:num>
  <w:num w:numId="16">
    <w:abstractNumId w:val="19"/>
  </w:num>
  <w:num w:numId="17">
    <w:abstractNumId w:val="12"/>
  </w:num>
  <w:num w:numId="18">
    <w:abstractNumId w:val="20"/>
  </w:num>
  <w:num w:numId="19">
    <w:abstractNumId w:val="0"/>
  </w:num>
  <w:num w:numId="20">
    <w:abstractNumId w:val="4"/>
  </w:num>
  <w:num w:numId="21">
    <w:abstractNumId w:val="13"/>
  </w:num>
  <w:num w:numId="22">
    <w:abstractNumId w:val="22"/>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60417">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94"/>
    <w:rsid w:val="000004AE"/>
    <w:rsid w:val="000006EA"/>
    <w:rsid w:val="00004DC1"/>
    <w:rsid w:val="00014FE4"/>
    <w:rsid w:val="000160B7"/>
    <w:rsid w:val="000240F1"/>
    <w:rsid w:val="00025830"/>
    <w:rsid w:val="00030039"/>
    <w:rsid w:val="00030642"/>
    <w:rsid w:val="00031B84"/>
    <w:rsid w:val="000354F7"/>
    <w:rsid w:val="0004262B"/>
    <w:rsid w:val="000433BA"/>
    <w:rsid w:val="000434A6"/>
    <w:rsid w:val="0005281C"/>
    <w:rsid w:val="000534F6"/>
    <w:rsid w:val="00055433"/>
    <w:rsid w:val="00060243"/>
    <w:rsid w:val="00060F65"/>
    <w:rsid w:val="0006255F"/>
    <w:rsid w:val="00071E5B"/>
    <w:rsid w:val="00073F00"/>
    <w:rsid w:val="000767B6"/>
    <w:rsid w:val="00087623"/>
    <w:rsid w:val="0009073A"/>
    <w:rsid w:val="00094740"/>
    <w:rsid w:val="000956F6"/>
    <w:rsid w:val="000959AB"/>
    <w:rsid w:val="000963CF"/>
    <w:rsid w:val="000A4EF4"/>
    <w:rsid w:val="000A5FD8"/>
    <w:rsid w:val="000B060F"/>
    <w:rsid w:val="000C1B35"/>
    <w:rsid w:val="000D7A94"/>
    <w:rsid w:val="000E24DF"/>
    <w:rsid w:val="000E510A"/>
    <w:rsid w:val="000F02AC"/>
    <w:rsid w:val="00100CC0"/>
    <w:rsid w:val="00101681"/>
    <w:rsid w:val="00123CAF"/>
    <w:rsid w:val="00123FE3"/>
    <w:rsid w:val="00126234"/>
    <w:rsid w:val="001307CE"/>
    <w:rsid w:val="00132B8D"/>
    <w:rsid w:val="00133DDF"/>
    <w:rsid w:val="00134B4C"/>
    <w:rsid w:val="00140881"/>
    <w:rsid w:val="00151331"/>
    <w:rsid w:val="00153350"/>
    <w:rsid w:val="00160A2B"/>
    <w:rsid w:val="00161B62"/>
    <w:rsid w:val="00162A39"/>
    <w:rsid w:val="00173390"/>
    <w:rsid w:val="001765CB"/>
    <w:rsid w:val="00176734"/>
    <w:rsid w:val="00177B0E"/>
    <w:rsid w:val="001818F3"/>
    <w:rsid w:val="00191A00"/>
    <w:rsid w:val="001A03A0"/>
    <w:rsid w:val="001A2B45"/>
    <w:rsid w:val="001A2CFF"/>
    <w:rsid w:val="001B02DB"/>
    <w:rsid w:val="001B1F7D"/>
    <w:rsid w:val="001B59D8"/>
    <w:rsid w:val="001B6D33"/>
    <w:rsid w:val="001C4829"/>
    <w:rsid w:val="001C4F02"/>
    <w:rsid w:val="001D12F6"/>
    <w:rsid w:val="001D215E"/>
    <w:rsid w:val="001D41BA"/>
    <w:rsid w:val="001D5D5A"/>
    <w:rsid w:val="001D5E17"/>
    <w:rsid w:val="001D624F"/>
    <w:rsid w:val="001D6756"/>
    <w:rsid w:val="001E078A"/>
    <w:rsid w:val="001F7B60"/>
    <w:rsid w:val="00200902"/>
    <w:rsid w:val="00201332"/>
    <w:rsid w:val="0020416E"/>
    <w:rsid w:val="00207682"/>
    <w:rsid w:val="00210D43"/>
    <w:rsid w:val="0022104C"/>
    <w:rsid w:val="00223A67"/>
    <w:rsid w:val="00244D19"/>
    <w:rsid w:val="0024513E"/>
    <w:rsid w:val="00245DAD"/>
    <w:rsid w:val="0025013C"/>
    <w:rsid w:val="00250841"/>
    <w:rsid w:val="00257E30"/>
    <w:rsid w:val="00274880"/>
    <w:rsid w:val="00280E12"/>
    <w:rsid w:val="00281D3C"/>
    <w:rsid w:val="00282259"/>
    <w:rsid w:val="00293FD8"/>
    <w:rsid w:val="00294234"/>
    <w:rsid w:val="0029508C"/>
    <w:rsid w:val="002A3F5E"/>
    <w:rsid w:val="002B0811"/>
    <w:rsid w:val="002B1095"/>
    <w:rsid w:val="002B1D04"/>
    <w:rsid w:val="002C79A9"/>
    <w:rsid w:val="002D0D56"/>
    <w:rsid w:val="002D57FA"/>
    <w:rsid w:val="002E3F6A"/>
    <w:rsid w:val="002E4E2D"/>
    <w:rsid w:val="002E55B7"/>
    <w:rsid w:val="002E6607"/>
    <w:rsid w:val="002F7D5D"/>
    <w:rsid w:val="003019DD"/>
    <w:rsid w:val="003066E7"/>
    <w:rsid w:val="00310F71"/>
    <w:rsid w:val="00311EF1"/>
    <w:rsid w:val="00314DC1"/>
    <w:rsid w:val="00315926"/>
    <w:rsid w:val="00321331"/>
    <w:rsid w:val="00324854"/>
    <w:rsid w:val="003315AB"/>
    <w:rsid w:val="00333745"/>
    <w:rsid w:val="00333795"/>
    <w:rsid w:val="00337898"/>
    <w:rsid w:val="00343444"/>
    <w:rsid w:val="0034459A"/>
    <w:rsid w:val="00350A72"/>
    <w:rsid w:val="00355A90"/>
    <w:rsid w:val="003568F4"/>
    <w:rsid w:val="00357D8E"/>
    <w:rsid w:val="0036029E"/>
    <w:rsid w:val="00367FE3"/>
    <w:rsid w:val="00375DA9"/>
    <w:rsid w:val="00377399"/>
    <w:rsid w:val="00380237"/>
    <w:rsid w:val="00390762"/>
    <w:rsid w:val="0039442B"/>
    <w:rsid w:val="00394A9C"/>
    <w:rsid w:val="003962F2"/>
    <w:rsid w:val="0039668B"/>
    <w:rsid w:val="003A22D1"/>
    <w:rsid w:val="003A381C"/>
    <w:rsid w:val="003A53DD"/>
    <w:rsid w:val="003B5BCA"/>
    <w:rsid w:val="003B5FEE"/>
    <w:rsid w:val="003B6888"/>
    <w:rsid w:val="003C0806"/>
    <w:rsid w:val="003C670F"/>
    <w:rsid w:val="003D75AA"/>
    <w:rsid w:val="003E1C56"/>
    <w:rsid w:val="003E2BA1"/>
    <w:rsid w:val="003F09BE"/>
    <w:rsid w:val="003F0B3B"/>
    <w:rsid w:val="004015F6"/>
    <w:rsid w:val="00423295"/>
    <w:rsid w:val="00427EE7"/>
    <w:rsid w:val="00430DE7"/>
    <w:rsid w:val="00435643"/>
    <w:rsid w:val="004421AD"/>
    <w:rsid w:val="00453BEC"/>
    <w:rsid w:val="004554FE"/>
    <w:rsid w:val="00463DBC"/>
    <w:rsid w:val="00472BC2"/>
    <w:rsid w:val="00474EAD"/>
    <w:rsid w:val="004760D7"/>
    <w:rsid w:val="0048037E"/>
    <w:rsid w:val="00480A78"/>
    <w:rsid w:val="00482B49"/>
    <w:rsid w:val="0048367B"/>
    <w:rsid w:val="004863BB"/>
    <w:rsid w:val="00493BD1"/>
    <w:rsid w:val="00493EDE"/>
    <w:rsid w:val="004A42A4"/>
    <w:rsid w:val="004A6302"/>
    <w:rsid w:val="004B3847"/>
    <w:rsid w:val="004C129F"/>
    <w:rsid w:val="004C59D6"/>
    <w:rsid w:val="004C5D31"/>
    <w:rsid w:val="004D1F49"/>
    <w:rsid w:val="004E3B02"/>
    <w:rsid w:val="004E6F77"/>
    <w:rsid w:val="004F3FEC"/>
    <w:rsid w:val="004F4D3A"/>
    <w:rsid w:val="004F57EE"/>
    <w:rsid w:val="005101D3"/>
    <w:rsid w:val="00511416"/>
    <w:rsid w:val="005132EE"/>
    <w:rsid w:val="00523A17"/>
    <w:rsid w:val="0053384C"/>
    <w:rsid w:val="00535319"/>
    <w:rsid w:val="005419D7"/>
    <w:rsid w:val="00545801"/>
    <w:rsid w:val="00551B9F"/>
    <w:rsid w:val="0055333B"/>
    <w:rsid w:val="005545AC"/>
    <w:rsid w:val="0055516F"/>
    <w:rsid w:val="00557CFD"/>
    <w:rsid w:val="005629A4"/>
    <w:rsid w:val="005652F2"/>
    <w:rsid w:val="0057231A"/>
    <w:rsid w:val="0058207F"/>
    <w:rsid w:val="0058420B"/>
    <w:rsid w:val="00585E35"/>
    <w:rsid w:val="00590CD5"/>
    <w:rsid w:val="00596BAC"/>
    <w:rsid w:val="00597457"/>
    <w:rsid w:val="00597855"/>
    <w:rsid w:val="00597B81"/>
    <w:rsid w:val="005A2E10"/>
    <w:rsid w:val="005B40F4"/>
    <w:rsid w:val="005C5B2C"/>
    <w:rsid w:val="005D147E"/>
    <w:rsid w:val="005D1693"/>
    <w:rsid w:val="005D2C64"/>
    <w:rsid w:val="005E0C8A"/>
    <w:rsid w:val="005E2767"/>
    <w:rsid w:val="005E301B"/>
    <w:rsid w:val="005E3723"/>
    <w:rsid w:val="005F2617"/>
    <w:rsid w:val="005F5280"/>
    <w:rsid w:val="005F7635"/>
    <w:rsid w:val="0060271E"/>
    <w:rsid w:val="00606ADE"/>
    <w:rsid w:val="006103FD"/>
    <w:rsid w:val="00622A3F"/>
    <w:rsid w:val="00624291"/>
    <w:rsid w:val="00625FDE"/>
    <w:rsid w:val="006268DB"/>
    <w:rsid w:val="0063046F"/>
    <w:rsid w:val="00633DCC"/>
    <w:rsid w:val="006364B9"/>
    <w:rsid w:val="00640B06"/>
    <w:rsid w:val="00643A4C"/>
    <w:rsid w:val="00644486"/>
    <w:rsid w:val="006451A4"/>
    <w:rsid w:val="00650525"/>
    <w:rsid w:val="00652CE8"/>
    <w:rsid w:val="00660CFA"/>
    <w:rsid w:val="006614B5"/>
    <w:rsid w:val="00665435"/>
    <w:rsid w:val="0066545B"/>
    <w:rsid w:val="00665751"/>
    <w:rsid w:val="006705B5"/>
    <w:rsid w:val="00672F82"/>
    <w:rsid w:val="00676DD6"/>
    <w:rsid w:val="00686814"/>
    <w:rsid w:val="00690655"/>
    <w:rsid w:val="0069158A"/>
    <w:rsid w:val="006A45EC"/>
    <w:rsid w:val="006A4B56"/>
    <w:rsid w:val="006A631D"/>
    <w:rsid w:val="006B1301"/>
    <w:rsid w:val="006B2642"/>
    <w:rsid w:val="006B53B9"/>
    <w:rsid w:val="006B7DC9"/>
    <w:rsid w:val="006C687E"/>
    <w:rsid w:val="006C6A7C"/>
    <w:rsid w:val="006C72D6"/>
    <w:rsid w:val="006D1196"/>
    <w:rsid w:val="006E2259"/>
    <w:rsid w:val="006E2811"/>
    <w:rsid w:val="006E39A8"/>
    <w:rsid w:val="006F2488"/>
    <w:rsid w:val="006F7FA2"/>
    <w:rsid w:val="00703730"/>
    <w:rsid w:val="00703DB5"/>
    <w:rsid w:val="00707A47"/>
    <w:rsid w:val="00711359"/>
    <w:rsid w:val="00716BDC"/>
    <w:rsid w:val="00724983"/>
    <w:rsid w:val="00725F55"/>
    <w:rsid w:val="007266F3"/>
    <w:rsid w:val="00732ABB"/>
    <w:rsid w:val="00733267"/>
    <w:rsid w:val="00734773"/>
    <w:rsid w:val="00734DC6"/>
    <w:rsid w:val="00735760"/>
    <w:rsid w:val="00736B7D"/>
    <w:rsid w:val="007471B8"/>
    <w:rsid w:val="00751EE7"/>
    <w:rsid w:val="00752B9E"/>
    <w:rsid w:val="00756DD6"/>
    <w:rsid w:val="007653F6"/>
    <w:rsid w:val="007707E4"/>
    <w:rsid w:val="007713C1"/>
    <w:rsid w:val="00771C9E"/>
    <w:rsid w:val="00772FF5"/>
    <w:rsid w:val="00777004"/>
    <w:rsid w:val="00784747"/>
    <w:rsid w:val="00784AF9"/>
    <w:rsid w:val="00790C2F"/>
    <w:rsid w:val="007B0129"/>
    <w:rsid w:val="007B2F05"/>
    <w:rsid w:val="007B7E17"/>
    <w:rsid w:val="007C2D0F"/>
    <w:rsid w:val="007C631A"/>
    <w:rsid w:val="007C7145"/>
    <w:rsid w:val="007C7D34"/>
    <w:rsid w:val="007D288B"/>
    <w:rsid w:val="007E4D0D"/>
    <w:rsid w:val="007E77BB"/>
    <w:rsid w:val="007E7D34"/>
    <w:rsid w:val="007F04C0"/>
    <w:rsid w:val="007F2E8B"/>
    <w:rsid w:val="007F5D35"/>
    <w:rsid w:val="007F6511"/>
    <w:rsid w:val="008003B0"/>
    <w:rsid w:val="00800CF1"/>
    <w:rsid w:val="00800F51"/>
    <w:rsid w:val="00814D5D"/>
    <w:rsid w:val="00822169"/>
    <w:rsid w:val="00822F10"/>
    <w:rsid w:val="008271B9"/>
    <w:rsid w:val="0083026C"/>
    <w:rsid w:val="008332CD"/>
    <w:rsid w:val="0085099A"/>
    <w:rsid w:val="00850B2E"/>
    <w:rsid w:val="00851F83"/>
    <w:rsid w:val="00855D66"/>
    <w:rsid w:val="00864084"/>
    <w:rsid w:val="00866939"/>
    <w:rsid w:val="00882201"/>
    <w:rsid w:val="00890433"/>
    <w:rsid w:val="00891DEC"/>
    <w:rsid w:val="00892E83"/>
    <w:rsid w:val="00894570"/>
    <w:rsid w:val="0089722D"/>
    <w:rsid w:val="008974C6"/>
    <w:rsid w:val="008A323C"/>
    <w:rsid w:val="008A46FB"/>
    <w:rsid w:val="008A49A5"/>
    <w:rsid w:val="008A5CA3"/>
    <w:rsid w:val="008A67D4"/>
    <w:rsid w:val="008B0171"/>
    <w:rsid w:val="008B2849"/>
    <w:rsid w:val="008B36FE"/>
    <w:rsid w:val="008D0576"/>
    <w:rsid w:val="008D2936"/>
    <w:rsid w:val="008D2E57"/>
    <w:rsid w:val="008E0205"/>
    <w:rsid w:val="008E5A34"/>
    <w:rsid w:val="008E7654"/>
    <w:rsid w:val="008E7D28"/>
    <w:rsid w:val="008F6101"/>
    <w:rsid w:val="009061B4"/>
    <w:rsid w:val="0091177D"/>
    <w:rsid w:val="00914A40"/>
    <w:rsid w:val="0091654C"/>
    <w:rsid w:val="009404CB"/>
    <w:rsid w:val="009406DE"/>
    <w:rsid w:val="009422B5"/>
    <w:rsid w:val="00942DC0"/>
    <w:rsid w:val="009451CA"/>
    <w:rsid w:val="00951615"/>
    <w:rsid w:val="00954B76"/>
    <w:rsid w:val="0096500B"/>
    <w:rsid w:val="00974AC0"/>
    <w:rsid w:val="00977B5D"/>
    <w:rsid w:val="0098110A"/>
    <w:rsid w:val="00982B5B"/>
    <w:rsid w:val="009876D3"/>
    <w:rsid w:val="00994D24"/>
    <w:rsid w:val="009A294A"/>
    <w:rsid w:val="009A4554"/>
    <w:rsid w:val="009A62DE"/>
    <w:rsid w:val="009A6449"/>
    <w:rsid w:val="009A7533"/>
    <w:rsid w:val="009B17B1"/>
    <w:rsid w:val="009C3903"/>
    <w:rsid w:val="009D04BB"/>
    <w:rsid w:val="009D0A96"/>
    <w:rsid w:val="009D0B55"/>
    <w:rsid w:val="009E1BDC"/>
    <w:rsid w:val="009E3E4B"/>
    <w:rsid w:val="009E4FAF"/>
    <w:rsid w:val="009F3C45"/>
    <w:rsid w:val="00A0249A"/>
    <w:rsid w:val="00A103A1"/>
    <w:rsid w:val="00A11494"/>
    <w:rsid w:val="00A204B1"/>
    <w:rsid w:val="00A20D26"/>
    <w:rsid w:val="00A25EF9"/>
    <w:rsid w:val="00A27E64"/>
    <w:rsid w:val="00A32FFB"/>
    <w:rsid w:val="00A35615"/>
    <w:rsid w:val="00A35CD3"/>
    <w:rsid w:val="00A51818"/>
    <w:rsid w:val="00A52B5C"/>
    <w:rsid w:val="00A52C35"/>
    <w:rsid w:val="00A65C24"/>
    <w:rsid w:val="00A73B2A"/>
    <w:rsid w:val="00A755FD"/>
    <w:rsid w:val="00A87E6D"/>
    <w:rsid w:val="00A909D9"/>
    <w:rsid w:val="00AA6539"/>
    <w:rsid w:val="00AB49B2"/>
    <w:rsid w:val="00AC7A61"/>
    <w:rsid w:val="00AD16A3"/>
    <w:rsid w:val="00AD4879"/>
    <w:rsid w:val="00AE185B"/>
    <w:rsid w:val="00AF0CBF"/>
    <w:rsid w:val="00AF28DF"/>
    <w:rsid w:val="00AF57F6"/>
    <w:rsid w:val="00AF5884"/>
    <w:rsid w:val="00B019CE"/>
    <w:rsid w:val="00B027FB"/>
    <w:rsid w:val="00B02B66"/>
    <w:rsid w:val="00B03788"/>
    <w:rsid w:val="00B0385E"/>
    <w:rsid w:val="00B05236"/>
    <w:rsid w:val="00B06F44"/>
    <w:rsid w:val="00B156FA"/>
    <w:rsid w:val="00B160B5"/>
    <w:rsid w:val="00B23DAD"/>
    <w:rsid w:val="00B31979"/>
    <w:rsid w:val="00B34B4C"/>
    <w:rsid w:val="00B43663"/>
    <w:rsid w:val="00B4736B"/>
    <w:rsid w:val="00B513C5"/>
    <w:rsid w:val="00B55788"/>
    <w:rsid w:val="00B62B96"/>
    <w:rsid w:val="00B63ED5"/>
    <w:rsid w:val="00B67655"/>
    <w:rsid w:val="00B71E32"/>
    <w:rsid w:val="00B907A2"/>
    <w:rsid w:val="00B97A46"/>
    <w:rsid w:val="00BA2FD1"/>
    <w:rsid w:val="00BA4E23"/>
    <w:rsid w:val="00BA5420"/>
    <w:rsid w:val="00BB0926"/>
    <w:rsid w:val="00BB490D"/>
    <w:rsid w:val="00BC1BB6"/>
    <w:rsid w:val="00BC2E86"/>
    <w:rsid w:val="00BC68C2"/>
    <w:rsid w:val="00BC6928"/>
    <w:rsid w:val="00BD125B"/>
    <w:rsid w:val="00BD43E5"/>
    <w:rsid w:val="00BD7CA4"/>
    <w:rsid w:val="00BF5F37"/>
    <w:rsid w:val="00C01784"/>
    <w:rsid w:val="00C02029"/>
    <w:rsid w:val="00C0229E"/>
    <w:rsid w:val="00C10A6B"/>
    <w:rsid w:val="00C13691"/>
    <w:rsid w:val="00C146E2"/>
    <w:rsid w:val="00C2474F"/>
    <w:rsid w:val="00C30BC9"/>
    <w:rsid w:val="00C334CC"/>
    <w:rsid w:val="00C4335D"/>
    <w:rsid w:val="00C43734"/>
    <w:rsid w:val="00C46CB9"/>
    <w:rsid w:val="00C5011C"/>
    <w:rsid w:val="00C5025F"/>
    <w:rsid w:val="00C52F3D"/>
    <w:rsid w:val="00C553E2"/>
    <w:rsid w:val="00C603E8"/>
    <w:rsid w:val="00C61BCC"/>
    <w:rsid w:val="00C632A6"/>
    <w:rsid w:val="00C64464"/>
    <w:rsid w:val="00C64A3C"/>
    <w:rsid w:val="00C6514D"/>
    <w:rsid w:val="00C749BB"/>
    <w:rsid w:val="00C7631E"/>
    <w:rsid w:val="00C82BA5"/>
    <w:rsid w:val="00C84FFF"/>
    <w:rsid w:val="00C85A9E"/>
    <w:rsid w:val="00C9107A"/>
    <w:rsid w:val="00C945ED"/>
    <w:rsid w:val="00C95950"/>
    <w:rsid w:val="00CB49BE"/>
    <w:rsid w:val="00CD3002"/>
    <w:rsid w:val="00CE243F"/>
    <w:rsid w:val="00CE4677"/>
    <w:rsid w:val="00CF205E"/>
    <w:rsid w:val="00D00B40"/>
    <w:rsid w:val="00D04A26"/>
    <w:rsid w:val="00D100ED"/>
    <w:rsid w:val="00D2031A"/>
    <w:rsid w:val="00D2206A"/>
    <w:rsid w:val="00D33088"/>
    <w:rsid w:val="00D36557"/>
    <w:rsid w:val="00D374BF"/>
    <w:rsid w:val="00D4359B"/>
    <w:rsid w:val="00D4725A"/>
    <w:rsid w:val="00D62454"/>
    <w:rsid w:val="00D6575B"/>
    <w:rsid w:val="00D67153"/>
    <w:rsid w:val="00D70AC5"/>
    <w:rsid w:val="00D72B0A"/>
    <w:rsid w:val="00D74CC5"/>
    <w:rsid w:val="00D805B5"/>
    <w:rsid w:val="00D9178C"/>
    <w:rsid w:val="00D91EC1"/>
    <w:rsid w:val="00D93780"/>
    <w:rsid w:val="00DA37D2"/>
    <w:rsid w:val="00DA4F6D"/>
    <w:rsid w:val="00DB2FB8"/>
    <w:rsid w:val="00DC49BA"/>
    <w:rsid w:val="00DC5455"/>
    <w:rsid w:val="00DD1A9B"/>
    <w:rsid w:val="00DD25B6"/>
    <w:rsid w:val="00DD7443"/>
    <w:rsid w:val="00DD7C32"/>
    <w:rsid w:val="00DF5D8D"/>
    <w:rsid w:val="00E008D5"/>
    <w:rsid w:val="00E02D86"/>
    <w:rsid w:val="00E051D2"/>
    <w:rsid w:val="00E0790F"/>
    <w:rsid w:val="00E147CD"/>
    <w:rsid w:val="00E16444"/>
    <w:rsid w:val="00E16942"/>
    <w:rsid w:val="00E177EB"/>
    <w:rsid w:val="00E2060C"/>
    <w:rsid w:val="00E25262"/>
    <w:rsid w:val="00E30A20"/>
    <w:rsid w:val="00E3350A"/>
    <w:rsid w:val="00E34A13"/>
    <w:rsid w:val="00E368BD"/>
    <w:rsid w:val="00E43B35"/>
    <w:rsid w:val="00E53BF3"/>
    <w:rsid w:val="00E53DB2"/>
    <w:rsid w:val="00E5633B"/>
    <w:rsid w:val="00E61447"/>
    <w:rsid w:val="00E717B7"/>
    <w:rsid w:val="00E7487B"/>
    <w:rsid w:val="00E75F62"/>
    <w:rsid w:val="00E91947"/>
    <w:rsid w:val="00EA0760"/>
    <w:rsid w:val="00EB14DD"/>
    <w:rsid w:val="00EB4443"/>
    <w:rsid w:val="00EB5D7C"/>
    <w:rsid w:val="00EB6B67"/>
    <w:rsid w:val="00EC03B0"/>
    <w:rsid w:val="00EC666B"/>
    <w:rsid w:val="00ED1DC3"/>
    <w:rsid w:val="00EE0243"/>
    <w:rsid w:val="00EF0FA7"/>
    <w:rsid w:val="00F16F71"/>
    <w:rsid w:val="00F23F8C"/>
    <w:rsid w:val="00F31EC6"/>
    <w:rsid w:val="00F32C4D"/>
    <w:rsid w:val="00F373BB"/>
    <w:rsid w:val="00F4384D"/>
    <w:rsid w:val="00F51748"/>
    <w:rsid w:val="00F54490"/>
    <w:rsid w:val="00F5527C"/>
    <w:rsid w:val="00F60841"/>
    <w:rsid w:val="00F6774B"/>
    <w:rsid w:val="00F73A8B"/>
    <w:rsid w:val="00F75ADC"/>
    <w:rsid w:val="00F80483"/>
    <w:rsid w:val="00F81E8A"/>
    <w:rsid w:val="00F912B3"/>
    <w:rsid w:val="00F94DA7"/>
    <w:rsid w:val="00FA29F9"/>
    <w:rsid w:val="00FA4AC0"/>
    <w:rsid w:val="00FA6F60"/>
    <w:rsid w:val="00FA78D7"/>
    <w:rsid w:val="00FB16DC"/>
    <w:rsid w:val="00FB217B"/>
    <w:rsid w:val="00FB29C0"/>
    <w:rsid w:val="00FB4BFD"/>
    <w:rsid w:val="00FB517B"/>
    <w:rsid w:val="00FB75D3"/>
    <w:rsid w:val="00FC2D97"/>
    <w:rsid w:val="00FC4B8C"/>
    <w:rsid w:val="00FD2811"/>
    <w:rsid w:val="00FD3358"/>
    <w:rsid w:val="00FD45CA"/>
    <w:rsid w:val="00FD5E88"/>
    <w:rsid w:val="00FE59F8"/>
    <w:rsid w:val="00FE7759"/>
    <w:rsid w:val="00FF0934"/>
    <w:rsid w:val="00FF29CE"/>
    <w:rsid w:val="00FF341A"/>
    <w:rsid w:val="00FF6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edb645,#c30"/>
    </o:shapedefaults>
    <o:shapelayout v:ext="edit">
      <o:idmap v:ext="edit" data="1"/>
    </o:shapelayout>
  </w:shapeDefaults>
  <w:decimalSymbol w:val="."/>
  <w:listSeparator w:val=";"/>
  <w14:docId w14:val="667FC1E9"/>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2F2"/>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lang w:val="fr-FR"/>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rsid w:val="00535319"/>
    <w:pPr>
      <w:tabs>
        <w:tab w:val="left" w:pos="540"/>
        <w:tab w:val="right" w:leader="dot" w:pos="9060"/>
      </w:tabs>
      <w:spacing w:before="120" w:after="0"/>
    </w:pPr>
    <w:rPr>
      <w:rFonts w:cs="Arial"/>
      <w:b/>
      <w:bCs/>
      <w:noProof/>
      <w:sz w:val="24"/>
      <w:szCs w:val="20"/>
      <w:lang w:val="en-US"/>
    </w:rPr>
  </w:style>
  <w:style w:type="paragraph" w:styleId="Verzeichnis2">
    <w:name w:val="toc 2"/>
    <w:basedOn w:val="Standard"/>
    <w:next w:val="Standard"/>
    <w:autoRedefine/>
    <w:uiPriority w:val="39"/>
    <w:rsid w:val="00597855"/>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rsid w:val="0082216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sid w:val="000767B6"/>
    <w:rPr>
      <w:rFonts w:ascii="Univers 45 Light" w:hAnsi="Univers 45 Light"/>
      <w:sz w:val="18"/>
      <w:lang w:val="fr-FR" w:eastAsia="de-DE"/>
    </w:rPr>
  </w:style>
  <w:style w:type="character" w:customStyle="1" w:styleId="KopfzeileZchn">
    <w:name w:val="Kopfzeile Zchn"/>
    <w:link w:val="Kopfzeile"/>
    <w:rsid w:val="000767B6"/>
    <w:rPr>
      <w:rFonts w:ascii="Univers 45 Light" w:hAnsi="Univers 45 Light"/>
      <w:szCs w:val="24"/>
      <w:lang w:eastAsia="de-DE"/>
    </w:rPr>
  </w:style>
  <w:style w:type="character" w:customStyle="1" w:styleId="FuzeileZchn">
    <w:name w:val="Fußzeile Zchn"/>
    <w:link w:val="Fuzeile"/>
    <w:rsid w:val="000767B6"/>
    <w:rPr>
      <w:rFonts w:ascii="Univers 45 Light" w:hAnsi="Univers 45 Light"/>
      <w:szCs w:val="24"/>
      <w:lang w:eastAsia="de-DE"/>
    </w:rPr>
  </w:style>
  <w:style w:type="character" w:customStyle="1" w:styleId="berschrift1Zchn">
    <w:name w:val="Überschrift 1 Zchn"/>
    <w:aliases w:val="Überschrift 1 Char Zchn"/>
    <w:link w:val="berschrift1"/>
    <w:rsid w:val="00D2206A"/>
    <w:rPr>
      <w:rFonts w:ascii="Arial" w:hAnsi="Arial" w:cs="Arial"/>
      <w:b/>
      <w:bCs/>
      <w:sz w:val="24"/>
      <w:szCs w:val="24"/>
      <w:lang w:eastAsia="de-DE"/>
    </w:rPr>
  </w:style>
  <w:style w:type="character" w:customStyle="1" w:styleId="berschrift2Zchn">
    <w:name w:val="Überschrift 2 Zchn"/>
    <w:link w:val="berschrift2"/>
    <w:rsid w:val="00D2206A"/>
    <w:rPr>
      <w:rFonts w:ascii="Arial" w:hAnsi="Arial" w:cs="Arial"/>
      <w:b/>
      <w:bCs/>
      <w:sz w:val="24"/>
      <w:szCs w:val="24"/>
      <w:lang w:eastAsia="de-DE"/>
    </w:rPr>
  </w:style>
  <w:style w:type="paragraph" w:styleId="berarbeitung">
    <w:name w:val="Revision"/>
    <w:hidden/>
    <w:uiPriority w:val="99"/>
    <w:semiHidden/>
    <w:rsid w:val="00751EE7"/>
    <w:rPr>
      <w:rFonts w:ascii="Arial" w:hAnsi="Arial"/>
      <w:szCs w:val="24"/>
      <w:lang w:eastAsia="de-DE"/>
    </w:rPr>
  </w:style>
  <w:style w:type="character" w:styleId="Fett">
    <w:name w:val="Strong"/>
    <w:qFormat/>
    <w:rsid w:val="005E2767"/>
    <w:rPr>
      <w:b/>
      <w:bCs/>
    </w:rPr>
  </w:style>
  <w:style w:type="paragraph" w:styleId="Inhaltsverzeichnisberschrift">
    <w:name w:val="TOC Heading"/>
    <w:basedOn w:val="berschrift1"/>
    <w:next w:val="Standard"/>
    <w:uiPriority w:val="39"/>
    <w:unhideWhenUsed/>
    <w:qFormat/>
    <w:rsid w:val="005E2767"/>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rsid w:val="00482B4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482B49"/>
    <w:rPr>
      <w:color w:val="808080"/>
    </w:rPr>
  </w:style>
  <w:style w:type="paragraph" w:styleId="Listenabsatz">
    <w:name w:val="List Paragraph"/>
    <w:basedOn w:val="Standard"/>
    <w:uiPriority w:val="34"/>
    <w:qFormat/>
    <w:rsid w:val="00177B0E"/>
    <w:pPr>
      <w:ind w:left="720"/>
      <w:contextualSpacing/>
    </w:pPr>
  </w:style>
  <w:style w:type="paragraph" w:customStyle="1" w:styleId="Default">
    <w:name w:val="Default"/>
    <w:rsid w:val="007B7E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Kontaktperson"/><Relationship Id="rId18" Type="http://schemas.openxmlformats.org/officeDocument/2006/relationships/hyperlink" Target="https://www.tpf.admin.ch/tpf/de/home/formulare/anleitungen-fuer-kantone.html" TargetMode="External"/><Relationship Id="rId26" Type="http://schemas.openxmlformats.org/officeDocument/2006/relationships/header" Target="header2.xml"/><Relationship Id="rId39" Type="http://schemas.openxmlformats.org/officeDocument/2006/relationships/hyperlink" Target="#INFO_Gemeinden"/><Relationship Id="rId21" Type="http://schemas.openxmlformats.org/officeDocument/2006/relationships/hyperlink" Target="https://www.gdk-cds.ch/fileadmin/docs/public/gdk/themen/strategie_bundkantone/NCD/MB1_Grundsaetze_Programme_20180301_d.pdf" TargetMode="External"/><Relationship Id="rId34" Type="http://schemas.openxmlformats.org/officeDocument/2006/relationships/hyperlink" Target="#INFO_Programmorganisation"/><Relationship Id="rId42" Type="http://schemas.openxmlformats.org/officeDocument/2006/relationships/hyperlink" Target="#INFO_Budget"/><Relationship Id="rId47" Type="http://schemas.openxmlformats.org/officeDocument/2006/relationships/hyperlink" Target="#Traegerschaft"/><Relationship Id="rId50" Type="http://schemas.openxmlformats.org/officeDocument/2006/relationships/hyperlink" Target="#KantProgramm"/><Relationship Id="rId55" Type="http://schemas.openxmlformats.org/officeDocument/2006/relationships/hyperlink" Target="#MitteleinsatzTabak"/><Relationship Id="rId63" Type="http://schemas.openxmlformats.org/officeDocument/2006/relationships/hyperlink" Target="#Expertennetzwerk"/><Relationship Id="rId68" Type="http://schemas.openxmlformats.org/officeDocument/2006/relationships/hyperlink" Target="#Budget"/><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INFO_Interessensbindungen"/><Relationship Id="rId29" Type="http://schemas.openxmlformats.org/officeDocument/2006/relationships/header" Target="header3.xml"/><Relationship Id="rId11" Type="http://schemas.openxmlformats.org/officeDocument/2006/relationships/image" Target="media/image2.png"/><Relationship Id="rId24" Type="http://schemas.openxmlformats.org/officeDocument/2006/relationships/hyperlink" Target="#INFO_Mehrwert"/><Relationship Id="rId32" Type="http://schemas.openxmlformats.org/officeDocument/2006/relationships/hyperlink" Target="#INFO_Module"/><Relationship Id="rId37" Type="http://schemas.openxmlformats.org/officeDocument/2006/relationships/hyperlink" Target="#INFO_Expertennetzwerk"/><Relationship Id="rId40" Type="http://schemas.openxmlformats.org/officeDocument/2006/relationships/hyperlink" Target="#INFO_AustauschErfolgsfaktoren"/><Relationship Id="rId45" Type="http://schemas.openxmlformats.org/officeDocument/2006/relationships/hyperlink" Target="#Programmdauer"/><Relationship Id="rId53" Type="http://schemas.openxmlformats.org/officeDocument/2006/relationships/hyperlink" Target="https://www.gdk-cds.ch/fileadmin/docs/public/gdk/themen/strategie_bundkantone/NCD/MB1_Grundsaetze_Programme_20180301_d.pdf" TargetMode="External"/><Relationship Id="rId58" Type="http://schemas.openxmlformats.org/officeDocument/2006/relationships/hyperlink" Target="#Module"/><Relationship Id="rId66" Type="http://schemas.openxmlformats.org/officeDocument/2006/relationships/hyperlink" Target="#AustauschErfolgsfaktoren"/><Relationship Id="rId5" Type="http://schemas.openxmlformats.org/officeDocument/2006/relationships/webSettings" Target="webSettings.xml"/><Relationship Id="rId15" Type="http://schemas.openxmlformats.org/officeDocument/2006/relationships/hyperlink" Target="#INFO_KantProgramm"/><Relationship Id="rId23" Type="http://schemas.openxmlformats.org/officeDocument/2006/relationships/hyperlink" Target="#INFO_MitteleinsatzTabak"/><Relationship Id="rId28" Type="http://schemas.openxmlformats.org/officeDocument/2006/relationships/footer" Target="footer2.xml"/><Relationship Id="rId36" Type="http://schemas.openxmlformats.org/officeDocument/2006/relationships/hyperlink" Target="#INFO_AktivierungAkteure"/><Relationship Id="rId49" Type="http://schemas.openxmlformats.org/officeDocument/2006/relationships/hyperlink" Target="#Programmkosten"/><Relationship Id="rId57" Type="http://schemas.openxmlformats.org/officeDocument/2006/relationships/hyperlink" Target="#Ziele"/><Relationship Id="rId61" Type="http://schemas.openxmlformats.org/officeDocument/2006/relationships/hyperlink" Target="#Zusatzkriterien"/><Relationship Id="rId10" Type="http://schemas.openxmlformats.org/officeDocument/2006/relationships/hyperlink" Target="#INFO_Arbeitstitel"/><Relationship Id="rId19" Type="http://schemas.openxmlformats.org/officeDocument/2006/relationships/hyperlink" Target="#INFO_VorgabenNCD"/><Relationship Id="rId31" Type="http://schemas.openxmlformats.org/officeDocument/2006/relationships/hyperlink" Target="#INFO_Ziele"/><Relationship Id="rId44" Type="http://schemas.openxmlformats.org/officeDocument/2006/relationships/hyperlink" Target="#INFO_Weiteres"/><Relationship Id="rId52" Type="http://schemas.openxmlformats.org/officeDocument/2006/relationships/hyperlink" Target="#VorgabenNCD"/><Relationship Id="rId60" Type="http://schemas.openxmlformats.org/officeDocument/2006/relationships/hyperlink" Target="#Programmorganisation"/><Relationship Id="rId65" Type="http://schemas.openxmlformats.org/officeDocument/2006/relationships/hyperlink" Target="#Gemeinde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INFO_Programmdauer"/><Relationship Id="rId14" Type="http://schemas.openxmlformats.org/officeDocument/2006/relationships/hyperlink" Target="#INFO_Programmkosten"/><Relationship Id="rId22" Type="http://schemas.openxmlformats.org/officeDocument/2006/relationships/hyperlink" Target="#INFO_Minimalkritierien"/><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INFO_Zusatzkriterien"/><Relationship Id="rId43" Type="http://schemas.openxmlformats.org/officeDocument/2006/relationships/hyperlink" Target="#INFO_Zahlungsplan"/><Relationship Id="rId48" Type="http://schemas.openxmlformats.org/officeDocument/2006/relationships/hyperlink" Target="#Kontaktperson"/><Relationship Id="rId56" Type="http://schemas.openxmlformats.org/officeDocument/2006/relationships/hyperlink" Target="#Mehrwert"/><Relationship Id="rId64" Type="http://schemas.openxmlformats.org/officeDocument/2006/relationships/hyperlink" Target="#Verwaltung"/><Relationship Id="rId69" Type="http://schemas.openxmlformats.org/officeDocument/2006/relationships/hyperlink" Target="#Zahlungsplan"/><Relationship Id="rId8" Type="http://schemas.openxmlformats.org/officeDocument/2006/relationships/image" Target="media/image1.png"/><Relationship Id="rId51" Type="http://schemas.openxmlformats.org/officeDocument/2006/relationships/hyperlink" Target="#Interessensbindungen"/><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INFO_Traegerschaft"/><Relationship Id="rId17" Type="http://schemas.openxmlformats.org/officeDocument/2006/relationships/hyperlink" Target="https://www.gdk-cds.ch/index.php?id=1065&amp;L=0" TargetMode="External"/><Relationship Id="rId25" Type="http://schemas.openxmlformats.org/officeDocument/2006/relationships/header" Target="header1.xml"/><Relationship Id="rId33" Type="http://schemas.openxmlformats.org/officeDocument/2006/relationships/hyperlink" Target="#INFO_Austausch"/><Relationship Id="rId38" Type="http://schemas.openxmlformats.org/officeDocument/2006/relationships/hyperlink" Target="#INFO_Verwaltung"/><Relationship Id="rId46" Type="http://schemas.openxmlformats.org/officeDocument/2006/relationships/image" Target="media/image3.png"/><Relationship Id="rId59" Type="http://schemas.openxmlformats.org/officeDocument/2006/relationships/hyperlink" Target="#Austausch"/><Relationship Id="rId67" Type="http://schemas.openxmlformats.org/officeDocument/2006/relationships/hyperlink" Target="#Steuerungsleistungen"/><Relationship Id="rId20" Type="http://schemas.openxmlformats.org/officeDocument/2006/relationships/hyperlink" Target="https://www.gdk-cds.ch/fileadmin/docs/public/gdk/themen/strategie_bundkantone/NCD/MB1_Grundsaetze_Programme_20180301_d.pdf" TargetMode="External"/><Relationship Id="rId41" Type="http://schemas.openxmlformats.org/officeDocument/2006/relationships/hyperlink" Target="#INFO_Steuerungsleistungen"/><Relationship Id="rId54" Type="http://schemas.openxmlformats.org/officeDocument/2006/relationships/hyperlink" Target="#Minimalkriterien"/><Relationship Id="rId62" Type="http://schemas.openxmlformats.org/officeDocument/2006/relationships/hyperlink" Target="#AktivierungAkteure"/><Relationship Id="rId70" Type="http://schemas.openxmlformats.org/officeDocument/2006/relationships/hyperlink" Target="#Weiteres"/><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dk-cds.ch/index.php?id=1065" TargetMode="External"/><Relationship Id="rId1" Type="http://schemas.openxmlformats.org/officeDocument/2006/relationships/hyperlink" Target="https://www.gdk-cds.ch/index.php?id=1065&amp;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41BF70F634A778BB3C00CC7ED639A"/>
        <w:category>
          <w:name w:val="Allgemein"/>
          <w:gallery w:val="placeholder"/>
        </w:category>
        <w:types>
          <w:type w:val="bbPlcHdr"/>
        </w:types>
        <w:behaviors>
          <w:behavior w:val="content"/>
        </w:behaviors>
        <w:guid w:val="{BF979D3D-37DE-4673-AEC0-FEAE248B5EC4}"/>
      </w:docPartPr>
      <w:docPartBody>
        <w:p w:rsidR="00C469DE" w:rsidRDefault="005337D8" w:rsidP="005337D8">
          <w:pPr>
            <w:pStyle w:val="6C041BF70F634A778BB3C00CC7ED639A3"/>
          </w:pPr>
          <w:r>
            <w:rPr>
              <w:rStyle w:val="Platzhaltertext"/>
              <w:sz w:val="18"/>
              <w:szCs w:val="18"/>
            </w:rPr>
            <w:t>Jahr wählen</w:t>
          </w:r>
        </w:p>
      </w:docPartBody>
    </w:docPart>
    <w:docPart>
      <w:docPartPr>
        <w:name w:val="5CC7BC346DB1444EB0E02FAD79445B95"/>
        <w:category>
          <w:name w:val="Allgemein"/>
          <w:gallery w:val="placeholder"/>
        </w:category>
        <w:types>
          <w:type w:val="bbPlcHdr"/>
        </w:types>
        <w:behaviors>
          <w:behavior w:val="content"/>
        </w:behaviors>
        <w:guid w:val="{421688C0-1415-4A28-906F-D114B8E77339}"/>
      </w:docPartPr>
      <w:docPartBody>
        <w:p w:rsidR="00C469DE" w:rsidRDefault="005337D8" w:rsidP="005337D8">
          <w:pPr>
            <w:pStyle w:val="5CC7BC346DB1444EB0E02FAD79445B953"/>
          </w:pPr>
          <w:r>
            <w:rPr>
              <w:rStyle w:val="Platzhaltertext"/>
              <w:sz w:val="18"/>
              <w:szCs w:val="18"/>
            </w:rPr>
            <w:t>Jahr wählen</w:t>
          </w:r>
        </w:p>
      </w:docPartBody>
    </w:docPart>
    <w:docPart>
      <w:docPartPr>
        <w:name w:val="228054E0577A4E0CB6F0DEC3B3151CE5"/>
        <w:category>
          <w:name w:val="Allgemein"/>
          <w:gallery w:val="placeholder"/>
        </w:category>
        <w:types>
          <w:type w:val="bbPlcHdr"/>
        </w:types>
        <w:behaviors>
          <w:behavior w:val="content"/>
        </w:behaviors>
        <w:guid w:val="{311359D9-62DF-4DAA-A2B8-25E89B7FA55C}"/>
      </w:docPartPr>
      <w:docPartBody>
        <w:p w:rsidR="00EB5EFF" w:rsidRDefault="00E42DDC" w:rsidP="00E42DDC">
          <w:pPr>
            <w:pStyle w:val="228054E0577A4E0CB6F0DEC3B3151CE5"/>
          </w:pPr>
          <w:r w:rsidRPr="00332AE1">
            <w:rPr>
              <w:rStyle w:val="Platzhaltertext"/>
              <w:sz w:val="16"/>
              <w:szCs w:val="16"/>
            </w:rPr>
            <w:t xml:space="preserve">Datum wählen </w:t>
          </w:r>
        </w:p>
      </w:docPartBody>
    </w:docPart>
    <w:docPart>
      <w:docPartPr>
        <w:name w:val="EC4EA24AE05243B7B2CFDA3837193F9F"/>
        <w:category>
          <w:name w:val="Allgemein"/>
          <w:gallery w:val="placeholder"/>
        </w:category>
        <w:types>
          <w:type w:val="bbPlcHdr"/>
        </w:types>
        <w:behaviors>
          <w:behavior w:val="content"/>
        </w:behaviors>
        <w:guid w:val="{0B53D471-5881-4287-B765-AA690EDFFAE3}"/>
      </w:docPartPr>
      <w:docPartBody>
        <w:p w:rsidR="00EB5EFF" w:rsidRDefault="00E42DDC" w:rsidP="00E42DDC">
          <w:pPr>
            <w:pStyle w:val="EC4EA24AE05243B7B2CFDA3837193F9F"/>
          </w:pPr>
          <w:r w:rsidRPr="00332AE1">
            <w:rPr>
              <w:rStyle w:val="Platzhaltertext"/>
              <w:sz w:val="16"/>
              <w:szCs w:val="16"/>
            </w:rPr>
            <w:t xml:space="preserve">Datum wählen </w:t>
          </w:r>
        </w:p>
      </w:docPartBody>
    </w:docPart>
    <w:docPart>
      <w:docPartPr>
        <w:name w:val="5C1D1479479040D980EBE5BF4E04E5CB"/>
        <w:category>
          <w:name w:val="Allgemein"/>
          <w:gallery w:val="placeholder"/>
        </w:category>
        <w:types>
          <w:type w:val="bbPlcHdr"/>
        </w:types>
        <w:behaviors>
          <w:behavior w:val="content"/>
        </w:behaviors>
        <w:guid w:val="{A13393C8-30C4-4522-AF9F-A20912D00527}"/>
      </w:docPartPr>
      <w:docPartBody>
        <w:p w:rsidR="00EB5EFF" w:rsidRDefault="00E42DDC" w:rsidP="00E42DDC">
          <w:pPr>
            <w:pStyle w:val="5C1D1479479040D980EBE5BF4E04E5CB"/>
          </w:pPr>
          <w:r w:rsidRPr="00332AE1">
            <w:rPr>
              <w:rStyle w:val="Platzhaltertext"/>
              <w:sz w:val="16"/>
              <w:szCs w:val="16"/>
            </w:rPr>
            <w:t xml:space="preserve">Datum wählen </w:t>
          </w:r>
        </w:p>
      </w:docPartBody>
    </w:docPart>
    <w:docPart>
      <w:docPartPr>
        <w:name w:val="73F4BA232F6B4492BBA5FDD185C9F198"/>
        <w:category>
          <w:name w:val="Allgemein"/>
          <w:gallery w:val="placeholder"/>
        </w:category>
        <w:types>
          <w:type w:val="bbPlcHdr"/>
        </w:types>
        <w:behaviors>
          <w:behavior w:val="content"/>
        </w:behaviors>
        <w:guid w:val="{A1B7115D-576F-40D1-A751-560B8C933F5D}"/>
      </w:docPartPr>
      <w:docPartBody>
        <w:p w:rsidR="00EB5EFF" w:rsidRDefault="00E42DDC" w:rsidP="00E42DDC">
          <w:pPr>
            <w:pStyle w:val="73F4BA232F6B4492BBA5FDD185C9F198"/>
          </w:pPr>
          <w:r w:rsidRPr="00332AE1">
            <w:rPr>
              <w:rStyle w:val="Platzhaltertext"/>
              <w:sz w:val="16"/>
              <w:szCs w:val="16"/>
            </w:rPr>
            <w:t xml:space="preserve">Datum wählen </w:t>
          </w:r>
        </w:p>
      </w:docPartBody>
    </w:docPart>
    <w:docPart>
      <w:docPartPr>
        <w:name w:val="4EF9DC24A234498A84D21E9CA1823386"/>
        <w:category>
          <w:name w:val="Allgemein"/>
          <w:gallery w:val="placeholder"/>
        </w:category>
        <w:types>
          <w:type w:val="bbPlcHdr"/>
        </w:types>
        <w:behaviors>
          <w:behavior w:val="content"/>
        </w:behaviors>
        <w:guid w:val="{15465ED1-0CCB-46C9-AD28-187F2C49B26F}"/>
      </w:docPartPr>
      <w:docPartBody>
        <w:p w:rsidR="00EB5EFF" w:rsidRDefault="00E42DDC" w:rsidP="00E42DDC">
          <w:pPr>
            <w:pStyle w:val="4EF9DC24A234498A84D21E9CA1823386"/>
          </w:pPr>
          <w:r w:rsidRPr="00332AE1">
            <w:rPr>
              <w:rStyle w:val="Platzhaltertext"/>
              <w:sz w:val="16"/>
              <w:szCs w:val="16"/>
            </w:rPr>
            <w:t xml:space="preserve">Datum wählen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10"/>
    <w:rsid w:val="001234E5"/>
    <w:rsid w:val="001D62A2"/>
    <w:rsid w:val="002537FE"/>
    <w:rsid w:val="002A7596"/>
    <w:rsid w:val="005337D8"/>
    <w:rsid w:val="005576C1"/>
    <w:rsid w:val="006201FE"/>
    <w:rsid w:val="006F0B3B"/>
    <w:rsid w:val="00732DA2"/>
    <w:rsid w:val="00744310"/>
    <w:rsid w:val="007A458C"/>
    <w:rsid w:val="00811A9B"/>
    <w:rsid w:val="009A4C04"/>
    <w:rsid w:val="00A04891"/>
    <w:rsid w:val="00BA1E61"/>
    <w:rsid w:val="00C26C45"/>
    <w:rsid w:val="00C469DE"/>
    <w:rsid w:val="00E25492"/>
    <w:rsid w:val="00E42DDC"/>
    <w:rsid w:val="00E9666B"/>
    <w:rsid w:val="00EB5EFF"/>
    <w:rsid w:val="00ED78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42DDC"/>
    <w:rPr>
      <w:color w:val="808080"/>
    </w:rPr>
  </w:style>
  <w:style w:type="paragraph" w:customStyle="1" w:styleId="9424485840CC462E8200F2C0E395745A">
    <w:name w:val="9424485840CC462E8200F2C0E395745A"/>
    <w:rsid w:val="00744310"/>
  </w:style>
  <w:style w:type="paragraph" w:customStyle="1" w:styleId="EA78A6F1FECD4DC9A9A913E31C85BF4A">
    <w:name w:val="EA78A6F1FECD4DC9A9A913E31C85BF4A"/>
    <w:rsid w:val="00744310"/>
  </w:style>
  <w:style w:type="paragraph" w:customStyle="1" w:styleId="B9769F2746A2429A82FA059973DD8185">
    <w:name w:val="B9769F2746A2429A82FA059973DD8185"/>
    <w:rsid w:val="00744310"/>
  </w:style>
  <w:style w:type="paragraph" w:customStyle="1" w:styleId="0B1342A16B274A9AA1EA46A28DA5D1DA">
    <w:name w:val="0B1342A16B274A9AA1EA46A28DA5D1DA"/>
    <w:rsid w:val="00744310"/>
  </w:style>
  <w:style w:type="paragraph" w:customStyle="1" w:styleId="CDFAF1D18BF84E50AE7F29435705B469">
    <w:name w:val="CDFAF1D18BF84E50AE7F29435705B469"/>
    <w:rsid w:val="00744310"/>
  </w:style>
  <w:style w:type="paragraph" w:customStyle="1" w:styleId="0CF115BCFA104D149AA66F58C3130973">
    <w:name w:val="0CF115BCFA104D149AA66F58C3130973"/>
    <w:rsid w:val="00744310"/>
  </w:style>
  <w:style w:type="paragraph" w:customStyle="1" w:styleId="EF20BAFD2F154A29B145D5FEF96F4A52">
    <w:name w:val="EF20BAFD2F154A29B145D5FEF96F4A52"/>
    <w:rsid w:val="00744310"/>
  </w:style>
  <w:style w:type="paragraph" w:customStyle="1" w:styleId="E25BF2CFB01D416287C08FEA001A3BAB">
    <w:name w:val="E25BF2CFB01D416287C08FEA001A3BAB"/>
    <w:rsid w:val="00744310"/>
  </w:style>
  <w:style w:type="paragraph" w:customStyle="1" w:styleId="4FCC22F0281140E69091CE8CF65FA804">
    <w:name w:val="4FCC22F0281140E69091CE8CF65FA804"/>
    <w:rsid w:val="00744310"/>
  </w:style>
  <w:style w:type="paragraph" w:customStyle="1" w:styleId="05D56390C3A6406BA630CBF631389BE6">
    <w:name w:val="05D56390C3A6406BA630CBF631389BE6"/>
    <w:rsid w:val="00744310"/>
  </w:style>
  <w:style w:type="paragraph" w:customStyle="1" w:styleId="2600C2CA742A4777AAB44E58B4AE3E26">
    <w:name w:val="2600C2CA742A4777AAB44E58B4AE3E26"/>
    <w:rsid w:val="00744310"/>
  </w:style>
  <w:style w:type="paragraph" w:customStyle="1" w:styleId="C0465E8EE0204AC7BCC060B61006F3C6">
    <w:name w:val="C0465E8EE0204AC7BCC060B61006F3C6"/>
    <w:rsid w:val="00744310"/>
  </w:style>
  <w:style w:type="paragraph" w:customStyle="1" w:styleId="B5C897539AED421C973CAB89D7F3780D">
    <w:name w:val="B5C897539AED421C973CAB89D7F3780D"/>
    <w:rsid w:val="00744310"/>
  </w:style>
  <w:style w:type="paragraph" w:customStyle="1" w:styleId="537593B2B310454BACEB4BD39AA37DBA">
    <w:name w:val="537593B2B310454BACEB4BD39AA37DBA"/>
    <w:rsid w:val="00744310"/>
  </w:style>
  <w:style w:type="paragraph" w:customStyle="1" w:styleId="0CC8F73C03434257980D94AF54DDF54E">
    <w:name w:val="0CC8F73C03434257980D94AF54DDF54E"/>
    <w:rsid w:val="00744310"/>
  </w:style>
  <w:style w:type="paragraph" w:customStyle="1" w:styleId="34FE5A172A284C409D1C0ACA1C861C49">
    <w:name w:val="34FE5A172A284C409D1C0ACA1C861C49"/>
    <w:rsid w:val="00744310"/>
  </w:style>
  <w:style w:type="paragraph" w:customStyle="1" w:styleId="9E758E96CF754E64B4D8E644DFC6335B">
    <w:name w:val="9E758E96CF754E64B4D8E644DFC6335B"/>
    <w:rsid w:val="00744310"/>
  </w:style>
  <w:style w:type="paragraph" w:customStyle="1" w:styleId="C2FD229F691E4219B8C76173A474EF41">
    <w:name w:val="C2FD229F691E4219B8C76173A474EF41"/>
    <w:rsid w:val="00744310"/>
  </w:style>
  <w:style w:type="paragraph" w:customStyle="1" w:styleId="D814C762C2D44E629AE7A2139ADEB87F">
    <w:name w:val="D814C762C2D44E629AE7A2139ADEB87F"/>
    <w:rsid w:val="00744310"/>
  </w:style>
  <w:style w:type="paragraph" w:customStyle="1" w:styleId="DEFA310EB16D46EB8D98B7834E03B6DE">
    <w:name w:val="DEFA310EB16D46EB8D98B7834E03B6DE"/>
    <w:rsid w:val="00744310"/>
  </w:style>
  <w:style w:type="paragraph" w:customStyle="1" w:styleId="6825BCE2495E45398E049618D87DE541">
    <w:name w:val="6825BCE2495E45398E049618D87DE541"/>
    <w:rsid w:val="00744310"/>
  </w:style>
  <w:style w:type="paragraph" w:customStyle="1" w:styleId="7FA41B795D794EDD97CEB69D415E64BE">
    <w:name w:val="7FA41B795D794EDD97CEB69D415E64BE"/>
    <w:rsid w:val="00744310"/>
  </w:style>
  <w:style w:type="paragraph" w:customStyle="1" w:styleId="6C041BF70F634A778BB3C00CC7ED639A">
    <w:name w:val="6C041BF70F634A778BB3C00CC7ED639A"/>
    <w:rsid w:val="005337D8"/>
  </w:style>
  <w:style w:type="paragraph" w:customStyle="1" w:styleId="F8CC1835879E40DCB85F01F68BB32734">
    <w:name w:val="F8CC1835879E40DCB85F01F68BB32734"/>
    <w:rsid w:val="005337D8"/>
  </w:style>
  <w:style w:type="paragraph" w:customStyle="1" w:styleId="5CC7BC346DB1444EB0E02FAD79445B95">
    <w:name w:val="5CC7BC346DB1444EB0E02FAD79445B95"/>
    <w:rsid w:val="005337D8"/>
  </w:style>
  <w:style w:type="paragraph" w:customStyle="1" w:styleId="6C041BF70F634A778BB3C00CC7ED639A1">
    <w:name w:val="6C041BF70F634A778BB3C00CC7ED639A1"/>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1">
    <w:name w:val="5CC7BC346DB1444EB0E02FAD79445B951"/>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1">
    <w:name w:val="D814C762C2D44E629AE7A2139ADEB87F1"/>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1">
    <w:name w:val="DEFA310EB16D46EB8D98B7834E03B6DE1"/>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1">
    <w:name w:val="6825BCE2495E45398E049618D87DE5411"/>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1">
    <w:name w:val="7FA41B795D794EDD97CEB69D415E64BE1"/>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2">
    <w:name w:val="6C041BF70F634A778BB3C00CC7ED639A2"/>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2">
    <w:name w:val="5CC7BC346DB1444EB0E02FAD79445B952"/>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2">
    <w:name w:val="D814C762C2D44E629AE7A2139ADEB87F2"/>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2">
    <w:name w:val="DEFA310EB16D46EB8D98B7834E03B6DE2"/>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2">
    <w:name w:val="6825BCE2495E45398E049618D87DE5412"/>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2">
    <w:name w:val="7FA41B795D794EDD97CEB69D415E64BE2"/>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3">
    <w:name w:val="6C041BF70F634A778BB3C00CC7ED639A3"/>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3">
    <w:name w:val="5CC7BC346DB1444EB0E02FAD79445B953"/>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3">
    <w:name w:val="D814C762C2D44E629AE7A2139ADEB87F3"/>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3">
    <w:name w:val="DEFA310EB16D46EB8D98B7834E03B6DE3"/>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3">
    <w:name w:val="6825BCE2495E45398E049618D87DE5413"/>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3">
    <w:name w:val="7FA41B795D794EDD97CEB69D415E64BE3"/>
    <w:rsid w:val="005337D8"/>
    <w:pPr>
      <w:spacing w:before="60" w:after="120" w:line="240" w:lineRule="auto"/>
    </w:pPr>
    <w:rPr>
      <w:rFonts w:ascii="Arial" w:eastAsia="Times New Roman" w:hAnsi="Arial" w:cs="Times New Roman"/>
      <w:sz w:val="20"/>
      <w:szCs w:val="24"/>
      <w:lang w:eastAsia="de-DE"/>
    </w:rPr>
  </w:style>
  <w:style w:type="paragraph" w:customStyle="1" w:styleId="C004148F04A847D7B2FF8115CE862030">
    <w:name w:val="C004148F04A847D7B2FF8115CE862030"/>
    <w:rsid w:val="009A4C04"/>
  </w:style>
  <w:style w:type="paragraph" w:customStyle="1" w:styleId="F0D01BE38FAF40568973B93AA8B54987">
    <w:name w:val="F0D01BE38FAF40568973B93AA8B54987"/>
    <w:rsid w:val="009A4C04"/>
  </w:style>
  <w:style w:type="paragraph" w:customStyle="1" w:styleId="228054E0577A4E0CB6F0DEC3B3151CE5">
    <w:name w:val="228054E0577A4E0CB6F0DEC3B3151CE5"/>
    <w:rsid w:val="00E42DDC"/>
  </w:style>
  <w:style w:type="paragraph" w:customStyle="1" w:styleId="EC4EA24AE05243B7B2CFDA3837193F9F">
    <w:name w:val="EC4EA24AE05243B7B2CFDA3837193F9F"/>
    <w:rsid w:val="00E42DDC"/>
  </w:style>
  <w:style w:type="paragraph" w:customStyle="1" w:styleId="5C1D1479479040D980EBE5BF4E04E5CB">
    <w:name w:val="5C1D1479479040D980EBE5BF4E04E5CB"/>
    <w:rsid w:val="00E42DDC"/>
  </w:style>
  <w:style w:type="paragraph" w:customStyle="1" w:styleId="73F4BA232F6B4492BBA5FDD185C9F198">
    <w:name w:val="73F4BA232F6B4492BBA5FDD185C9F198"/>
    <w:rsid w:val="00E42DDC"/>
  </w:style>
  <w:style w:type="paragraph" w:customStyle="1" w:styleId="4EF9DC24A234498A84D21E9CA1823386">
    <w:name w:val="4EF9DC24A234498A84D21E9CA1823386"/>
    <w:rsid w:val="00E42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9348-3593-44E7-A094-6CAA08BD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9</Pages>
  <Words>3527</Words>
  <Characters>22226</Characters>
  <Application>Microsoft Office Word</Application>
  <DocSecurity>0</DocSecurity>
  <Lines>185</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25702</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Elmiger Marlen TPF</cp:lastModifiedBy>
  <cp:revision>4</cp:revision>
  <cp:lastPrinted>2015-08-07T09:27:00Z</cp:lastPrinted>
  <dcterms:created xsi:type="dcterms:W3CDTF">2018-07-24T11:09:00Z</dcterms:created>
  <dcterms:modified xsi:type="dcterms:W3CDTF">2018-07-24T11:15:00Z</dcterms:modified>
</cp:coreProperties>
</file>